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D5FC28" w14:textId="00A05879" w:rsidR="00912F44" w:rsidRPr="00F876B9" w:rsidRDefault="009179CB">
      <w:pPr>
        <w:jc w:val="center"/>
        <w:rPr>
          <w:rFonts w:ascii="Georgia" w:hAnsi="Georgia"/>
          <w:b/>
          <w:sz w:val="28"/>
        </w:rPr>
      </w:pPr>
      <w:r>
        <w:rPr>
          <w:rFonts w:ascii="Georgia" w:hAnsi="Georgia"/>
          <w:b/>
          <w:noProof/>
          <w:sz w:val="28"/>
        </w:rPr>
        <mc:AlternateContent>
          <mc:Choice Requires="wps">
            <w:drawing>
              <wp:anchor distT="0" distB="0" distL="114300" distR="114300" simplePos="0" relativeHeight="251650560" behindDoc="0" locked="0" layoutInCell="0" allowOverlap="1" wp14:anchorId="15F445AF" wp14:editId="13C02648">
                <wp:simplePos x="0" y="0"/>
                <wp:positionH relativeFrom="column">
                  <wp:posOffset>2514600</wp:posOffset>
                </wp:positionH>
                <wp:positionV relativeFrom="paragraph">
                  <wp:posOffset>-456565</wp:posOffset>
                </wp:positionV>
                <wp:extent cx="1115695" cy="399415"/>
                <wp:effectExtent l="0" t="0" r="0" b="6985"/>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5695" cy="399415"/>
                        </a:xfrm>
                        <a:prstGeom prst="rect">
                          <a:avLst/>
                        </a:prstGeom>
                        <a:noFill/>
                        <a:ln>
                          <a:noFill/>
                        </a:ln>
                      </wps:spPr>
                      <wps:txbx>
                        <w:txbxContent>
                          <w:p w14:paraId="365D596F" w14:textId="77777777" w:rsidR="009756B3" w:rsidRDefault="009756B3">
                            <w:r>
                              <w:rPr>
                                <w:noProof/>
                              </w:rPr>
                              <w:drawing>
                                <wp:inline distT="0" distB="0" distL="0" distR="0" wp14:anchorId="172D46D0" wp14:editId="3F024E3D">
                                  <wp:extent cx="933450" cy="304800"/>
                                  <wp:effectExtent l="19050" t="0" r="0" b="0"/>
                                  <wp:docPr id="1" name="Picture 1" descr="SCC_72_dpi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C_72_dpi_web"/>
                                          <pic:cNvPicPr>
                                            <a:picLocks noChangeAspect="1" noChangeArrowheads="1"/>
                                          </pic:cNvPicPr>
                                        </pic:nvPicPr>
                                        <pic:blipFill>
                                          <a:blip r:embed="rId8"/>
                                          <a:srcRect/>
                                          <a:stretch>
                                            <a:fillRect/>
                                          </a:stretch>
                                        </pic:blipFill>
                                        <pic:spPr bwMode="auto">
                                          <a:xfrm>
                                            <a:off x="0" y="0"/>
                                            <a:ext cx="933450" cy="3048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F445AF" id="_x0000_t202" coordsize="21600,21600" o:spt="202" path="m,l,21600r21600,l21600,xe">
                <v:stroke joinstyle="miter"/>
                <v:path gradientshapeok="t" o:connecttype="rect"/>
              </v:shapetype>
              <v:shape id="Text Box 29" o:spid="_x0000_s1026" type="#_x0000_t202" style="position:absolute;left:0;text-align:left;margin-left:198pt;margin-top:-35.95pt;width:87.85pt;height:31.4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Zoj8wEAAMgDAAAOAAAAZHJzL2Uyb0RvYy54bWysU9uO0zAQfUfiHyy/0zSlXUjUdLXsahHS&#10;cpF2+YCp4zQWiceM3Sbl6xk73VLgDfFieS4+c+bMeH099p04aPIGbSXz2VwKbRXWxu4q+fXp/tVb&#10;KXwAW0OHVlfyqL283rx8sR5cqRfYYldrEgxifTm4SrYhuDLLvGp1D36GTlsONkg9BDZpl9UEA6P3&#10;XbaYz6+yAal2hEp7z967KSg3Cb9ptAqfm8brILpKMreQTkrnNp7ZZg3ljsC1Rp1owD+w6MFYLnqG&#10;uoMAYk/mL6jeKEKPTZgp7DNsGqN06oG7yed/dPPYgtOpFxbHu7NM/v/Bqk+HLyRMXclFIYWFnmf0&#10;pMcg3uEo2MX6DM6XnPboODGM7Oc5p169e0D1zQuLty3Ynb4hwqHVUDO/PL7MLp5OOD6CbIePWHMd&#10;2AdMQGNDfRSP5RCMznM6nmcTuahYMs9XV8VKCsWx10WxzFepBJTPrx358F5jL+KlksSzT+hwePAh&#10;soHyOSUWs3hvui7Nv7O/OTgxehL7SHiiHsbteFJji/WR+yCc1onXny8t0g8pBl6lSvrveyAtRffB&#10;shZFvlzG3UvGcvVmwQZdRraXEbCKoSoZpJiut2Ha170js2u50qS+xRvWrzGptSj0xOrEm9cldXxa&#10;7biPl3bK+vUBNz8BAAD//wMAUEsDBBQABgAIAAAAIQBRA7PT3wAAAAoBAAAPAAAAZHJzL2Rvd25y&#10;ZXYueG1sTI/NTsMwEITvSLyDtUjcWjuFNiSNUyEQV1DLj9SbG2+TqPE6it0mvD3LCY6zM5r9pthM&#10;rhMXHELrSUMyVyCQKm9bqjV8vL/MHkCEaMiazhNq+MYAm/L6qjC59SNt8bKLteASCrnR0MTY51KG&#10;qkFnwtz3SOwd/eBMZDnU0g5m5HLXyYVSK+lMS/yhMT0+NViddmen4fP1uP+6V2/1s1v2o5+UJJdJ&#10;rW9vpsc1iIhT/AvDLz6jQ8lMB38mG0Sn4S5b8ZaoYZYmGQhOLNMkBXHgS6ZAloX8P6H8AQAA//8D&#10;AFBLAQItABQABgAIAAAAIQC2gziS/gAAAOEBAAATAAAAAAAAAAAAAAAAAAAAAABbQ29udGVudF9U&#10;eXBlc10ueG1sUEsBAi0AFAAGAAgAAAAhADj9If/WAAAAlAEAAAsAAAAAAAAAAAAAAAAALwEAAF9y&#10;ZWxzLy5yZWxzUEsBAi0AFAAGAAgAAAAhAIfFmiPzAQAAyAMAAA4AAAAAAAAAAAAAAAAALgIAAGRy&#10;cy9lMm9Eb2MueG1sUEsBAi0AFAAGAAgAAAAhAFEDs9PfAAAACgEAAA8AAAAAAAAAAAAAAAAATQQA&#10;AGRycy9kb3ducmV2LnhtbFBLBQYAAAAABAAEAPMAAABZBQAAAAA=&#10;" o:allowincell="f" filled="f" stroked="f">
                <v:textbox>
                  <w:txbxContent>
                    <w:p w14:paraId="365D596F" w14:textId="77777777" w:rsidR="009756B3" w:rsidRDefault="009756B3">
                      <w:r>
                        <w:rPr>
                          <w:noProof/>
                        </w:rPr>
                        <w:drawing>
                          <wp:inline distT="0" distB="0" distL="0" distR="0" wp14:anchorId="172D46D0" wp14:editId="3F024E3D">
                            <wp:extent cx="933450" cy="304800"/>
                            <wp:effectExtent l="19050" t="0" r="0" b="0"/>
                            <wp:docPr id="1" name="Picture 1" descr="SCC_72_dpi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C_72_dpi_web"/>
                                    <pic:cNvPicPr>
                                      <a:picLocks noChangeAspect="1" noChangeArrowheads="1"/>
                                    </pic:cNvPicPr>
                                  </pic:nvPicPr>
                                  <pic:blipFill>
                                    <a:blip r:embed="rId8"/>
                                    <a:srcRect/>
                                    <a:stretch>
                                      <a:fillRect/>
                                    </a:stretch>
                                  </pic:blipFill>
                                  <pic:spPr bwMode="auto">
                                    <a:xfrm>
                                      <a:off x="0" y="0"/>
                                      <a:ext cx="933450" cy="304800"/>
                                    </a:xfrm>
                                    <a:prstGeom prst="rect">
                                      <a:avLst/>
                                    </a:prstGeom>
                                    <a:noFill/>
                                    <a:ln w="9525">
                                      <a:noFill/>
                                      <a:miter lim="800000"/>
                                      <a:headEnd/>
                                      <a:tailEnd/>
                                    </a:ln>
                                  </pic:spPr>
                                </pic:pic>
                              </a:graphicData>
                            </a:graphic>
                          </wp:inline>
                        </w:drawing>
                      </w:r>
                    </w:p>
                  </w:txbxContent>
                </v:textbox>
              </v:shape>
            </w:pict>
          </mc:Fallback>
        </mc:AlternateContent>
      </w:r>
      <w:r w:rsidR="00912F44" w:rsidRPr="00F876B9">
        <w:rPr>
          <w:rFonts w:ascii="Georgia" w:hAnsi="Georgia"/>
          <w:b/>
          <w:sz w:val="28"/>
        </w:rPr>
        <w:t>Sports &amp; Entertainment Marketing</w:t>
      </w:r>
    </w:p>
    <w:p w14:paraId="28375982" w14:textId="76BEF8FB" w:rsidR="002E3D38" w:rsidRPr="00F876B9" w:rsidRDefault="002E3D38" w:rsidP="002E3D38">
      <w:pPr>
        <w:jc w:val="center"/>
        <w:rPr>
          <w:rFonts w:ascii="Georgia" w:hAnsi="Georgia" w:cs="Arial"/>
          <w:b/>
        </w:rPr>
      </w:pPr>
      <w:r w:rsidRPr="00FF5AA5">
        <w:rPr>
          <w:rFonts w:ascii="Georgia" w:hAnsi="Georgia"/>
          <w:b/>
        </w:rPr>
        <w:t xml:space="preserve">Unit One Outline, </w:t>
      </w:r>
      <w:r w:rsidR="00260B31" w:rsidRPr="00FF5AA5">
        <w:rPr>
          <w:rFonts w:ascii="Georgia" w:hAnsi="Georgia"/>
          <w:b/>
        </w:rPr>
        <w:t>20</w:t>
      </w:r>
      <w:r w:rsidR="00884D48">
        <w:rPr>
          <w:rFonts w:ascii="Georgia" w:hAnsi="Georgia"/>
          <w:b/>
        </w:rPr>
        <w:t>20</w:t>
      </w:r>
      <w:r w:rsidR="00492ACB">
        <w:rPr>
          <w:rFonts w:ascii="Georgia" w:hAnsi="Georgia"/>
          <w:b/>
        </w:rPr>
        <w:t>-</w:t>
      </w:r>
      <w:r w:rsidR="00DA4E7A">
        <w:rPr>
          <w:rFonts w:ascii="Georgia" w:hAnsi="Georgia"/>
          <w:b/>
        </w:rPr>
        <w:t>2</w:t>
      </w:r>
      <w:r w:rsidR="00884D48">
        <w:rPr>
          <w:rFonts w:ascii="Georgia" w:hAnsi="Georgia"/>
          <w:b/>
        </w:rPr>
        <w:t>1</w:t>
      </w:r>
      <w:r w:rsidR="00B71E9A">
        <w:rPr>
          <w:rFonts w:ascii="Georgia" w:hAnsi="Georgia"/>
          <w:b/>
        </w:rPr>
        <w:t xml:space="preserve"> </w:t>
      </w:r>
      <w:r w:rsidR="00260B31" w:rsidRPr="00FF5AA5">
        <w:rPr>
          <w:rFonts w:ascii="Georgia" w:hAnsi="Georgia"/>
          <w:b/>
        </w:rPr>
        <w:t>School Year</w:t>
      </w:r>
    </w:p>
    <w:p w14:paraId="6E7194EF" w14:textId="77777777" w:rsidR="00912F44" w:rsidRDefault="00912F44">
      <w:pPr>
        <w:pStyle w:val="Heading4"/>
        <w:rPr>
          <w:rFonts w:ascii="Georgia" w:hAnsi="Georgia"/>
          <w:sz w:val="28"/>
        </w:rPr>
      </w:pPr>
    </w:p>
    <w:p w14:paraId="166B8452" w14:textId="77777777" w:rsidR="00912F44" w:rsidRPr="00F876B9" w:rsidRDefault="00912F44">
      <w:pPr>
        <w:pStyle w:val="Heading4"/>
        <w:rPr>
          <w:rFonts w:ascii="Georgia" w:hAnsi="Georgia"/>
          <w:sz w:val="28"/>
        </w:rPr>
      </w:pPr>
      <w:r w:rsidRPr="00F876B9">
        <w:rPr>
          <w:rFonts w:ascii="Georgia" w:hAnsi="Georgia"/>
          <w:sz w:val="28"/>
        </w:rPr>
        <w:t xml:space="preserve">Unit 1:  </w:t>
      </w:r>
    </w:p>
    <w:p w14:paraId="35BFFC0E" w14:textId="01C4B743" w:rsidR="00912F44" w:rsidRPr="00F876B9" w:rsidRDefault="00912F44">
      <w:pPr>
        <w:pStyle w:val="Heading4"/>
        <w:rPr>
          <w:rFonts w:ascii="Georgia" w:hAnsi="Georgia"/>
          <w:sz w:val="28"/>
        </w:rPr>
      </w:pPr>
      <w:r w:rsidRPr="00F876B9">
        <w:rPr>
          <w:rFonts w:ascii="Georgia" w:hAnsi="Georgia"/>
          <w:sz w:val="28"/>
        </w:rPr>
        <w:t>History &amp; Evolution of Sports &amp; Entertainment Marketing</w:t>
      </w:r>
    </w:p>
    <w:p w14:paraId="21357CC1" w14:textId="1DC2A949" w:rsidR="00912F44" w:rsidRDefault="009179CB">
      <w:r>
        <w:rPr>
          <w:rFonts w:ascii="Georgia" w:hAnsi="Georgia"/>
          <w:i/>
          <w:noProof/>
          <w:sz w:val="22"/>
        </w:rPr>
        <mc:AlternateContent>
          <mc:Choice Requires="wps">
            <w:drawing>
              <wp:anchor distT="0" distB="0" distL="114300" distR="114300" simplePos="0" relativeHeight="251652608" behindDoc="0" locked="0" layoutInCell="0" allowOverlap="1" wp14:anchorId="572206BE" wp14:editId="2CC85DC9">
                <wp:simplePos x="0" y="0"/>
                <wp:positionH relativeFrom="column">
                  <wp:posOffset>-104140</wp:posOffset>
                </wp:positionH>
                <wp:positionV relativeFrom="paragraph">
                  <wp:posOffset>201930</wp:posOffset>
                </wp:positionV>
                <wp:extent cx="6400800" cy="1367155"/>
                <wp:effectExtent l="0" t="0" r="0" b="4445"/>
                <wp:wrapNone/>
                <wp:docPr id="28"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367155"/>
                        </a:xfrm>
                        <a:prstGeom prst="rect">
                          <a:avLst/>
                        </a:prstGeom>
                        <a:noFill/>
                        <a:ln>
                          <a:noFill/>
                        </a:ln>
                      </wps:spPr>
                      <wps:txbx>
                        <w:txbxContent>
                          <w:p w14:paraId="56FA40E0" w14:textId="77777777" w:rsidR="009756B3" w:rsidRPr="00385790" w:rsidRDefault="009756B3">
                            <w:pPr>
                              <w:jc w:val="center"/>
                              <w:rPr>
                                <w:rFonts w:ascii="Arial" w:hAnsi="Arial"/>
                                <w:b/>
                                <w:sz w:val="22"/>
                              </w:rPr>
                            </w:pPr>
                          </w:p>
                          <w:p w14:paraId="5997BD32" w14:textId="77777777" w:rsidR="009756B3" w:rsidRPr="00385790" w:rsidRDefault="009756B3">
                            <w:pPr>
                              <w:rPr>
                                <w:rFonts w:ascii="Arial" w:hAnsi="Arial"/>
                                <w:b/>
                                <w:sz w:val="22"/>
                              </w:rPr>
                            </w:pPr>
                          </w:p>
                          <w:p w14:paraId="2D420F9E" w14:textId="77777777" w:rsidR="009756B3" w:rsidRDefault="009756B3">
                            <w:pPr>
                              <w:rPr>
                                <w:rFonts w:ascii="Arial" w:hAnsi="Arial"/>
                                <w:sz w:val="22"/>
                              </w:rPr>
                            </w:pPr>
                          </w:p>
                          <w:p w14:paraId="5A5DDBD1" w14:textId="77777777" w:rsidR="009756B3" w:rsidRDefault="009756B3">
                            <w:pPr>
                              <w:rPr>
                                <w:rFonts w:ascii="Arial" w:hAnsi="Arial" w:cs="Arial"/>
                                <w:i/>
                                <w:sz w:val="22"/>
                                <w:szCs w:val="22"/>
                              </w:rPr>
                            </w:pPr>
                            <w:r w:rsidRPr="00F876B9">
                              <w:rPr>
                                <w:rFonts w:ascii="Arial" w:hAnsi="Arial" w:cs="Arial"/>
                                <w:i/>
                                <w:sz w:val="22"/>
                                <w:szCs w:val="22"/>
                              </w:rPr>
                              <w:t xml:space="preserve">Unit one provides students with an understanding of the evolution of sports and entertainment as it relates to business.  Identifying industry “pioneers” and important milestones will assist students in the comprehension of how the sports and entertainment industry has become the multi-billion dollar industry it is today.  </w:t>
                            </w:r>
                          </w:p>
                          <w:p w14:paraId="5DC6BC56" w14:textId="77777777" w:rsidR="009756B3" w:rsidRPr="00F876B9" w:rsidRDefault="009756B3">
                            <w:pPr>
                              <w:rPr>
                                <w:rFonts w:ascii="Arial" w:hAnsi="Arial" w:cs="Arial"/>
                                <w:i/>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2206BE" id="Text Box 31" o:spid="_x0000_s1027" type="#_x0000_t202" style="position:absolute;margin-left:-8.2pt;margin-top:15.9pt;width:7in;height:107.6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Ucu9QEAANADAAAOAAAAZHJzL2Uyb0RvYy54bWysU9tu2zAMfR+wfxD0vthOk7Q14hRdiw4D&#10;ugvQ7gNkWY6FWaJGKbGzrx8lp1m6vQ17EcSLDg8PqfXNaHq2V+g12IoXs5wzZSU02m4r/u354d0V&#10;Zz4I24gerKr4QXl+s3n7Zj24Us2hg75RyAjE+nJwFe9CcGWWedkpI/wMnLIUbAGNCGTiNmtQDIRu&#10;+mye56tsAGwcglTek/d+CvJNwm9bJcOXtvUqsL7ixC2kE9NZxzPbrEW5ReE6LY80xD+wMEJbKnqC&#10;uhdBsB3qv6CMlgge2jCTYDJoWy1V6oG6KfI/unnqhFOpFxLHu5NM/v/Bys/7r8h0U/E5TcoKQzN6&#10;VmNg72FkF0XUZ3C+pLQnR4lhJD/NOfXq3SPI755ZuOuE3apbRBg6JRril15mZ08nHB9B6uETNFRH&#10;7AIkoLFFE8UjORih05wOp9lELpKcq0WeX+UUkhQrLlaXxXIZ2WWifHnu0IcPCgyLl4ojDT/Bi/2j&#10;D1PqS0qsZuFB931agN6+chBm9CT6kfHEPYz1mJQ6qVJDc6B+EKa1om9Alw7wJ2cDrVTF/Y+dQMVZ&#10;/9GSJtfFYhF3MBmL5eWcDDyP1OcRYSVBVTxwNl3vwrS3O4d621GlaQoWbknHVqcOo+ATqyN9Wpuk&#10;0XHF416e2ynr90fc/AIAAP//AwBQSwMEFAAGAAgAAAAhAL+I7VjfAAAACgEAAA8AAABkcnMvZG93&#10;bnJldi54bWxMj8FOwzAQRO9I/IO1SNxa2yUEEuJUCMQV1EIrcXOTbRIRr6PYbcLfs5zguNqnmTfF&#10;ena9OOMYOk8G9FKBQKp83VFj4OP9ZXEPIkRLte09oYFvDLAuLy8Km9d+og2et7ERHEIhtwbaGIdc&#10;ylC16GxY+gGJf0c/Ohv5HBtZj3bicNfLlVKpdLYjbmjtgE8tVl/bkzOwez1+7hP11jy722Hys5Lk&#10;MmnM9dX8+AAi4hz/YPjVZ3Uo2engT1QH0RtY6DRh1MCN5gkMZJlOQRwMrJI7DbIs5P8J5Q8AAAD/&#10;/wMAUEsBAi0AFAAGAAgAAAAhALaDOJL+AAAA4QEAABMAAAAAAAAAAAAAAAAAAAAAAFtDb250ZW50&#10;X1R5cGVzXS54bWxQSwECLQAUAAYACAAAACEAOP0h/9YAAACUAQAACwAAAAAAAAAAAAAAAAAvAQAA&#10;X3JlbHMvLnJlbHNQSwECLQAUAAYACAAAACEAYVlHLvUBAADQAwAADgAAAAAAAAAAAAAAAAAuAgAA&#10;ZHJzL2Uyb0RvYy54bWxQSwECLQAUAAYACAAAACEAv4jtWN8AAAAKAQAADwAAAAAAAAAAAAAAAABP&#10;BAAAZHJzL2Rvd25yZXYueG1sUEsFBgAAAAAEAAQA8wAAAFsFAAAAAA==&#10;" o:allowincell="f" filled="f" stroked="f">
                <v:textbox>
                  <w:txbxContent>
                    <w:p w14:paraId="56FA40E0" w14:textId="77777777" w:rsidR="009756B3" w:rsidRPr="00385790" w:rsidRDefault="009756B3">
                      <w:pPr>
                        <w:jc w:val="center"/>
                        <w:rPr>
                          <w:rFonts w:ascii="Arial" w:hAnsi="Arial"/>
                          <w:b/>
                          <w:sz w:val="22"/>
                        </w:rPr>
                      </w:pPr>
                    </w:p>
                    <w:p w14:paraId="5997BD32" w14:textId="77777777" w:rsidR="009756B3" w:rsidRPr="00385790" w:rsidRDefault="009756B3">
                      <w:pPr>
                        <w:rPr>
                          <w:rFonts w:ascii="Arial" w:hAnsi="Arial"/>
                          <w:b/>
                          <w:sz w:val="22"/>
                        </w:rPr>
                      </w:pPr>
                    </w:p>
                    <w:p w14:paraId="2D420F9E" w14:textId="77777777" w:rsidR="009756B3" w:rsidRDefault="009756B3">
                      <w:pPr>
                        <w:rPr>
                          <w:rFonts w:ascii="Arial" w:hAnsi="Arial"/>
                          <w:sz w:val="22"/>
                        </w:rPr>
                      </w:pPr>
                    </w:p>
                    <w:p w14:paraId="5A5DDBD1" w14:textId="77777777" w:rsidR="009756B3" w:rsidRDefault="009756B3">
                      <w:pPr>
                        <w:rPr>
                          <w:rFonts w:ascii="Arial" w:hAnsi="Arial" w:cs="Arial"/>
                          <w:i/>
                          <w:sz w:val="22"/>
                          <w:szCs w:val="22"/>
                        </w:rPr>
                      </w:pPr>
                      <w:r w:rsidRPr="00F876B9">
                        <w:rPr>
                          <w:rFonts w:ascii="Arial" w:hAnsi="Arial" w:cs="Arial"/>
                          <w:i/>
                          <w:sz w:val="22"/>
                          <w:szCs w:val="22"/>
                        </w:rPr>
                        <w:t xml:space="preserve">Unit one provides students with an understanding of the evolution of sports and entertainment as it relates to business.  Identifying industry “pioneers” and important milestones will assist students in the comprehension of how the sports and entertainment industry has become the multi-billion dollar industry it is today.  </w:t>
                      </w:r>
                    </w:p>
                    <w:p w14:paraId="5DC6BC56" w14:textId="77777777" w:rsidR="009756B3" w:rsidRPr="00F876B9" w:rsidRDefault="009756B3">
                      <w:pPr>
                        <w:rPr>
                          <w:rFonts w:ascii="Arial" w:hAnsi="Arial" w:cs="Arial"/>
                          <w:i/>
                          <w:sz w:val="22"/>
                          <w:szCs w:val="22"/>
                        </w:rPr>
                      </w:pPr>
                    </w:p>
                  </w:txbxContent>
                </v:textbox>
              </v:shape>
            </w:pict>
          </mc:Fallback>
        </mc:AlternateContent>
      </w:r>
    </w:p>
    <w:p w14:paraId="1BFFBF86" w14:textId="697568B7" w:rsidR="00912F44" w:rsidRDefault="009179CB">
      <w:pPr>
        <w:rPr>
          <w:rFonts w:ascii="Arial" w:hAnsi="Arial"/>
          <w:i/>
          <w:sz w:val="22"/>
        </w:rPr>
      </w:pPr>
      <w:r>
        <w:rPr>
          <w:rFonts w:ascii="Cooper Black" w:hAnsi="Cooper Black"/>
          <w:noProof/>
          <w:sz w:val="20"/>
        </w:rPr>
        <mc:AlternateContent>
          <mc:Choice Requires="wps">
            <w:drawing>
              <wp:anchor distT="0" distB="0" distL="114300" distR="114300" simplePos="0" relativeHeight="251654656" behindDoc="0" locked="0" layoutInCell="0" allowOverlap="1" wp14:anchorId="4F697B64" wp14:editId="518B562A">
                <wp:simplePos x="0" y="0"/>
                <wp:positionH relativeFrom="column">
                  <wp:posOffset>-113665</wp:posOffset>
                </wp:positionH>
                <wp:positionV relativeFrom="paragraph">
                  <wp:posOffset>156210</wp:posOffset>
                </wp:positionV>
                <wp:extent cx="6400800" cy="228600"/>
                <wp:effectExtent l="0" t="0" r="0" b="0"/>
                <wp:wrapNone/>
                <wp:docPr id="27"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28600"/>
                        </a:xfrm>
                        <a:prstGeom prst="rect">
                          <a:avLst/>
                        </a:prstGeom>
                        <a:noFill/>
                        <a:ln>
                          <a:noFill/>
                        </a:ln>
                      </wps:spPr>
                      <wps:txbx>
                        <w:txbxContent>
                          <w:p w14:paraId="451A497E" w14:textId="77777777" w:rsidR="009756B3" w:rsidRPr="00CF0689" w:rsidRDefault="009756B3">
                            <w:pPr>
                              <w:pStyle w:val="Heading2"/>
                              <w:pBdr>
                                <w:bottom w:val="single" w:sz="4" w:space="1" w:color="auto"/>
                              </w:pBdr>
                              <w:rPr>
                                <w:color w:val="000099"/>
                              </w:rPr>
                            </w:pPr>
                            <w:r w:rsidRPr="00CF0689">
                              <w:rPr>
                                <w:color w:val="000099"/>
                              </w:rPr>
                              <w:t xml:space="preserve">OVERVIEW </w:t>
                            </w:r>
                          </w:p>
                          <w:p w14:paraId="1C8248A2" w14:textId="77777777" w:rsidR="009756B3" w:rsidRDefault="009756B3">
                            <w:pPr>
                              <w:pBdr>
                                <w:bottom w:val="single" w:sz="4" w:space="1" w:color="auto"/>
                              </w:pBdr>
                              <w:rPr>
                                <w:rFonts w:ascii="Arial" w:hAnsi="Arial"/>
                                <w:sz w:val="22"/>
                              </w:rPr>
                            </w:pPr>
                          </w:p>
                          <w:p w14:paraId="4D292ADE" w14:textId="77777777" w:rsidR="009756B3" w:rsidRDefault="009756B3">
                            <w:pPr>
                              <w:pBdr>
                                <w:bottom w:val="single" w:sz="4" w:space="1" w:color="auto"/>
                              </w:pBd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697B64" id="Text Box 34" o:spid="_x0000_s1028" type="#_x0000_t202" style="position:absolute;margin-left:-8.95pt;margin-top:12.3pt;width:7in;height:18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ef49QEAAM8DAAAOAAAAZHJzL2Uyb0RvYy54bWysU9tu2zAMfR+wfxD0vtjxsjQz4hRdiw4D&#10;ugvQ7gMYWY6F2aJGKbG7rx8lJ1m2vQ17ESiSOjw8pNbXY9+JgyZv0FZyPsul0FZhbeyukl+f7l+t&#10;pPABbA0dWl3JZ+3l9ebli/XgSl1gi12tSTCI9eXgKtmG4Mos86rVPfgZOm052CD1EPhKu6wmGBi9&#10;77Iiz5fZgFQ7QqW9Z+/dFJSbhN80WoXPTeN1EF0lmVtIJ6VzG89ss4ZyR+Bao4404B9Y9GAsFz1D&#10;3UEAsSfzF1RvFKHHJswU9hk2jVE69cDdzPM/unlswenUC4vj3Vkm//9g1afDFxKmrmRxJYWFnmf0&#10;pMcg3uEoXi+iPoPzJac9Ok4MI/t5zqlX7x5QffPC4m0LdqdviHBoNdTMbx5fZhdPJxwfQbbDR6y5&#10;DuwDJqCxoT6Kx3IIRuc5PZ9nE7kodi4Xeb7KOaQ4VhSrJduxBJSn1458eK+xF9GoJPHsEzocHnyY&#10;Uk8psZjFe9N17Ieys785GDN6EvtIeKIexu04CXUSZYv1M7dDOG0V/wI2WqQfUgy8UZX03/dAWoru&#10;g2VJ3s4Xi7iC6bJ4c1XwhS4j28sIWMVQlQxSTOZtmNZ278jsWq40DcHiDcvYmNRh1HtidaTPW5M0&#10;Om54XMvLe8r69Q83PwEAAP//AwBQSwMEFAAGAAgAAAAhAE330KveAAAACQEAAA8AAABkcnMvZG93&#10;bnJldi54bWxMj8FOwzAQRO9I/QdrK3Fr7VQlkJBNVRVxBVGgUm9uvE0i4nUUu034e8wJjqt5mnlb&#10;bCbbiSsNvnWMkCwVCOLKmZZrhI/358UDCB80G905JoRv8rApZzeFzo0b+Y2u+1CLWMI+1whNCH0u&#10;pa8astovXU8cs7MbrA7xHGppBj3GctvJlVKptLrluNDonnYNVV/7i0X4fDkfD2v1Wj/Zu350k5Js&#10;M4l4O5+2jyACTeEPhl/9qA5ldDq5CxsvOoRFcp9FFGG1TkFEIMtUAuKEkKoUZFnI/x+UPwAAAP//&#10;AwBQSwECLQAUAAYACAAAACEAtoM4kv4AAADhAQAAEwAAAAAAAAAAAAAAAAAAAAAAW0NvbnRlbnRf&#10;VHlwZXNdLnhtbFBLAQItABQABgAIAAAAIQA4/SH/1gAAAJQBAAALAAAAAAAAAAAAAAAAAC8BAABf&#10;cmVscy8ucmVsc1BLAQItABQABgAIAAAAIQBvvef49QEAAM8DAAAOAAAAAAAAAAAAAAAAAC4CAABk&#10;cnMvZTJvRG9jLnhtbFBLAQItABQABgAIAAAAIQBN99Cr3gAAAAkBAAAPAAAAAAAAAAAAAAAAAE8E&#10;AABkcnMvZG93bnJldi54bWxQSwUGAAAAAAQABADzAAAAWgUAAAAA&#10;" o:allowincell="f" filled="f" stroked="f">
                <v:textbox>
                  <w:txbxContent>
                    <w:p w14:paraId="451A497E" w14:textId="77777777" w:rsidR="009756B3" w:rsidRPr="00CF0689" w:rsidRDefault="009756B3">
                      <w:pPr>
                        <w:pStyle w:val="Heading2"/>
                        <w:pBdr>
                          <w:bottom w:val="single" w:sz="4" w:space="1" w:color="auto"/>
                        </w:pBdr>
                        <w:rPr>
                          <w:color w:val="000099"/>
                        </w:rPr>
                      </w:pPr>
                      <w:r w:rsidRPr="00CF0689">
                        <w:rPr>
                          <w:color w:val="000099"/>
                        </w:rPr>
                        <w:t xml:space="preserve">OVERVIEW </w:t>
                      </w:r>
                    </w:p>
                    <w:p w14:paraId="1C8248A2" w14:textId="77777777" w:rsidR="009756B3" w:rsidRDefault="009756B3">
                      <w:pPr>
                        <w:pBdr>
                          <w:bottom w:val="single" w:sz="4" w:space="1" w:color="auto"/>
                        </w:pBdr>
                        <w:rPr>
                          <w:rFonts w:ascii="Arial" w:hAnsi="Arial"/>
                          <w:sz w:val="22"/>
                        </w:rPr>
                      </w:pPr>
                    </w:p>
                    <w:p w14:paraId="4D292ADE" w14:textId="77777777" w:rsidR="009756B3" w:rsidRDefault="009756B3">
                      <w:pPr>
                        <w:pBdr>
                          <w:bottom w:val="single" w:sz="4" w:space="1" w:color="auto"/>
                        </w:pBdr>
                      </w:pPr>
                    </w:p>
                  </w:txbxContent>
                </v:textbox>
              </v:shape>
            </w:pict>
          </mc:Fallback>
        </mc:AlternateContent>
      </w:r>
    </w:p>
    <w:p w14:paraId="3D632F21" w14:textId="77777777" w:rsidR="00912F44" w:rsidRDefault="00912F44">
      <w:pPr>
        <w:rPr>
          <w:rFonts w:ascii="Arial" w:hAnsi="Arial"/>
          <w:i/>
          <w:sz w:val="22"/>
        </w:rPr>
      </w:pPr>
    </w:p>
    <w:p w14:paraId="2113C85A" w14:textId="77777777" w:rsidR="00912F44" w:rsidRDefault="00912F44">
      <w:pPr>
        <w:rPr>
          <w:rFonts w:ascii="Arial" w:hAnsi="Arial"/>
          <w:i/>
          <w:sz w:val="22"/>
        </w:rPr>
      </w:pPr>
    </w:p>
    <w:p w14:paraId="0EF9E37D" w14:textId="77777777" w:rsidR="00912F44" w:rsidRDefault="00912F44">
      <w:pPr>
        <w:rPr>
          <w:rFonts w:ascii="Arial" w:hAnsi="Arial"/>
          <w:i/>
          <w:sz w:val="22"/>
        </w:rPr>
      </w:pPr>
    </w:p>
    <w:p w14:paraId="2398EE21" w14:textId="77777777" w:rsidR="00912F44" w:rsidRDefault="00912F44">
      <w:pPr>
        <w:rPr>
          <w:rFonts w:ascii="Arial" w:hAnsi="Arial"/>
          <w:i/>
          <w:sz w:val="22"/>
        </w:rPr>
      </w:pPr>
    </w:p>
    <w:p w14:paraId="3CF438E9" w14:textId="77777777" w:rsidR="00912F44" w:rsidRDefault="00912F44">
      <w:pPr>
        <w:rPr>
          <w:rFonts w:ascii="Arial" w:hAnsi="Arial"/>
          <w:i/>
          <w:sz w:val="22"/>
        </w:rPr>
      </w:pPr>
    </w:p>
    <w:p w14:paraId="00382315" w14:textId="77777777" w:rsidR="00912F44" w:rsidRDefault="00912F44">
      <w:pPr>
        <w:rPr>
          <w:rFonts w:ascii="Arial" w:hAnsi="Arial"/>
          <w:i/>
          <w:sz w:val="22"/>
        </w:rPr>
      </w:pPr>
    </w:p>
    <w:p w14:paraId="04A68758" w14:textId="77777777" w:rsidR="00912F44" w:rsidRDefault="00912F44">
      <w:pPr>
        <w:rPr>
          <w:rFonts w:ascii="Arial" w:hAnsi="Arial"/>
          <w:b/>
          <w:sz w:val="22"/>
        </w:rPr>
      </w:pPr>
    </w:p>
    <w:p w14:paraId="03A2DC9E" w14:textId="14CDC402" w:rsidR="00912F44" w:rsidRDefault="009179CB">
      <w:pPr>
        <w:rPr>
          <w:rFonts w:ascii="Arial" w:hAnsi="Arial"/>
          <w:b/>
          <w:sz w:val="22"/>
        </w:rPr>
      </w:pPr>
      <w:r>
        <w:rPr>
          <w:rFonts w:ascii="Arial" w:hAnsi="Arial"/>
          <w:b/>
          <w:noProof/>
          <w:sz w:val="20"/>
        </w:rPr>
        <mc:AlternateContent>
          <mc:Choice Requires="wps">
            <w:drawing>
              <wp:anchor distT="4294967294" distB="4294967294" distL="114300" distR="114300" simplePos="0" relativeHeight="251657728" behindDoc="0" locked="0" layoutInCell="0" allowOverlap="1" wp14:anchorId="1CAF9966" wp14:editId="12BDC225">
                <wp:simplePos x="0" y="0"/>
                <wp:positionH relativeFrom="column">
                  <wp:posOffset>9525</wp:posOffset>
                </wp:positionH>
                <wp:positionV relativeFrom="paragraph">
                  <wp:posOffset>90169</wp:posOffset>
                </wp:positionV>
                <wp:extent cx="6057900" cy="0"/>
                <wp:effectExtent l="0" t="0" r="12700" b="25400"/>
                <wp:wrapNone/>
                <wp:docPr id="26" name="Lin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pic="http://schemas.openxmlformats.org/drawingml/2006/picture">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FCC8A7" id="Line 38" o:spid="_x0000_s1026" style="position:absolute;z-index:2516577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75pt,7.1pt" to="477.7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mTwgEAAGsDAAAOAAAAZHJzL2Uyb0RvYy54bWysU02P2yAQvVfqf0DcGzupku5acfaQ7faS&#10;tpF2+wMmgG1UYBCQOPn3HcjHbttbVR8QMDNv3nuDlw9Ha9hBhajRtXw6qTlTTqDUrm/5j5enD3ec&#10;xQROgkGnWn5SkT+s3r9bjr5RMxzQSBUYgbjYjL7lQ0q+qaooBmUhTtArR8EOg4VEx9BXMsBI6NZU&#10;s7peVCMG6QMKFSPdPp6DfFXwu06J9L3rokrMtJy4pbKGsu7yWq2W0PQB/KDFhQb8AwsL2lHTG9Qj&#10;JGD7oP+CsloEjNiliUBbYddpoYoGUjOt/1DzPIBXRQuZE/3Npvj/YMW3wzYwLVs+W3DmwNKMNtop&#10;9vEuezP62FDK2m1DVieO7tlvUPyMzOF6ANerwvHl5Klumiuq30ryIXrqsBu/oqQc2CcsRh27YDMk&#10;WcCOZR6n2zzUMTFBl4t6/um+prGJa6yC5lroQ0xfFFqWNy03RLoAw2ETUyYCzTUl93H4pI0p4zaO&#10;jS2/n8/mpSCi0TIHc1oM/W5tAjtAfjDlK6oo8jYt4N7JAjYokJ8v+wTanPfU3LiLGVn/2ckdytM2&#10;XE2iiRaWl9eXn8zbc6l+/UdWvwAAAP//AwBQSwMEFAAGAAgAAAAhACmEUcHZAAAABwEAAA8AAABk&#10;cnMvZG93bnJldi54bWxMjk1PwzAMhu9I/IfISFymLaXQCUrTCQG9cdkAcfUa01Y0TtdkW+HXY8QB&#10;Ttb7oddPsZpcrw40hs6zgYtFAoq49rbjxsDLczW/BhUissXeMxn4pACr8vSkwNz6I6/psImNkhEO&#10;ORpoYxxyrUPdksOw8AOxZO9+dBhFjo22Ix5l3PU6TZKldtixfGhxoPuW6o/N3hkI1Svtqq9ZPUve&#10;LhtP6e7h6RGNOT+b7m5BRZriXxl+8AUdSmHa+j3boHrRmRTlXKWgJL7JMjG2v4YuC/2fv/wGAAD/&#10;/wMAUEsBAi0AFAAGAAgAAAAhALaDOJL+AAAA4QEAABMAAAAAAAAAAAAAAAAAAAAAAFtDb250ZW50&#10;X1R5cGVzXS54bWxQSwECLQAUAAYACAAAACEAOP0h/9YAAACUAQAACwAAAAAAAAAAAAAAAAAvAQAA&#10;X3JlbHMvLnJlbHNQSwECLQAUAAYACAAAACEA8uf5k8IBAABrAwAADgAAAAAAAAAAAAAAAAAuAgAA&#10;ZHJzL2Uyb0RvYy54bWxQSwECLQAUAAYACAAAACEAKYRRwdkAAAAHAQAADwAAAAAAAAAAAAAAAAAc&#10;BAAAZHJzL2Rvd25yZXYueG1sUEsFBgAAAAAEAAQA8wAAACIFAAAAAA==&#10;" o:allowincell="f"/>
            </w:pict>
          </mc:Fallback>
        </mc:AlternateContent>
      </w:r>
    </w:p>
    <w:p w14:paraId="19F64A3E" w14:textId="323181EF" w:rsidR="00912F44" w:rsidRDefault="009179CB">
      <w:pPr>
        <w:rPr>
          <w:rFonts w:ascii="Arial" w:hAnsi="Arial"/>
          <w:b/>
          <w:sz w:val="22"/>
        </w:rPr>
      </w:pPr>
      <w:r>
        <w:rPr>
          <w:rFonts w:ascii="Arial" w:hAnsi="Arial"/>
          <w:b/>
          <w:noProof/>
          <w:sz w:val="20"/>
        </w:rPr>
        <mc:AlternateContent>
          <mc:Choice Requires="wps">
            <w:drawing>
              <wp:anchor distT="0" distB="0" distL="114300" distR="114300" simplePos="0" relativeHeight="251655680" behindDoc="0" locked="0" layoutInCell="0" allowOverlap="1" wp14:anchorId="179CB161" wp14:editId="7FEC9588">
                <wp:simplePos x="0" y="0"/>
                <wp:positionH relativeFrom="column">
                  <wp:posOffset>-46990</wp:posOffset>
                </wp:positionH>
                <wp:positionV relativeFrom="paragraph">
                  <wp:posOffset>91440</wp:posOffset>
                </wp:positionV>
                <wp:extent cx="6400800" cy="228600"/>
                <wp:effectExtent l="0" t="0" r="0" b="0"/>
                <wp:wrapNone/>
                <wp:docPr id="2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28600"/>
                        </a:xfrm>
                        <a:prstGeom prst="rect">
                          <a:avLst/>
                        </a:prstGeom>
                        <a:noFill/>
                        <a:ln>
                          <a:noFill/>
                        </a:ln>
                      </wps:spPr>
                      <wps:txbx>
                        <w:txbxContent>
                          <w:p w14:paraId="257FAC5D" w14:textId="77777777" w:rsidR="009756B3" w:rsidRPr="00CF0689" w:rsidRDefault="009756B3">
                            <w:pPr>
                              <w:pStyle w:val="Heading3"/>
                              <w:rPr>
                                <w:color w:val="000099"/>
                              </w:rPr>
                            </w:pPr>
                            <w:r w:rsidRPr="00CF0689">
                              <w:rPr>
                                <w:color w:val="000099"/>
                              </w:rPr>
                              <w:t>OBJECTIVES</w:t>
                            </w:r>
                          </w:p>
                          <w:p w14:paraId="2E043E5C" w14:textId="77777777" w:rsidR="009756B3" w:rsidRDefault="009756B3">
                            <w:pPr>
                              <w:rPr>
                                <w:rFonts w:ascii="Arial" w:hAnsi="Arial"/>
                                <w:sz w:val="22"/>
                              </w:rPr>
                            </w:pPr>
                          </w:p>
                          <w:p w14:paraId="73D90957" w14:textId="77777777" w:rsidR="009756B3" w:rsidRDefault="00975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9CB161" id="Text Box 35" o:spid="_x0000_s1029" type="#_x0000_t202" style="position:absolute;margin-left:-3.7pt;margin-top:7.2pt;width:7in;height:18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d8j9gEAAM8DAAAOAAAAZHJzL2Uyb0RvYy54bWysU8Fu2zAMvQ/YPwi6L3bcJMuMOEXXosOA&#10;rhvQ7gNkWbaF2aJGKbGzrx8lJ1m63oZdBIqkHh8fqc312Hdsr9BpMAWfz1LOlJFQadMU/Pvz/bs1&#10;Z84LU4kOjCr4QTl+vX37ZjPYXGXQQlcpZARiXD7Ygrfe2zxJnGxVL9wMrDIUrAF74emKTVKhGAi9&#10;75IsTVfJAFhZBKmcI+/dFOTbiF/XSvqvde2UZ13BiZuPJ8azDGey3Yi8QWFbLY80xD+w6IU2VPQM&#10;dSe8YDvUr6B6LREc1H4moU+grrVUsQfqZp7+1c1TK6yKvZA4zp5lcv8PVj7uvyHTVcGzJWdG9DSj&#10;ZzV69hFGdrUM+gzW5ZT2ZCnRj+SnOcdenX0A+cMxA7etMI26QYShVaIifvPwMrl4OuG4AFIOX6Ci&#10;OmLnIQKNNfZBPJKDETrN6XCeTeAiyblapOk6pZCkWJatV2SHEiI/vbbo/CcFPQtGwZFmH9HF/sH5&#10;KfWUEooZuNddR36Rd+aFgzCDJ7IPhCfqfizHKNTVSZQSqgO1gzBtFf0CMlrAX5wNtFEFdz93AhVn&#10;3WdDknyYLxZhBeNlsXyf0QUvI+VlRBhJUAX3nE3mrZ/WdmdRNy1VmoZg4IZkrHXsMOg9sTrSp62J&#10;Gh03PKzl5T1m/fmH298AAAD//wMAUEsDBBQABgAIAAAAIQAGp0jD3AAAAAkBAAAPAAAAZHJzL2Rv&#10;d25yZXYueG1sTI9BT8MwDIXvSPsPkSdx2xJQx6DUnRCIK4gxkLhljddWNE7VZGv593gnOFn2e3rv&#10;c7GZfKdONMQ2MMLV0oAiroJruUbYvT8vbkHFZNnZLjAh/FCETTm7KGzuwshvdNqmWkkIx9wiNCn1&#10;udaxasjbuAw9sWiHMHibZB1q7QY7Srjv9LUxN9rblqWhsT09NlR9b48e4ePl8PWZmdf6ya/6MUxG&#10;s7/TiJfz6eEeVKIp/ZnhjC/oUArTPhzZRdUhLNaZOOWeyTzrRupA7RFWJgNdFvr/B+UvAAAA//8D&#10;AFBLAQItABQABgAIAAAAIQC2gziS/gAAAOEBAAATAAAAAAAAAAAAAAAAAAAAAABbQ29udGVudF9U&#10;eXBlc10ueG1sUEsBAi0AFAAGAAgAAAAhADj9If/WAAAAlAEAAAsAAAAAAAAAAAAAAAAALwEAAF9y&#10;ZWxzLy5yZWxzUEsBAi0AFAAGAAgAAAAhAGTt3yP2AQAAzwMAAA4AAAAAAAAAAAAAAAAALgIAAGRy&#10;cy9lMm9Eb2MueG1sUEsBAi0AFAAGAAgAAAAhAAanSMPcAAAACQEAAA8AAAAAAAAAAAAAAAAAUAQA&#10;AGRycy9kb3ducmV2LnhtbFBLBQYAAAAABAAEAPMAAABZBQAAAAA=&#10;" o:allowincell="f" filled="f" stroked="f">
                <v:textbox>
                  <w:txbxContent>
                    <w:p w14:paraId="257FAC5D" w14:textId="77777777" w:rsidR="009756B3" w:rsidRPr="00CF0689" w:rsidRDefault="009756B3">
                      <w:pPr>
                        <w:pStyle w:val="Heading3"/>
                        <w:rPr>
                          <w:color w:val="000099"/>
                        </w:rPr>
                      </w:pPr>
                      <w:r w:rsidRPr="00CF0689">
                        <w:rPr>
                          <w:color w:val="000099"/>
                        </w:rPr>
                        <w:t>OBJECTIVES</w:t>
                      </w:r>
                    </w:p>
                    <w:p w14:paraId="2E043E5C" w14:textId="77777777" w:rsidR="009756B3" w:rsidRDefault="009756B3">
                      <w:pPr>
                        <w:rPr>
                          <w:rFonts w:ascii="Arial" w:hAnsi="Arial"/>
                          <w:sz w:val="22"/>
                        </w:rPr>
                      </w:pPr>
                    </w:p>
                    <w:p w14:paraId="73D90957" w14:textId="77777777" w:rsidR="009756B3" w:rsidRDefault="009756B3"/>
                  </w:txbxContent>
                </v:textbox>
              </v:shape>
            </w:pict>
          </mc:Fallback>
        </mc:AlternateContent>
      </w:r>
    </w:p>
    <w:p w14:paraId="188AD99A" w14:textId="022B8250" w:rsidR="00912F44" w:rsidRDefault="009179CB">
      <w:pPr>
        <w:rPr>
          <w:rFonts w:ascii="Arial" w:hAnsi="Arial"/>
          <w:b/>
          <w:sz w:val="22"/>
        </w:rPr>
      </w:pPr>
      <w:r>
        <w:rPr>
          <w:noProof/>
        </w:rPr>
        <mc:AlternateContent>
          <mc:Choice Requires="wps">
            <w:drawing>
              <wp:anchor distT="0" distB="0" distL="114300" distR="114300" simplePos="0" relativeHeight="251651584" behindDoc="0" locked="0" layoutInCell="0" allowOverlap="1" wp14:anchorId="714D891D" wp14:editId="78341C38">
                <wp:simplePos x="0" y="0"/>
                <wp:positionH relativeFrom="column">
                  <wp:posOffset>-104140</wp:posOffset>
                </wp:positionH>
                <wp:positionV relativeFrom="paragraph">
                  <wp:posOffset>180340</wp:posOffset>
                </wp:positionV>
                <wp:extent cx="6400800" cy="1630680"/>
                <wp:effectExtent l="0" t="0" r="0" b="0"/>
                <wp:wrapNone/>
                <wp:docPr id="24"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630680"/>
                        </a:xfrm>
                        <a:prstGeom prst="rect">
                          <a:avLst/>
                        </a:prstGeom>
                        <a:noFill/>
                        <a:ln>
                          <a:noFill/>
                        </a:ln>
                      </wps:spPr>
                      <wps:txbx>
                        <w:txbxContent>
                          <w:p w14:paraId="359D340F" w14:textId="77777777" w:rsidR="009756B3" w:rsidRPr="00C21B0D" w:rsidRDefault="009756B3">
                            <w:pPr>
                              <w:ind w:left="2160" w:hanging="2160"/>
                              <w:rPr>
                                <w:rFonts w:asciiTheme="minorHAnsi" w:hAnsiTheme="minorHAnsi" w:cstheme="minorHAnsi"/>
                                <w:b/>
                              </w:rPr>
                            </w:pPr>
                          </w:p>
                          <w:p w14:paraId="6AE2EB87" w14:textId="77777777" w:rsidR="009756B3" w:rsidRPr="00F876B9" w:rsidRDefault="009756B3">
                            <w:pPr>
                              <w:rPr>
                                <w:rFonts w:ascii="Arial" w:hAnsi="Arial" w:cs="Arial"/>
                                <w:sz w:val="22"/>
                                <w:szCs w:val="22"/>
                              </w:rPr>
                            </w:pPr>
                            <w:r w:rsidRPr="00F876B9">
                              <w:rPr>
                                <w:rFonts w:ascii="Arial" w:hAnsi="Arial" w:cs="Arial"/>
                                <w:sz w:val="22"/>
                                <w:szCs w:val="22"/>
                              </w:rPr>
                              <w:t>1)</w:t>
                            </w:r>
                            <w:r w:rsidRPr="00F876B9">
                              <w:rPr>
                                <w:rFonts w:ascii="Arial" w:hAnsi="Arial" w:cs="Arial"/>
                                <w:sz w:val="22"/>
                                <w:szCs w:val="22"/>
                              </w:rPr>
                              <w:tab/>
                              <w:t>Define the acronym SEM</w:t>
                            </w:r>
                          </w:p>
                          <w:p w14:paraId="1E729035" w14:textId="77777777" w:rsidR="009756B3" w:rsidRPr="00F876B9" w:rsidRDefault="009756B3">
                            <w:pPr>
                              <w:rPr>
                                <w:rFonts w:ascii="Arial" w:hAnsi="Arial" w:cs="Arial"/>
                                <w:sz w:val="22"/>
                                <w:szCs w:val="22"/>
                              </w:rPr>
                            </w:pPr>
                            <w:r w:rsidRPr="00F876B9">
                              <w:rPr>
                                <w:rFonts w:ascii="Arial" w:hAnsi="Arial" w:cs="Arial"/>
                                <w:sz w:val="22"/>
                                <w:szCs w:val="22"/>
                              </w:rPr>
                              <w:t>2)</w:t>
                            </w:r>
                            <w:r w:rsidRPr="00F876B9">
                              <w:rPr>
                                <w:rFonts w:ascii="Arial" w:hAnsi="Arial" w:cs="Arial"/>
                                <w:sz w:val="22"/>
                                <w:szCs w:val="22"/>
                              </w:rPr>
                              <w:tab/>
                              <w:t>Identify factors that contributed to the growth of the sports and entertainment industry</w:t>
                            </w:r>
                          </w:p>
                          <w:p w14:paraId="2C1305F7" w14:textId="77777777" w:rsidR="009756B3" w:rsidRPr="00F876B9" w:rsidRDefault="009756B3">
                            <w:pPr>
                              <w:rPr>
                                <w:rFonts w:ascii="Arial" w:hAnsi="Arial" w:cs="Arial"/>
                                <w:sz w:val="22"/>
                                <w:szCs w:val="22"/>
                              </w:rPr>
                            </w:pPr>
                            <w:r w:rsidRPr="00F876B9">
                              <w:rPr>
                                <w:rFonts w:ascii="Arial" w:hAnsi="Arial" w:cs="Arial"/>
                                <w:sz w:val="22"/>
                                <w:szCs w:val="22"/>
                              </w:rPr>
                              <w:t>3)</w:t>
                            </w:r>
                            <w:r w:rsidRPr="00F876B9">
                              <w:rPr>
                                <w:rFonts w:ascii="Arial" w:hAnsi="Arial" w:cs="Arial"/>
                                <w:sz w:val="22"/>
                                <w:szCs w:val="22"/>
                              </w:rPr>
                              <w:tab/>
                              <w:t xml:space="preserve">Understand the concept of “fandom” and its importance to the business of sports and </w:t>
                            </w:r>
                            <w:r w:rsidRPr="00F876B9">
                              <w:rPr>
                                <w:rFonts w:ascii="Arial" w:hAnsi="Arial" w:cs="Arial"/>
                                <w:sz w:val="22"/>
                                <w:szCs w:val="22"/>
                              </w:rPr>
                              <w:tab/>
                              <w:t>entertainment</w:t>
                            </w:r>
                          </w:p>
                          <w:p w14:paraId="70D89DDC" w14:textId="77777777" w:rsidR="009756B3" w:rsidRPr="00F876B9" w:rsidRDefault="009756B3">
                            <w:pPr>
                              <w:ind w:left="720" w:hanging="720"/>
                              <w:rPr>
                                <w:rFonts w:ascii="Arial" w:hAnsi="Arial" w:cs="Arial"/>
                                <w:sz w:val="22"/>
                                <w:szCs w:val="22"/>
                              </w:rPr>
                            </w:pPr>
                            <w:r w:rsidRPr="00F876B9">
                              <w:rPr>
                                <w:rFonts w:ascii="Arial" w:hAnsi="Arial" w:cs="Arial"/>
                                <w:sz w:val="22"/>
                                <w:szCs w:val="22"/>
                              </w:rPr>
                              <w:t>4)</w:t>
                            </w:r>
                            <w:r w:rsidRPr="00F876B9">
                              <w:rPr>
                                <w:rFonts w:ascii="Arial" w:hAnsi="Arial" w:cs="Arial"/>
                                <w:sz w:val="22"/>
                                <w:szCs w:val="22"/>
                              </w:rPr>
                              <w:tab/>
                              <w:t>Discuss the impact specific individuals had on the evolution of the industry</w:t>
                            </w:r>
                          </w:p>
                          <w:p w14:paraId="412CE58D" w14:textId="77777777" w:rsidR="009756B3" w:rsidRPr="00F876B9" w:rsidRDefault="009756B3">
                            <w:pPr>
                              <w:rPr>
                                <w:rFonts w:ascii="Arial" w:hAnsi="Arial" w:cs="Arial"/>
                                <w:sz w:val="22"/>
                                <w:szCs w:val="22"/>
                              </w:rPr>
                            </w:pPr>
                            <w:r w:rsidRPr="00F876B9">
                              <w:rPr>
                                <w:rFonts w:ascii="Arial" w:hAnsi="Arial" w:cs="Arial"/>
                                <w:sz w:val="22"/>
                                <w:szCs w:val="22"/>
                              </w:rPr>
                              <w:t>5)</w:t>
                            </w:r>
                            <w:r w:rsidRPr="00F876B9">
                              <w:rPr>
                                <w:rFonts w:ascii="Arial" w:hAnsi="Arial" w:cs="Arial"/>
                                <w:sz w:val="22"/>
                                <w:szCs w:val="22"/>
                              </w:rPr>
                              <w:tab/>
                              <w:t>Recognize specific milestones relevant to industry growth</w:t>
                            </w:r>
                          </w:p>
                          <w:p w14:paraId="726F29F6" w14:textId="77777777" w:rsidR="009756B3" w:rsidRPr="00F876B9" w:rsidRDefault="009756B3">
                            <w:pPr>
                              <w:rPr>
                                <w:rFonts w:ascii="Arial" w:hAnsi="Arial" w:cs="Arial"/>
                                <w:sz w:val="22"/>
                                <w:szCs w:val="22"/>
                              </w:rPr>
                            </w:pPr>
                            <w:r w:rsidRPr="00F876B9">
                              <w:rPr>
                                <w:rFonts w:ascii="Arial" w:hAnsi="Arial" w:cs="Arial"/>
                                <w:sz w:val="22"/>
                                <w:szCs w:val="22"/>
                              </w:rPr>
                              <w:t>6)</w:t>
                            </w:r>
                            <w:r w:rsidRPr="00F876B9">
                              <w:rPr>
                                <w:rFonts w:ascii="Arial" w:hAnsi="Arial" w:cs="Arial"/>
                                <w:sz w:val="22"/>
                                <w:szCs w:val="22"/>
                              </w:rPr>
                              <w:tab/>
                              <w:t xml:space="preserve">Define media </w:t>
                            </w:r>
                          </w:p>
                          <w:p w14:paraId="2DA9B71B" w14:textId="77777777" w:rsidR="009756B3" w:rsidRPr="00F876B9" w:rsidRDefault="009756B3">
                            <w:pPr>
                              <w:rPr>
                                <w:rFonts w:ascii="Arial" w:hAnsi="Arial" w:cs="Arial"/>
                                <w:sz w:val="22"/>
                                <w:szCs w:val="22"/>
                              </w:rPr>
                            </w:pPr>
                            <w:r w:rsidRPr="00F876B9">
                              <w:rPr>
                                <w:rFonts w:ascii="Arial" w:hAnsi="Arial" w:cs="Arial"/>
                                <w:sz w:val="22"/>
                                <w:szCs w:val="22"/>
                              </w:rPr>
                              <w:t>7)</w:t>
                            </w:r>
                            <w:r w:rsidRPr="00F876B9">
                              <w:rPr>
                                <w:rFonts w:ascii="Arial" w:hAnsi="Arial" w:cs="Arial"/>
                                <w:sz w:val="22"/>
                                <w:szCs w:val="22"/>
                              </w:rPr>
                              <w:tab/>
                              <w:t>Understand the importance of media (broadcast) rights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4D891D" id="Text Box 30" o:spid="_x0000_s1030" type="#_x0000_t202" style="position:absolute;margin-left:-8.2pt;margin-top:14.2pt;width:7in;height:128.4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F/+AEAANADAAAOAAAAZHJzL2Uyb0RvYy54bWysU1Fv0zAQfkfiP1h+p0m7UErUdBqbhpDG&#10;QNr4AVfHaSwSnzm7Tcav5+x0XYE3xItl350/f9935/Xl2HfioMkbtJWcz3IptFVYG7ur5LfH2zcr&#10;KXwAW0OHVlfySXt5uXn9aj24Ui+wxa7WJBjE+nJwlWxDcGWWedXqHvwMnbacbJB6CHykXVYTDIze&#10;d9kiz5fZgFQ7QqW95+jNlJSbhN80WoUvTeN1EF0lmVtIK6V1G9dss4ZyR+Bao4404B9Y9GAsP3qC&#10;uoEAYk/mL6jeKEKPTZgp7DNsGqN00sBq5vkfah5acDppYXO8O9nk/x+suj98JWHqSi4KKSz03KNH&#10;PQbxAUdxkfwZnC+57MFxYRg5zn1OWr27Q/XdC4vXLdidviLCodVQM795dDY7uxo74ksfQbbDZ6z5&#10;HdgHTEBjQ300j+0QjM59ejr1JnJRHFwWeb7KOaU4N19e5MtVYpdB+XzdkQ8fNfYibipJ3PwED4c7&#10;HyIdKJ9L4msWb03XpQHo7G8BLoyRRD8ynriHcTsmp4qoLarZYv3EeginseJvwJsW6acUA49UJf2P&#10;PZCWovtk2ZP386KIM5gOxdt3Cz7QeWZ7ngGrGKqSQYppex2mud07MruWX5q6YPGKfWxMUvjC6kif&#10;xyYJP454nMvzc6p6+YibXwAAAP//AwBQSwMEFAAGAAgAAAAhAEuC68DeAAAACgEAAA8AAABkcnMv&#10;ZG93bnJldi54bWxMj01rwzAMhu+D/QejwW6tndCGJotTxsauG+0+YDc3VpOwWA6x22T/fuqpOwlJ&#10;D68eldvZ9eKMY+g8aUiWCgRS7W1HjYaP95fFBkSIhqzpPaGGXwywrW5vSlNYP9EOz/vYCA6hUBgN&#10;bYxDIWWoW3QmLP2AxLujH52J3I6NtKOZONz1MlUqk850xBdaM+BTi/XP/uQ0fL4ev79W6q15duth&#10;8rOS5HKp9f3d/PgAIuIcrzBc9FkdKnY6+BPZIHoNiyRbMaoh3XBlIM+TDMThMlinIKtS/n+h+gMA&#10;AP//AwBQSwECLQAUAAYACAAAACEAtoM4kv4AAADhAQAAEwAAAAAAAAAAAAAAAAAAAAAAW0NvbnRl&#10;bnRfVHlwZXNdLnhtbFBLAQItABQABgAIAAAAIQA4/SH/1gAAAJQBAAALAAAAAAAAAAAAAAAAAC8B&#10;AABfcmVscy8ucmVsc1BLAQItABQABgAIAAAAIQA+QSF/+AEAANADAAAOAAAAAAAAAAAAAAAAAC4C&#10;AABkcnMvZTJvRG9jLnhtbFBLAQItABQABgAIAAAAIQBLguvA3gAAAAoBAAAPAAAAAAAAAAAAAAAA&#10;AFIEAABkcnMvZG93bnJldi54bWxQSwUGAAAAAAQABADzAAAAXQUAAAAA&#10;" o:allowincell="f" filled="f" stroked="f">
                <v:textbox>
                  <w:txbxContent>
                    <w:p w14:paraId="359D340F" w14:textId="77777777" w:rsidR="009756B3" w:rsidRPr="00C21B0D" w:rsidRDefault="009756B3">
                      <w:pPr>
                        <w:ind w:left="2160" w:hanging="2160"/>
                        <w:rPr>
                          <w:rFonts w:asciiTheme="minorHAnsi" w:hAnsiTheme="minorHAnsi" w:cstheme="minorHAnsi"/>
                          <w:b/>
                        </w:rPr>
                      </w:pPr>
                    </w:p>
                    <w:p w14:paraId="6AE2EB87" w14:textId="77777777" w:rsidR="009756B3" w:rsidRPr="00F876B9" w:rsidRDefault="009756B3">
                      <w:pPr>
                        <w:rPr>
                          <w:rFonts w:ascii="Arial" w:hAnsi="Arial" w:cs="Arial"/>
                          <w:sz w:val="22"/>
                          <w:szCs w:val="22"/>
                        </w:rPr>
                      </w:pPr>
                      <w:r w:rsidRPr="00F876B9">
                        <w:rPr>
                          <w:rFonts w:ascii="Arial" w:hAnsi="Arial" w:cs="Arial"/>
                          <w:sz w:val="22"/>
                          <w:szCs w:val="22"/>
                        </w:rPr>
                        <w:t>1)</w:t>
                      </w:r>
                      <w:r w:rsidRPr="00F876B9">
                        <w:rPr>
                          <w:rFonts w:ascii="Arial" w:hAnsi="Arial" w:cs="Arial"/>
                          <w:sz w:val="22"/>
                          <w:szCs w:val="22"/>
                        </w:rPr>
                        <w:tab/>
                        <w:t>Define the acronym SEM</w:t>
                      </w:r>
                    </w:p>
                    <w:p w14:paraId="1E729035" w14:textId="77777777" w:rsidR="009756B3" w:rsidRPr="00F876B9" w:rsidRDefault="009756B3">
                      <w:pPr>
                        <w:rPr>
                          <w:rFonts w:ascii="Arial" w:hAnsi="Arial" w:cs="Arial"/>
                          <w:sz w:val="22"/>
                          <w:szCs w:val="22"/>
                        </w:rPr>
                      </w:pPr>
                      <w:r w:rsidRPr="00F876B9">
                        <w:rPr>
                          <w:rFonts w:ascii="Arial" w:hAnsi="Arial" w:cs="Arial"/>
                          <w:sz w:val="22"/>
                          <w:szCs w:val="22"/>
                        </w:rPr>
                        <w:t>2)</w:t>
                      </w:r>
                      <w:r w:rsidRPr="00F876B9">
                        <w:rPr>
                          <w:rFonts w:ascii="Arial" w:hAnsi="Arial" w:cs="Arial"/>
                          <w:sz w:val="22"/>
                          <w:szCs w:val="22"/>
                        </w:rPr>
                        <w:tab/>
                        <w:t>Identify factors that contributed to the growth of the sports and entertainment industry</w:t>
                      </w:r>
                    </w:p>
                    <w:p w14:paraId="2C1305F7" w14:textId="77777777" w:rsidR="009756B3" w:rsidRPr="00F876B9" w:rsidRDefault="009756B3">
                      <w:pPr>
                        <w:rPr>
                          <w:rFonts w:ascii="Arial" w:hAnsi="Arial" w:cs="Arial"/>
                          <w:sz w:val="22"/>
                          <w:szCs w:val="22"/>
                        </w:rPr>
                      </w:pPr>
                      <w:r w:rsidRPr="00F876B9">
                        <w:rPr>
                          <w:rFonts w:ascii="Arial" w:hAnsi="Arial" w:cs="Arial"/>
                          <w:sz w:val="22"/>
                          <w:szCs w:val="22"/>
                        </w:rPr>
                        <w:t>3)</w:t>
                      </w:r>
                      <w:r w:rsidRPr="00F876B9">
                        <w:rPr>
                          <w:rFonts w:ascii="Arial" w:hAnsi="Arial" w:cs="Arial"/>
                          <w:sz w:val="22"/>
                          <w:szCs w:val="22"/>
                        </w:rPr>
                        <w:tab/>
                        <w:t xml:space="preserve">Understand the concept of “fandom” and its importance to the business of sports and </w:t>
                      </w:r>
                      <w:r w:rsidRPr="00F876B9">
                        <w:rPr>
                          <w:rFonts w:ascii="Arial" w:hAnsi="Arial" w:cs="Arial"/>
                          <w:sz w:val="22"/>
                          <w:szCs w:val="22"/>
                        </w:rPr>
                        <w:tab/>
                        <w:t>entertainment</w:t>
                      </w:r>
                    </w:p>
                    <w:p w14:paraId="70D89DDC" w14:textId="77777777" w:rsidR="009756B3" w:rsidRPr="00F876B9" w:rsidRDefault="009756B3">
                      <w:pPr>
                        <w:ind w:left="720" w:hanging="720"/>
                        <w:rPr>
                          <w:rFonts w:ascii="Arial" w:hAnsi="Arial" w:cs="Arial"/>
                          <w:sz w:val="22"/>
                          <w:szCs w:val="22"/>
                        </w:rPr>
                      </w:pPr>
                      <w:r w:rsidRPr="00F876B9">
                        <w:rPr>
                          <w:rFonts w:ascii="Arial" w:hAnsi="Arial" w:cs="Arial"/>
                          <w:sz w:val="22"/>
                          <w:szCs w:val="22"/>
                        </w:rPr>
                        <w:t>4)</w:t>
                      </w:r>
                      <w:r w:rsidRPr="00F876B9">
                        <w:rPr>
                          <w:rFonts w:ascii="Arial" w:hAnsi="Arial" w:cs="Arial"/>
                          <w:sz w:val="22"/>
                          <w:szCs w:val="22"/>
                        </w:rPr>
                        <w:tab/>
                        <w:t>Discuss the impact specific individuals had on the evolution of the industry</w:t>
                      </w:r>
                    </w:p>
                    <w:p w14:paraId="412CE58D" w14:textId="77777777" w:rsidR="009756B3" w:rsidRPr="00F876B9" w:rsidRDefault="009756B3">
                      <w:pPr>
                        <w:rPr>
                          <w:rFonts w:ascii="Arial" w:hAnsi="Arial" w:cs="Arial"/>
                          <w:sz w:val="22"/>
                          <w:szCs w:val="22"/>
                        </w:rPr>
                      </w:pPr>
                      <w:r w:rsidRPr="00F876B9">
                        <w:rPr>
                          <w:rFonts w:ascii="Arial" w:hAnsi="Arial" w:cs="Arial"/>
                          <w:sz w:val="22"/>
                          <w:szCs w:val="22"/>
                        </w:rPr>
                        <w:t>5)</w:t>
                      </w:r>
                      <w:r w:rsidRPr="00F876B9">
                        <w:rPr>
                          <w:rFonts w:ascii="Arial" w:hAnsi="Arial" w:cs="Arial"/>
                          <w:sz w:val="22"/>
                          <w:szCs w:val="22"/>
                        </w:rPr>
                        <w:tab/>
                        <w:t>Recognize specific milestones relevant to industry growth</w:t>
                      </w:r>
                    </w:p>
                    <w:p w14:paraId="726F29F6" w14:textId="77777777" w:rsidR="009756B3" w:rsidRPr="00F876B9" w:rsidRDefault="009756B3">
                      <w:pPr>
                        <w:rPr>
                          <w:rFonts w:ascii="Arial" w:hAnsi="Arial" w:cs="Arial"/>
                          <w:sz w:val="22"/>
                          <w:szCs w:val="22"/>
                        </w:rPr>
                      </w:pPr>
                      <w:r w:rsidRPr="00F876B9">
                        <w:rPr>
                          <w:rFonts w:ascii="Arial" w:hAnsi="Arial" w:cs="Arial"/>
                          <w:sz w:val="22"/>
                          <w:szCs w:val="22"/>
                        </w:rPr>
                        <w:t>6)</w:t>
                      </w:r>
                      <w:r w:rsidRPr="00F876B9">
                        <w:rPr>
                          <w:rFonts w:ascii="Arial" w:hAnsi="Arial" w:cs="Arial"/>
                          <w:sz w:val="22"/>
                          <w:szCs w:val="22"/>
                        </w:rPr>
                        <w:tab/>
                        <w:t xml:space="preserve">Define media </w:t>
                      </w:r>
                    </w:p>
                    <w:p w14:paraId="2DA9B71B" w14:textId="77777777" w:rsidR="009756B3" w:rsidRPr="00F876B9" w:rsidRDefault="009756B3">
                      <w:pPr>
                        <w:rPr>
                          <w:rFonts w:ascii="Arial" w:hAnsi="Arial" w:cs="Arial"/>
                          <w:sz w:val="22"/>
                          <w:szCs w:val="22"/>
                        </w:rPr>
                      </w:pPr>
                      <w:r w:rsidRPr="00F876B9">
                        <w:rPr>
                          <w:rFonts w:ascii="Arial" w:hAnsi="Arial" w:cs="Arial"/>
                          <w:sz w:val="22"/>
                          <w:szCs w:val="22"/>
                        </w:rPr>
                        <w:t>7)</w:t>
                      </w:r>
                      <w:r w:rsidRPr="00F876B9">
                        <w:rPr>
                          <w:rFonts w:ascii="Arial" w:hAnsi="Arial" w:cs="Arial"/>
                          <w:sz w:val="22"/>
                          <w:szCs w:val="22"/>
                        </w:rPr>
                        <w:tab/>
                        <w:t>Understand the importance of media (broadcast) rights</w:t>
                      </w:r>
                    </w:p>
                  </w:txbxContent>
                </v:textbox>
              </v:shape>
            </w:pict>
          </mc:Fallback>
        </mc:AlternateContent>
      </w:r>
    </w:p>
    <w:p w14:paraId="21CA9AB8" w14:textId="6599A7C4" w:rsidR="00912F44" w:rsidRDefault="00912F44">
      <w:pPr>
        <w:rPr>
          <w:rFonts w:ascii="Arial" w:hAnsi="Arial"/>
          <w:b/>
          <w:sz w:val="22"/>
        </w:rPr>
      </w:pPr>
    </w:p>
    <w:p w14:paraId="749E47D8" w14:textId="77777777" w:rsidR="00912F44" w:rsidRDefault="00912F44">
      <w:pPr>
        <w:rPr>
          <w:rFonts w:ascii="Arial" w:hAnsi="Arial"/>
          <w:b/>
          <w:sz w:val="22"/>
        </w:rPr>
      </w:pPr>
    </w:p>
    <w:p w14:paraId="773730A3" w14:textId="77777777" w:rsidR="00912F44" w:rsidRDefault="00912F44">
      <w:pPr>
        <w:rPr>
          <w:rFonts w:ascii="Arial" w:hAnsi="Arial"/>
          <w:b/>
          <w:sz w:val="22"/>
        </w:rPr>
      </w:pPr>
    </w:p>
    <w:p w14:paraId="1B51D122" w14:textId="45701143" w:rsidR="00912F44" w:rsidRDefault="00912F44">
      <w:pPr>
        <w:rPr>
          <w:rFonts w:ascii="Arial" w:hAnsi="Arial"/>
          <w:b/>
          <w:sz w:val="22"/>
        </w:rPr>
      </w:pPr>
    </w:p>
    <w:p w14:paraId="2CD0B8D4" w14:textId="4F3C27E0" w:rsidR="00912F44" w:rsidRDefault="00912F44">
      <w:pPr>
        <w:rPr>
          <w:rFonts w:ascii="Arial" w:hAnsi="Arial"/>
          <w:sz w:val="22"/>
        </w:rPr>
      </w:pPr>
    </w:p>
    <w:p w14:paraId="5E4F6EB0" w14:textId="0F40058E" w:rsidR="00912F44" w:rsidRDefault="00912F44">
      <w:pPr>
        <w:rPr>
          <w:rFonts w:ascii="Arial" w:hAnsi="Arial"/>
          <w:b/>
          <w:sz w:val="22"/>
        </w:rPr>
      </w:pPr>
    </w:p>
    <w:p w14:paraId="28562F54" w14:textId="77777777" w:rsidR="00912F44" w:rsidRDefault="00912F44">
      <w:pPr>
        <w:rPr>
          <w:rFonts w:ascii="Arial" w:hAnsi="Arial"/>
          <w:b/>
          <w:sz w:val="22"/>
        </w:rPr>
      </w:pPr>
    </w:p>
    <w:p w14:paraId="0D6277BF" w14:textId="77777777" w:rsidR="00912F44" w:rsidRDefault="00912F44">
      <w:pPr>
        <w:rPr>
          <w:rFonts w:ascii="Arial" w:hAnsi="Arial"/>
          <w:b/>
          <w:sz w:val="22"/>
        </w:rPr>
      </w:pPr>
    </w:p>
    <w:p w14:paraId="15987FC7" w14:textId="77777777" w:rsidR="00912F44" w:rsidRDefault="00912F44">
      <w:pPr>
        <w:rPr>
          <w:rFonts w:ascii="Arial" w:hAnsi="Arial"/>
          <w:b/>
          <w:sz w:val="22"/>
        </w:rPr>
      </w:pPr>
    </w:p>
    <w:p w14:paraId="166AC146" w14:textId="77777777" w:rsidR="00912F44" w:rsidRDefault="00912F44" w:rsidP="006F48F1">
      <w:pPr>
        <w:jc w:val="right"/>
      </w:pPr>
    </w:p>
    <w:p w14:paraId="188554F4" w14:textId="77777777" w:rsidR="00912F44" w:rsidRDefault="00912F44"/>
    <w:p w14:paraId="4E18C2CC" w14:textId="21CEFBE4" w:rsidR="00912F44" w:rsidRDefault="009179CB">
      <w:pPr>
        <w:jc w:val="center"/>
        <w:rPr>
          <w:rFonts w:ascii="Arial" w:hAnsi="Arial"/>
          <w:b/>
          <w:sz w:val="22"/>
        </w:rPr>
      </w:pPr>
      <w:r>
        <w:rPr>
          <w:rFonts w:ascii="Arial" w:hAnsi="Arial"/>
          <w:b/>
          <w:noProof/>
          <w:sz w:val="20"/>
        </w:rPr>
        <mc:AlternateContent>
          <mc:Choice Requires="wps">
            <w:drawing>
              <wp:anchor distT="4294967294" distB="4294967294" distL="114300" distR="114300" simplePos="0" relativeHeight="251658752" behindDoc="0" locked="0" layoutInCell="0" allowOverlap="1" wp14:anchorId="46920430" wp14:editId="6D7BCAF5">
                <wp:simplePos x="0" y="0"/>
                <wp:positionH relativeFrom="column">
                  <wp:posOffset>9525</wp:posOffset>
                </wp:positionH>
                <wp:positionV relativeFrom="paragraph">
                  <wp:posOffset>139699</wp:posOffset>
                </wp:positionV>
                <wp:extent cx="6057900" cy="0"/>
                <wp:effectExtent l="0" t="0" r="12700" b="25400"/>
                <wp:wrapNone/>
                <wp:docPr id="10" name="Lin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pic="http://schemas.openxmlformats.org/drawingml/2006/picture">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2071F1" id="Line 39" o:spid="_x0000_s1026" style="position:absolute;z-index:2516587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75pt,11pt" to="477.7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lMkwQEAAGsDAAAOAAAAZHJzL2Uyb0RvYy54bWysU02P2yAQvVfqf0DcGzupsm2sOHvIdntJ&#10;20i7/QETwDZaYBCQOPn3HchHt+2tWh8QMDNv3nuDl/dHa9hBhajRtXw6qTlTTqDUrm/5z+fHD585&#10;iwmcBINOtfykIr9fvX+3HH2jZjigkSowAnGxGX3Lh5R8U1VRDMpCnKBXjoIdBguJjqGvZICR0K2p&#10;ZnV9V40YpA8oVIx0+3AO8lXB7zol0o+uiyox03LilsoayrrLa7VaQtMH8IMWFxrwHywsaEdNb1AP&#10;kIDtg/4HymoRMGKXJgJthV2nhSoaSM20/kvN0wBeFS1kTvQ3m+LbwYrvh21gWtLsyB4Hlma00U6x&#10;j4vszehjQylrtw1ZnTi6J79B8RKZw/UArleF4/PJU900V1R/lORD9NRhN35DSTmwT1iMOnbBZkiy&#10;gB3LPE63eahjYoIu7+r5p0VNvMQ1VkFzLfQhpq8KLcublhsiXYDhsIkpE4HmmpL7OHzUxpRxG8fG&#10;li/ms3kpiGi0zMGcFkO/W5vADpAfTPmKKoq8Tgu4d7KADQrkl8s+gTbnPTU37mJG1n92cofytA1X&#10;k2iiheXl9eUn8/pcqn//I6tfAAAA//8DAFBLAwQUAAYACAAAACEAIkxiQtkAAAAHAQAADwAAAGRy&#10;cy9kb3ducmV2LnhtbEyPTU/DMAyG70j8h8hIXCaWUtQJStMJAb1xYQxx9RqvrdY4XZNthV+PEQc4&#10;vh96/bhYTq5XRxpD59nA9TwBRVx723FjYP1WXd2CChHZYu+ZDHxSgGV5flZgbv2JX+m4io2SEQ45&#10;GmhjHHKtQ92SwzD3A7FkWz86jCLHRtsRTzLuep0myUI77FgutDjQY0v1bnVwBkL1Tvvqa1bPko+b&#10;xlO6f3p5RmMuL6aHe1CRpvhXhh98QYdSmDb+wDaoXnQmRQNpKh9JfJdlYmx+DV0W+j9/+Q0AAP//&#10;AwBQSwECLQAUAAYACAAAACEAtoM4kv4AAADhAQAAEwAAAAAAAAAAAAAAAAAAAAAAW0NvbnRlbnRf&#10;VHlwZXNdLnhtbFBLAQItABQABgAIAAAAIQA4/SH/1gAAAJQBAAALAAAAAAAAAAAAAAAAAC8BAABf&#10;cmVscy8ucmVsc1BLAQItABQABgAIAAAAIQDQGlMkwQEAAGsDAAAOAAAAAAAAAAAAAAAAAC4CAABk&#10;cnMvZTJvRG9jLnhtbFBLAQItABQABgAIAAAAIQAiTGJC2QAAAAcBAAAPAAAAAAAAAAAAAAAAABsE&#10;AABkcnMvZG93bnJldi54bWxQSwUGAAAAAAQABADzAAAAIQUAAAAA&#10;" o:allowincell="f"/>
            </w:pict>
          </mc:Fallback>
        </mc:AlternateContent>
      </w:r>
    </w:p>
    <w:p w14:paraId="26F5E1C1" w14:textId="290833A3" w:rsidR="00912F44" w:rsidRDefault="009179CB">
      <w:pPr>
        <w:jc w:val="center"/>
        <w:rPr>
          <w:rFonts w:ascii="Arial" w:hAnsi="Arial"/>
          <w:b/>
          <w:sz w:val="22"/>
        </w:rPr>
      </w:pPr>
      <w:r>
        <w:rPr>
          <w:rFonts w:ascii="Arial" w:hAnsi="Arial"/>
          <w:b/>
          <w:noProof/>
          <w:sz w:val="20"/>
        </w:rPr>
        <mc:AlternateContent>
          <mc:Choice Requires="wps">
            <w:drawing>
              <wp:anchor distT="0" distB="0" distL="114300" distR="114300" simplePos="0" relativeHeight="251656704" behindDoc="0" locked="0" layoutInCell="0" allowOverlap="1" wp14:anchorId="6AB77994" wp14:editId="61B64880">
                <wp:simplePos x="0" y="0"/>
                <wp:positionH relativeFrom="column">
                  <wp:posOffset>-75565</wp:posOffset>
                </wp:positionH>
                <wp:positionV relativeFrom="paragraph">
                  <wp:posOffset>179070</wp:posOffset>
                </wp:positionV>
                <wp:extent cx="6400800" cy="228600"/>
                <wp:effectExtent l="0" t="0" r="0" b="0"/>
                <wp:wrapNone/>
                <wp:docPr id="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28600"/>
                        </a:xfrm>
                        <a:prstGeom prst="rect">
                          <a:avLst/>
                        </a:prstGeom>
                        <a:noFill/>
                        <a:ln>
                          <a:noFill/>
                        </a:ln>
                      </wps:spPr>
                      <wps:txbx>
                        <w:txbxContent>
                          <w:p w14:paraId="21A291FB" w14:textId="77777777" w:rsidR="009756B3" w:rsidRPr="00CF0689" w:rsidRDefault="009756B3">
                            <w:pPr>
                              <w:pStyle w:val="Heading3"/>
                              <w:rPr>
                                <w:color w:val="000099"/>
                              </w:rPr>
                            </w:pPr>
                            <w:r w:rsidRPr="00CF0689">
                              <w:rPr>
                                <w:color w:val="000099"/>
                              </w:rPr>
                              <w:t>LESSONS</w:t>
                            </w:r>
                          </w:p>
                          <w:p w14:paraId="74C6FD35" w14:textId="77777777" w:rsidR="009756B3" w:rsidRDefault="009756B3">
                            <w:pPr>
                              <w:rPr>
                                <w:rFonts w:ascii="Arial" w:hAnsi="Arial"/>
                                <w:sz w:val="22"/>
                              </w:rPr>
                            </w:pPr>
                          </w:p>
                          <w:p w14:paraId="10ECCED8" w14:textId="77777777" w:rsidR="009756B3" w:rsidRDefault="00975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B77994" id="Text Box 36" o:spid="_x0000_s1031" type="#_x0000_t202" style="position:absolute;left:0;text-align:left;margin-left:-5.95pt;margin-top:14.1pt;width:7in;height:18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lRY9QEAAM4DAAAOAAAAZHJzL2Uyb0RvYy54bWysU9tu2zAMfR+wfxD0vtjJ0iw14hRdiw4D&#10;ugvQ7gMYWY6F2aJGKbGzrx8lJ1m6vQ17ESiSOjw8pFY3Q9eKvSZv0JZyOsml0FZhZey2lN+eH94s&#10;pfABbAUtWl3Kg/byZv361ap3hZ5hg22lSTCI9UXvStmE4Ios86rRHfgJOm05WCN1EPhK26wi6Bm9&#10;a7NZni+yHqlyhEp7z977MSjXCb+utQpf6trrINpSMreQTkrnJp7ZegXFlsA1Rh1pwD+w6MBYLnqG&#10;uocAYkfmL6jOKEKPdZgo7DKsa6N06oG7meZ/dPPUgNOpFxbHu7NM/v/Bqs/7ryRMVcqFFBY6HtGz&#10;HoJ4j4N4u4jy9M4XnPXkOC8M7Ocxp1a9e0T13QuLdw3Yrb4lwr7RUDG9aXyZXTwdcXwE2fSfsOI6&#10;sAuYgIaauqgdqyEYncd0OI8mclHsXMzzfJlzSHFsNlsu2I4loDi9duTDB42diEYpiUef0GH/6MOY&#10;ekqJxSw+mLZlPxStfeFgzOhJ7CPhkXoYNkPS6eokygarA7dDOC4VfwI2GqSfUvS8UKX0P3ZAWor2&#10;o2VJrqfzedzAdJlfvZvxhS4jm8sIWMVQpQxSjOZdGLd258hsG640DsHiLctYm9Rh1HtkdaTPS5M0&#10;Oi543MrLe8r6/Q3XvwAAAP//AwBQSwMEFAAGAAgAAAAhAMRB2vzeAAAACQEAAA8AAABkcnMvZG93&#10;bnJldi54bWxMj8tOwzAQRfdI/IM1SN21dqISNSGTCoG6LaI8JHZuPE0i4nEUu03695gVLEf36N4z&#10;5Xa2vbjQ6DvHCMlKgSCunem4QXh/2y03IHzQbHTvmBCu5GFb3d6UujBu4le6HEIjYgn7QiO0IQyF&#10;lL5uyWq/cgNxzE5utDrEc2ykGfUUy20vU6UyaXXHcaHVAz21VH8fzhbhY3/6+lyrl+bZ3g+Tm5Vk&#10;m0vExd38+AAi0Bz+YPjVj+pQRaejO7PxokdYJkkeUYR0k4KIQJ5nCYgjQrZOQVal/P9B9QMAAP//&#10;AwBQSwECLQAUAAYACAAAACEAtoM4kv4AAADhAQAAEwAAAAAAAAAAAAAAAAAAAAAAW0NvbnRlbnRf&#10;VHlwZXNdLnhtbFBLAQItABQABgAIAAAAIQA4/SH/1gAAAJQBAAALAAAAAAAAAAAAAAAAAC8BAABf&#10;cmVscy8ucmVsc1BLAQItABQABgAIAAAAIQB3BlRY9QEAAM4DAAAOAAAAAAAAAAAAAAAAAC4CAABk&#10;cnMvZTJvRG9jLnhtbFBLAQItABQABgAIAAAAIQDEQdr83gAAAAkBAAAPAAAAAAAAAAAAAAAAAE8E&#10;AABkcnMvZG93bnJldi54bWxQSwUGAAAAAAQABADzAAAAWgUAAAAA&#10;" o:allowincell="f" filled="f" stroked="f">
                <v:textbox>
                  <w:txbxContent>
                    <w:p w14:paraId="21A291FB" w14:textId="77777777" w:rsidR="009756B3" w:rsidRPr="00CF0689" w:rsidRDefault="009756B3">
                      <w:pPr>
                        <w:pStyle w:val="Heading3"/>
                        <w:rPr>
                          <w:color w:val="000099"/>
                        </w:rPr>
                      </w:pPr>
                      <w:r w:rsidRPr="00CF0689">
                        <w:rPr>
                          <w:color w:val="000099"/>
                        </w:rPr>
                        <w:t>LESSONS</w:t>
                      </w:r>
                    </w:p>
                    <w:p w14:paraId="74C6FD35" w14:textId="77777777" w:rsidR="009756B3" w:rsidRDefault="009756B3">
                      <w:pPr>
                        <w:rPr>
                          <w:rFonts w:ascii="Arial" w:hAnsi="Arial"/>
                          <w:sz w:val="22"/>
                        </w:rPr>
                      </w:pPr>
                    </w:p>
                    <w:p w14:paraId="10ECCED8" w14:textId="77777777" w:rsidR="009756B3" w:rsidRDefault="009756B3"/>
                  </w:txbxContent>
                </v:textbox>
              </v:shape>
            </w:pict>
          </mc:Fallback>
        </mc:AlternateContent>
      </w:r>
    </w:p>
    <w:p w14:paraId="41E27431" w14:textId="77777777" w:rsidR="00912F44" w:rsidRDefault="00912F44">
      <w:pPr>
        <w:jc w:val="center"/>
        <w:rPr>
          <w:rFonts w:ascii="Arial" w:hAnsi="Arial"/>
          <w:b/>
          <w:sz w:val="22"/>
        </w:rPr>
      </w:pPr>
    </w:p>
    <w:p w14:paraId="279055CB" w14:textId="4D25A90D" w:rsidR="00912F44" w:rsidRDefault="009179CB">
      <w:pPr>
        <w:jc w:val="center"/>
        <w:rPr>
          <w:rFonts w:ascii="Arial" w:hAnsi="Arial"/>
          <w:b/>
          <w:sz w:val="22"/>
        </w:rPr>
      </w:pPr>
      <w:r>
        <w:rPr>
          <w:rFonts w:ascii="Arial" w:hAnsi="Arial"/>
          <w:b/>
          <w:i/>
          <w:noProof/>
          <w:sz w:val="22"/>
        </w:rPr>
        <mc:AlternateContent>
          <mc:Choice Requires="wps">
            <w:drawing>
              <wp:anchor distT="0" distB="0" distL="114300" distR="114300" simplePos="0" relativeHeight="251653632" behindDoc="0" locked="0" layoutInCell="0" allowOverlap="1" wp14:anchorId="1BC0224C" wp14:editId="3EFB6385">
                <wp:simplePos x="0" y="0"/>
                <wp:positionH relativeFrom="column">
                  <wp:posOffset>-113665</wp:posOffset>
                </wp:positionH>
                <wp:positionV relativeFrom="paragraph">
                  <wp:posOffset>179070</wp:posOffset>
                </wp:positionV>
                <wp:extent cx="6400800" cy="1240155"/>
                <wp:effectExtent l="0" t="0" r="0" b="4445"/>
                <wp:wrapNone/>
                <wp:docPr id="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240155"/>
                        </a:xfrm>
                        <a:prstGeom prst="rect">
                          <a:avLst/>
                        </a:prstGeom>
                        <a:noFill/>
                        <a:ln>
                          <a:noFill/>
                        </a:ln>
                      </wps:spPr>
                      <wps:txbx>
                        <w:txbxContent>
                          <w:p w14:paraId="7EBD56AE" w14:textId="77777777" w:rsidR="009756B3" w:rsidRPr="00F876B9" w:rsidRDefault="009756B3">
                            <w:pPr>
                              <w:rPr>
                                <w:rFonts w:ascii="Arial" w:hAnsi="Arial" w:cs="Arial"/>
                                <w:sz w:val="22"/>
                                <w:szCs w:val="22"/>
                              </w:rPr>
                            </w:pPr>
                            <w:r w:rsidRPr="00F876B9">
                              <w:rPr>
                                <w:rFonts w:ascii="Arial" w:hAnsi="Arial" w:cs="Arial"/>
                                <w:b/>
                                <w:i/>
                                <w:sz w:val="22"/>
                                <w:szCs w:val="22"/>
                              </w:rPr>
                              <w:t>Lesson 1.1</w:t>
                            </w:r>
                            <w:r w:rsidRPr="00F876B9">
                              <w:rPr>
                                <w:rFonts w:ascii="Arial" w:hAnsi="Arial" w:cs="Arial"/>
                                <w:sz w:val="22"/>
                                <w:szCs w:val="22"/>
                              </w:rPr>
                              <w:t xml:space="preserve">  </w:t>
                            </w:r>
                            <w:r w:rsidRPr="00F876B9">
                              <w:rPr>
                                <w:rFonts w:ascii="Arial" w:hAnsi="Arial" w:cs="Arial"/>
                                <w:sz w:val="22"/>
                                <w:szCs w:val="22"/>
                              </w:rPr>
                              <w:tab/>
                              <w:t>Genesis of Sports &amp; Entertainment Marketing</w:t>
                            </w:r>
                          </w:p>
                          <w:p w14:paraId="40B35875" w14:textId="77777777" w:rsidR="009756B3" w:rsidRPr="00F876B9" w:rsidRDefault="009756B3">
                            <w:pPr>
                              <w:rPr>
                                <w:rFonts w:ascii="Arial" w:hAnsi="Arial" w:cs="Arial"/>
                                <w:sz w:val="22"/>
                                <w:szCs w:val="22"/>
                              </w:rPr>
                            </w:pPr>
                            <w:r w:rsidRPr="00F876B9">
                              <w:rPr>
                                <w:rFonts w:ascii="Arial" w:hAnsi="Arial" w:cs="Arial"/>
                                <w:b/>
                                <w:i/>
                                <w:sz w:val="22"/>
                                <w:szCs w:val="22"/>
                              </w:rPr>
                              <w:t>Lesson 1.2</w:t>
                            </w:r>
                            <w:r w:rsidRPr="00F876B9">
                              <w:rPr>
                                <w:rFonts w:ascii="Arial" w:hAnsi="Arial" w:cs="Arial"/>
                                <w:b/>
                                <w:sz w:val="22"/>
                                <w:szCs w:val="22"/>
                              </w:rPr>
                              <w:t xml:space="preserve">  </w:t>
                            </w:r>
                            <w:r w:rsidRPr="00F876B9">
                              <w:rPr>
                                <w:rFonts w:ascii="Arial" w:hAnsi="Arial" w:cs="Arial"/>
                                <w:b/>
                                <w:sz w:val="22"/>
                                <w:szCs w:val="22"/>
                              </w:rPr>
                              <w:tab/>
                            </w:r>
                            <w:r w:rsidRPr="00F876B9">
                              <w:rPr>
                                <w:rFonts w:ascii="Arial" w:hAnsi="Arial" w:cs="Arial"/>
                                <w:sz w:val="22"/>
                                <w:szCs w:val="22"/>
                              </w:rPr>
                              <w:t>Factors Contributing to Industry Growth</w:t>
                            </w:r>
                          </w:p>
                          <w:p w14:paraId="3B555519" w14:textId="77777777" w:rsidR="009756B3" w:rsidRPr="00F876B9" w:rsidRDefault="009756B3">
                            <w:pPr>
                              <w:rPr>
                                <w:rFonts w:ascii="Arial" w:hAnsi="Arial" w:cs="Arial"/>
                                <w:sz w:val="22"/>
                                <w:szCs w:val="22"/>
                              </w:rPr>
                            </w:pPr>
                            <w:r w:rsidRPr="00F876B9">
                              <w:rPr>
                                <w:rFonts w:ascii="Arial" w:hAnsi="Arial" w:cs="Arial"/>
                                <w:b/>
                                <w:i/>
                                <w:sz w:val="22"/>
                                <w:szCs w:val="22"/>
                              </w:rPr>
                              <w:t>Lesson 1.3</w:t>
                            </w:r>
                            <w:r w:rsidRPr="00F876B9">
                              <w:rPr>
                                <w:rFonts w:ascii="Arial" w:hAnsi="Arial" w:cs="Arial"/>
                                <w:sz w:val="22"/>
                                <w:szCs w:val="22"/>
                              </w:rPr>
                              <w:t xml:space="preserve">  </w:t>
                            </w:r>
                            <w:r w:rsidRPr="00F876B9">
                              <w:rPr>
                                <w:rFonts w:ascii="Arial" w:hAnsi="Arial" w:cs="Arial"/>
                                <w:sz w:val="22"/>
                                <w:szCs w:val="22"/>
                              </w:rPr>
                              <w:tab/>
                              <w:t>Media Impact on Industry Growth</w:t>
                            </w:r>
                          </w:p>
                          <w:p w14:paraId="53AE7CB1" w14:textId="77777777" w:rsidR="009756B3" w:rsidRPr="00F876B9" w:rsidRDefault="009756B3">
                            <w:pPr>
                              <w:rPr>
                                <w:rFonts w:ascii="Arial" w:hAnsi="Arial" w:cs="Arial"/>
                                <w:sz w:val="22"/>
                                <w:szCs w:val="22"/>
                              </w:rPr>
                            </w:pPr>
                            <w:r w:rsidRPr="00F876B9">
                              <w:rPr>
                                <w:rFonts w:ascii="Arial" w:hAnsi="Arial" w:cs="Arial"/>
                                <w:b/>
                                <w:i/>
                                <w:sz w:val="22"/>
                                <w:szCs w:val="22"/>
                              </w:rPr>
                              <w:t>Lesson 1.4</w:t>
                            </w:r>
                            <w:r w:rsidRPr="00F876B9">
                              <w:rPr>
                                <w:rFonts w:ascii="Arial" w:hAnsi="Arial" w:cs="Arial"/>
                                <w:sz w:val="22"/>
                                <w:szCs w:val="22"/>
                              </w:rPr>
                              <w:t xml:space="preserve">  </w:t>
                            </w:r>
                            <w:r w:rsidRPr="00F876B9">
                              <w:rPr>
                                <w:rFonts w:ascii="Arial" w:hAnsi="Arial" w:cs="Arial"/>
                                <w:sz w:val="22"/>
                                <w:szCs w:val="22"/>
                              </w:rPr>
                              <w:tab/>
                              <w:t>Industry Pioneers</w:t>
                            </w:r>
                          </w:p>
                          <w:p w14:paraId="67F27F9E" w14:textId="77777777" w:rsidR="009756B3" w:rsidRPr="00F876B9" w:rsidRDefault="009756B3">
                            <w:pPr>
                              <w:rPr>
                                <w:rFonts w:ascii="Arial" w:hAnsi="Arial" w:cs="Arial"/>
                                <w:sz w:val="22"/>
                                <w:szCs w:val="22"/>
                              </w:rPr>
                            </w:pPr>
                            <w:r w:rsidRPr="00F876B9">
                              <w:rPr>
                                <w:rFonts w:ascii="Arial" w:hAnsi="Arial" w:cs="Arial"/>
                                <w:b/>
                                <w:i/>
                                <w:sz w:val="22"/>
                                <w:szCs w:val="22"/>
                              </w:rPr>
                              <w:t>Lesson 1.5</w:t>
                            </w:r>
                            <w:r w:rsidRPr="00F876B9">
                              <w:rPr>
                                <w:rFonts w:ascii="Arial" w:hAnsi="Arial" w:cs="Arial"/>
                                <w:sz w:val="22"/>
                                <w:szCs w:val="22"/>
                              </w:rPr>
                              <w:t xml:space="preserve">  </w:t>
                            </w:r>
                            <w:r w:rsidRPr="00F876B9">
                              <w:rPr>
                                <w:rFonts w:ascii="Arial" w:hAnsi="Arial" w:cs="Arial"/>
                                <w:sz w:val="22"/>
                                <w:szCs w:val="22"/>
                              </w:rPr>
                              <w:tab/>
                              <w:t>Important Milestones in SEM History</w:t>
                            </w:r>
                          </w:p>
                          <w:p w14:paraId="5D16D120" w14:textId="77777777" w:rsidR="009756B3" w:rsidRPr="00F876B9" w:rsidRDefault="009756B3">
                            <w:pPr>
                              <w:rPr>
                                <w:rFonts w:ascii="Arial" w:hAnsi="Arial" w:cs="Arial"/>
                                <w:sz w:val="22"/>
                                <w:szCs w:val="22"/>
                              </w:rPr>
                            </w:pPr>
                            <w:r w:rsidRPr="00F876B9">
                              <w:rPr>
                                <w:rFonts w:ascii="Arial" w:hAnsi="Arial" w:cs="Arial"/>
                                <w:b/>
                                <w:i/>
                                <w:sz w:val="22"/>
                                <w:szCs w:val="22"/>
                              </w:rPr>
                              <w:t>Lesson 1.6</w:t>
                            </w:r>
                            <w:r w:rsidRPr="00F876B9">
                              <w:rPr>
                                <w:rFonts w:ascii="Arial" w:hAnsi="Arial" w:cs="Arial"/>
                                <w:sz w:val="22"/>
                                <w:szCs w:val="22"/>
                              </w:rPr>
                              <w:t xml:space="preserve"> </w:t>
                            </w:r>
                            <w:r w:rsidRPr="00F876B9">
                              <w:rPr>
                                <w:rFonts w:ascii="Arial" w:hAnsi="Arial" w:cs="Arial"/>
                                <w:sz w:val="22"/>
                                <w:szCs w:val="22"/>
                              </w:rPr>
                              <w:tab/>
                              <w:t>Where Are We Now?</w:t>
                            </w:r>
                          </w:p>
                          <w:p w14:paraId="4F6194B6" w14:textId="77777777" w:rsidR="009756B3" w:rsidRDefault="009756B3">
                            <w:pPr>
                              <w:rPr>
                                <w:rFonts w:ascii="Arial" w:hAnsi="Arial"/>
                                <w:sz w:val="22"/>
                              </w:rPr>
                            </w:pPr>
                          </w:p>
                          <w:p w14:paraId="6D92ED05" w14:textId="77777777" w:rsidR="009756B3" w:rsidRDefault="00975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C0224C" id="Text Box 32" o:spid="_x0000_s1032" type="#_x0000_t202" style="position:absolute;left:0;text-align:left;margin-left:-8.95pt;margin-top:14.1pt;width:7in;height:97.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w339gEAAM8DAAAOAAAAZHJzL2Uyb0RvYy54bWysU9uO0zAQfUfiHyy/01y2LUvUdLXsahHS&#10;siDt8gGO4yQWiceM3Sbl6xk7bSnwhnixPBefOXNmvLmZhp7tFToNpuTZIuVMGQm1Nm3Jv748vLnm&#10;zHlhatGDUSU/KMdvtq9fbUZbqBw66GuFjECMK0Zb8s57WySJk50ahFuAVYaCDeAgPJnYJjWKkdCH&#10;PsnTdJ2MgLVFkMo58t7PQb6N+E2jpP/cNE551pecuPl4YjyrcCbbjShaFLbT8khD/AOLQWhDRc9Q&#10;98ILtkP9F9SgJYKDxi8kDAk0jZYq9kDdZOkf3Tx3wqrYC4nj7Fkm9/9g5dP+CzJdl/yKMyMGGtGL&#10;mjx7DxO7yoM8o3UFZT1byvMT+WnMsVVnH0F+c8zAXSdMq24RYeyUqIleFl4mF09nHBdAqvET1FRH&#10;7DxEoKnBIWhHajBCpzEdzqMJXCQ518s0vU4pJCmW5cs0W61iDVGcnlt0/oOCgYVLyZFmH+HF/tH5&#10;QEcUp5RQzcCD7vs4/9785qDE4In0A+OZu5+qKQq1PqlSQX2gfhDmraJfQJcO8AdnI21Uyd33nUDF&#10;Wf/RkCbvsuUyrGA0lqu3ORl4GakuI8JIgiq552y+3vl5bXcWddtRpXkKBm5Jx0bHDoPgM6sjfdqa&#10;2Phxw8NaXtox69c/3P4EAAD//wMAUEsDBBQABgAIAAAAIQDigX4/3wAAAAoBAAAPAAAAZHJzL2Rv&#10;d25yZXYueG1sTI9NT8MwDIbvSPyHyJO4bUkLG2vXdEIgrqCND4lb1nhtReNUTbaWf485saPtR6+f&#10;t9hOrhNnHELrSUOyUCCQKm9bqjW8vz3P1yBCNGRN5wk1/GCAbXl9VZjc+pF2eN7HWnAIhdxoaGLs&#10;cylD1aAzYeF7JL4d/eBM5HGopR3MyOGuk6lSK+lMS/yhMT0+Nlh9709Ow8fL8evzTr3WT27Zj35S&#10;klwmtb6ZTQ8bEBGn+A/Dnz6rQ8lOB38iG0SnYZ7cZ4xqSNcpCAayTCUgDrxIb5cgy0JeVih/AQAA&#10;//8DAFBLAQItABQABgAIAAAAIQC2gziS/gAAAOEBAAATAAAAAAAAAAAAAAAAAAAAAABbQ29udGVu&#10;dF9UeXBlc10ueG1sUEsBAi0AFAAGAAgAAAAhADj9If/WAAAAlAEAAAsAAAAAAAAAAAAAAAAALwEA&#10;AF9yZWxzLy5yZWxzUEsBAi0AFAAGAAgAAAAhANCbDff2AQAAzwMAAA4AAAAAAAAAAAAAAAAALgIA&#10;AGRycy9lMm9Eb2MueG1sUEsBAi0AFAAGAAgAAAAhAOKBfj/fAAAACgEAAA8AAAAAAAAAAAAAAAAA&#10;UAQAAGRycy9kb3ducmV2LnhtbFBLBQYAAAAABAAEAPMAAABcBQAAAAA=&#10;" o:allowincell="f" filled="f" stroked="f">
                <v:textbox>
                  <w:txbxContent>
                    <w:p w14:paraId="7EBD56AE" w14:textId="77777777" w:rsidR="009756B3" w:rsidRPr="00F876B9" w:rsidRDefault="009756B3">
                      <w:pPr>
                        <w:rPr>
                          <w:rFonts w:ascii="Arial" w:hAnsi="Arial" w:cs="Arial"/>
                          <w:sz w:val="22"/>
                          <w:szCs w:val="22"/>
                        </w:rPr>
                      </w:pPr>
                      <w:r w:rsidRPr="00F876B9">
                        <w:rPr>
                          <w:rFonts w:ascii="Arial" w:hAnsi="Arial" w:cs="Arial"/>
                          <w:b/>
                          <w:i/>
                          <w:sz w:val="22"/>
                          <w:szCs w:val="22"/>
                        </w:rPr>
                        <w:t>Lesson 1.1</w:t>
                      </w:r>
                      <w:r w:rsidRPr="00F876B9">
                        <w:rPr>
                          <w:rFonts w:ascii="Arial" w:hAnsi="Arial" w:cs="Arial"/>
                          <w:sz w:val="22"/>
                          <w:szCs w:val="22"/>
                        </w:rPr>
                        <w:t xml:space="preserve">  </w:t>
                      </w:r>
                      <w:r w:rsidRPr="00F876B9">
                        <w:rPr>
                          <w:rFonts w:ascii="Arial" w:hAnsi="Arial" w:cs="Arial"/>
                          <w:sz w:val="22"/>
                          <w:szCs w:val="22"/>
                        </w:rPr>
                        <w:tab/>
                        <w:t>Genesis of Sports &amp; Entertainment Marketing</w:t>
                      </w:r>
                    </w:p>
                    <w:p w14:paraId="40B35875" w14:textId="77777777" w:rsidR="009756B3" w:rsidRPr="00F876B9" w:rsidRDefault="009756B3">
                      <w:pPr>
                        <w:rPr>
                          <w:rFonts w:ascii="Arial" w:hAnsi="Arial" w:cs="Arial"/>
                          <w:sz w:val="22"/>
                          <w:szCs w:val="22"/>
                        </w:rPr>
                      </w:pPr>
                      <w:r w:rsidRPr="00F876B9">
                        <w:rPr>
                          <w:rFonts w:ascii="Arial" w:hAnsi="Arial" w:cs="Arial"/>
                          <w:b/>
                          <w:i/>
                          <w:sz w:val="22"/>
                          <w:szCs w:val="22"/>
                        </w:rPr>
                        <w:t>Lesson 1.2</w:t>
                      </w:r>
                      <w:r w:rsidRPr="00F876B9">
                        <w:rPr>
                          <w:rFonts w:ascii="Arial" w:hAnsi="Arial" w:cs="Arial"/>
                          <w:b/>
                          <w:sz w:val="22"/>
                          <w:szCs w:val="22"/>
                        </w:rPr>
                        <w:t xml:space="preserve">  </w:t>
                      </w:r>
                      <w:r w:rsidRPr="00F876B9">
                        <w:rPr>
                          <w:rFonts w:ascii="Arial" w:hAnsi="Arial" w:cs="Arial"/>
                          <w:b/>
                          <w:sz w:val="22"/>
                          <w:szCs w:val="22"/>
                        </w:rPr>
                        <w:tab/>
                      </w:r>
                      <w:r w:rsidRPr="00F876B9">
                        <w:rPr>
                          <w:rFonts w:ascii="Arial" w:hAnsi="Arial" w:cs="Arial"/>
                          <w:sz w:val="22"/>
                          <w:szCs w:val="22"/>
                        </w:rPr>
                        <w:t>Factors Contributing to Industry Growth</w:t>
                      </w:r>
                    </w:p>
                    <w:p w14:paraId="3B555519" w14:textId="77777777" w:rsidR="009756B3" w:rsidRPr="00F876B9" w:rsidRDefault="009756B3">
                      <w:pPr>
                        <w:rPr>
                          <w:rFonts w:ascii="Arial" w:hAnsi="Arial" w:cs="Arial"/>
                          <w:sz w:val="22"/>
                          <w:szCs w:val="22"/>
                        </w:rPr>
                      </w:pPr>
                      <w:r w:rsidRPr="00F876B9">
                        <w:rPr>
                          <w:rFonts w:ascii="Arial" w:hAnsi="Arial" w:cs="Arial"/>
                          <w:b/>
                          <w:i/>
                          <w:sz w:val="22"/>
                          <w:szCs w:val="22"/>
                        </w:rPr>
                        <w:t>Lesson 1.3</w:t>
                      </w:r>
                      <w:r w:rsidRPr="00F876B9">
                        <w:rPr>
                          <w:rFonts w:ascii="Arial" w:hAnsi="Arial" w:cs="Arial"/>
                          <w:sz w:val="22"/>
                          <w:szCs w:val="22"/>
                        </w:rPr>
                        <w:t xml:space="preserve">  </w:t>
                      </w:r>
                      <w:r w:rsidRPr="00F876B9">
                        <w:rPr>
                          <w:rFonts w:ascii="Arial" w:hAnsi="Arial" w:cs="Arial"/>
                          <w:sz w:val="22"/>
                          <w:szCs w:val="22"/>
                        </w:rPr>
                        <w:tab/>
                        <w:t>Media Impact on Industry Growth</w:t>
                      </w:r>
                    </w:p>
                    <w:p w14:paraId="53AE7CB1" w14:textId="77777777" w:rsidR="009756B3" w:rsidRPr="00F876B9" w:rsidRDefault="009756B3">
                      <w:pPr>
                        <w:rPr>
                          <w:rFonts w:ascii="Arial" w:hAnsi="Arial" w:cs="Arial"/>
                          <w:sz w:val="22"/>
                          <w:szCs w:val="22"/>
                        </w:rPr>
                      </w:pPr>
                      <w:r w:rsidRPr="00F876B9">
                        <w:rPr>
                          <w:rFonts w:ascii="Arial" w:hAnsi="Arial" w:cs="Arial"/>
                          <w:b/>
                          <w:i/>
                          <w:sz w:val="22"/>
                          <w:szCs w:val="22"/>
                        </w:rPr>
                        <w:t>Lesson 1.4</w:t>
                      </w:r>
                      <w:r w:rsidRPr="00F876B9">
                        <w:rPr>
                          <w:rFonts w:ascii="Arial" w:hAnsi="Arial" w:cs="Arial"/>
                          <w:sz w:val="22"/>
                          <w:szCs w:val="22"/>
                        </w:rPr>
                        <w:t xml:space="preserve">  </w:t>
                      </w:r>
                      <w:r w:rsidRPr="00F876B9">
                        <w:rPr>
                          <w:rFonts w:ascii="Arial" w:hAnsi="Arial" w:cs="Arial"/>
                          <w:sz w:val="22"/>
                          <w:szCs w:val="22"/>
                        </w:rPr>
                        <w:tab/>
                        <w:t>Industry Pioneers</w:t>
                      </w:r>
                    </w:p>
                    <w:p w14:paraId="67F27F9E" w14:textId="77777777" w:rsidR="009756B3" w:rsidRPr="00F876B9" w:rsidRDefault="009756B3">
                      <w:pPr>
                        <w:rPr>
                          <w:rFonts w:ascii="Arial" w:hAnsi="Arial" w:cs="Arial"/>
                          <w:sz w:val="22"/>
                          <w:szCs w:val="22"/>
                        </w:rPr>
                      </w:pPr>
                      <w:r w:rsidRPr="00F876B9">
                        <w:rPr>
                          <w:rFonts w:ascii="Arial" w:hAnsi="Arial" w:cs="Arial"/>
                          <w:b/>
                          <w:i/>
                          <w:sz w:val="22"/>
                          <w:szCs w:val="22"/>
                        </w:rPr>
                        <w:t>Lesson 1.5</w:t>
                      </w:r>
                      <w:r w:rsidRPr="00F876B9">
                        <w:rPr>
                          <w:rFonts w:ascii="Arial" w:hAnsi="Arial" w:cs="Arial"/>
                          <w:sz w:val="22"/>
                          <w:szCs w:val="22"/>
                        </w:rPr>
                        <w:t xml:space="preserve">  </w:t>
                      </w:r>
                      <w:r w:rsidRPr="00F876B9">
                        <w:rPr>
                          <w:rFonts w:ascii="Arial" w:hAnsi="Arial" w:cs="Arial"/>
                          <w:sz w:val="22"/>
                          <w:szCs w:val="22"/>
                        </w:rPr>
                        <w:tab/>
                        <w:t>Important Milestones in SEM History</w:t>
                      </w:r>
                    </w:p>
                    <w:p w14:paraId="5D16D120" w14:textId="77777777" w:rsidR="009756B3" w:rsidRPr="00F876B9" w:rsidRDefault="009756B3">
                      <w:pPr>
                        <w:rPr>
                          <w:rFonts w:ascii="Arial" w:hAnsi="Arial" w:cs="Arial"/>
                          <w:sz w:val="22"/>
                          <w:szCs w:val="22"/>
                        </w:rPr>
                      </w:pPr>
                      <w:r w:rsidRPr="00F876B9">
                        <w:rPr>
                          <w:rFonts w:ascii="Arial" w:hAnsi="Arial" w:cs="Arial"/>
                          <w:b/>
                          <w:i/>
                          <w:sz w:val="22"/>
                          <w:szCs w:val="22"/>
                        </w:rPr>
                        <w:t>Lesson 1.6</w:t>
                      </w:r>
                      <w:r w:rsidRPr="00F876B9">
                        <w:rPr>
                          <w:rFonts w:ascii="Arial" w:hAnsi="Arial" w:cs="Arial"/>
                          <w:sz w:val="22"/>
                          <w:szCs w:val="22"/>
                        </w:rPr>
                        <w:t xml:space="preserve"> </w:t>
                      </w:r>
                      <w:r w:rsidRPr="00F876B9">
                        <w:rPr>
                          <w:rFonts w:ascii="Arial" w:hAnsi="Arial" w:cs="Arial"/>
                          <w:sz w:val="22"/>
                          <w:szCs w:val="22"/>
                        </w:rPr>
                        <w:tab/>
                        <w:t>Where Are We Now?</w:t>
                      </w:r>
                    </w:p>
                    <w:p w14:paraId="4F6194B6" w14:textId="77777777" w:rsidR="009756B3" w:rsidRDefault="009756B3">
                      <w:pPr>
                        <w:rPr>
                          <w:rFonts w:ascii="Arial" w:hAnsi="Arial"/>
                          <w:sz w:val="22"/>
                        </w:rPr>
                      </w:pPr>
                    </w:p>
                    <w:p w14:paraId="6D92ED05" w14:textId="77777777" w:rsidR="009756B3" w:rsidRDefault="009756B3"/>
                  </w:txbxContent>
                </v:textbox>
              </v:shape>
            </w:pict>
          </mc:Fallback>
        </mc:AlternateContent>
      </w:r>
    </w:p>
    <w:p w14:paraId="673805FD" w14:textId="77777777" w:rsidR="00912F44" w:rsidRDefault="00912F44">
      <w:pPr>
        <w:jc w:val="center"/>
        <w:rPr>
          <w:rFonts w:ascii="Arial" w:hAnsi="Arial"/>
          <w:b/>
          <w:sz w:val="22"/>
        </w:rPr>
      </w:pPr>
    </w:p>
    <w:p w14:paraId="6B4AB26B" w14:textId="1269A83E" w:rsidR="00912F44" w:rsidRDefault="00912F44">
      <w:pPr>
        <w:jc w:val="center"/>
        <w:rPr>
          <w:rFonts w:ascii="Arial" w:hAnsi="Arial"/>
          <w:b/>
          <w:sz w:val="22"/>
        </w:rPr>
      </w:pPr>
    </w:p>
    <w:p w14:paraId="2BABA836" w14:textId="3E03DDF3" w:rsidR="00912F44" w:rsidRDefault="00912F44">
      <w:pPr>
        <w:rPr>
          <w:rFonts w:ascii="Arial" w:hAnsi="Arial"/>
          <w:b/>
          <w:sz w:val="22"/>
        </w:rPr>
      </w:pPr>
    </w:p>
    <w:p w14:paraId="7360E479" w14:textId="77777777" w:rsidR="00912F44" w:rsidRDefault="00912F44">
      <w:pPr>
        <w:rPr>
          <w:rFonts w:ascii="Arial" w:hAnsi="Arial"/>
          <w:b/>
          <w:i/>
          <w:sz w:val="20"/>
        </w:rPr>
      </w:pPr>
      <w:r>
        <w:rPr>
          <w:rFonts w:ascii="Arial" w:hAnsi="Arial"/>
          <w:b/>
          <w:sz w:val="22"/>
        </w:rPr>
        <w:tab/>
      </w:r>
      <w:r>
        <w:rPr>
          <w:rFonts w:ascii="Arial" w:hAnsi="Arial"/>
          <w:b/>
          <w:sz w:val="22"/>
        </w:rPr>
        <w:tab/>
      </w:r>
      <w:r>
        <w:rPr>
          <w:rFonts w:ascii="Arial" w:hAnsi="Arial"/>
          <w:b/>
          <w:sz w:val="22"/>
        </w:rPr>
        <w:tab/>
      </w:r>
      <w:r>
        <w:rPr>
          <w:rFonts w:ascii="Arial" w:hAnsi="Arial"/>
          <w:b/>
          <w:i/>
          <w:sz w:val="20"/>
        </w:rPr>
        <w:tab/>
      </w:r>
      <w:r>
        <w:rPr>
          <w:rFonts w:ascii="Arial" w:hAnsi="Arial"/>
          <w:b/>
          <w:i/>
          <w:sz w:val="20"/>
        </w:rPr>
        <w:tab/>
      </w:r>
    </w:p>
    <w:p w14:paraId="6729F363" w14:textId="63E8278B" w:rsidR="00912F44" w:rsidRDefault="00912F44">
      <w:pPr>
        <w:rPr>
          <w:rFonts w:ascii="Arial" w:hAnsi="Arial"/>
          <w:b/>
          <w:i/>
          <w:sz w:val="20"/>
        </w:rPr>
      </w:pPr>
    </w:p>
    <w:p w14:paraId="4F6AF980" w14:textId="77777777" w:rsidR="00912F44" w:rsidRDefault="00912F44">
      <w:pPr>
        <w:rPr>
          <w:rFonts w:ascii="Arial" w:hAnsi="Arial"/>
          <w:b/>
          <w:i/>
          <w:sz w:val="20"/>
        </w:rPr>
      </w:pPr>
    </w:p>
    <w:p w14:paraId="55F289DA" w14:textId="77777777" w:rsidR="00912F44" w:rsidRDefault="00912F44">
      <w:pPr>
        <w:rPr>
          <w:rFonts w:ascii="Arial" w:hAnsi="Arial"/>
          <w:b/>
          <w:i/>
          <w:sz w:val="20"/>
        </w:rPr>
      </w:pPr>
    </w:p>
    <w:p w14:paraId="549F4EAE" w14:textId="77777777" w:rsidR="00912F44" w:rsidRDefault="00912F44">
      <w:pPr>
        <w:rPr>
          <w:rFonts w:ascii="Arial" w:hAnsi="Arial"/>
          <w:b/>
          <w:i/>
          <w:sz w:val="20"/>
        </w:rPr>
      </w:pPr>
    </w:p>
    <w:p w14:paraId="7E9A44EB" w14:textId="77777777" w:rsidR="00912F44" w:rsidRDefault="00912F44">
      <w:pPr>
        <w:rPr>
          <w:rFonts w:ascii="Arial" w:hAnsi="Arial"/>
          <w:b/>
          <w:i/>
          <w:sz w:val="20"/>
        </w:rPr>
      </w:pPr>
    </w:p>
    <w:p w14:paraId="7F52F828" w14:textId="2CCFB7C1" w:rsidR="00912F44" w:rsidRDefault="009179CB">
      <w:pPr>
        <w:rPr>
          <w:rFonts w:ascii="Arial" w:hAnsi="Arial"/>
          <w:b/>
          <w:i/>
          <w:sz w:val="20"/>
        </w:rPr>
      </w:pPr>
      <w:r>
        <w:rPr>
          <w:rFonts w:ascii="Arial" w:hAnsi="Arial"/>
          <w:b/>
          <w:noProof/>
        </w:rPr>
        <mc:AlternateContent>
          <mc:Choice Requires="wps">
            <w:drawing>
              <wp:anchor distT="4294967294" distB="4294967294" distL="114300" distR="114300" simplePos="0" relativeHeight="251662848" behindDoc="0" locked="0" layoutInCell="0" allowOverlap="1" wp14:anchorId="34F076EE" wp14:editId="0B7F46E7">
                <wp:simplePos x="0" y="0"/>
                <wp:positionH relativeFrom="column">
                  <wp:posOffset>9525</wp:posOffset>
                </wp:positionH>
                <wp:positionV relativeFrom="paragraph">
                  <wp:posOffset>97154</wp:posOffset>
                </wp:positionV>
                <wp:extent cx="6057900" cy="0"/>
                <wp:effectExtent l="0" t="0" r="12700" b="25400"/>
                <wp:wrapNone/>
                <wp:docPr id="20" name="Lin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pic="http://schemas.openxmlformats.org/drawingml/2006/picture">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2C4404" id="Line 50" o:spid="_x0000_s1026" style="position:absolute;z-index:2516628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75pt,7.65pt" to="477.7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4rhwQEAAGsDAAAOAAAAZHJzL2Uyb0RvYy54bWysU8Fu2zAMvQ/YPwi6L3YCpFuNOD2k6y7Z&#10;FqDdBzCSbAuTREFSYufvR6lJ2m23oj4Iokg+Pj7Sq7vJGnZUIWp0LZ/Pas6UEyi161v+6+nh0xfO&#10;YgInwaBTLT+pyO/WHz+sRt+oBQ5opAqMQFxsRt/yISXfVFUUg7IQZ+iVI2eHwUIiM/SVDDASujXV&#10;oq5vqhGD9AGFipFe75+dfF3wu06J9LProkrMtJy4pXKGcu7zWa1X0PQB/KDFmQa8gYUF7ajoFeoe&#10;ErBD0P9BWS0CRuzSTKCtsOu0UKUH6mZe/9PN4wBelV5InOivMsX3gxU/jrvAtGz5guRxYGlGW+0U&#10;WxZtRh8bCtm4Xcjdick9+i2K35E53AzgelU4Pp085c2zmtVfKdmInirsx+8oKQYOCYtQUxdshiQJ&#10;2FTmcbrOQ02JCXq8qZefb2viJS6+CppLog8xfVNoWb603BDpAgzHbUyZCDSXkFzH4YM2pozbODa2&#10;/Ha5WJaEiEbL7MxhMfT7jQnsCHlhyle6Is/rsIAHJwvYoEB+Pd8TaPN8p+LGncXI/ed9jM0e5WkX&#10;LiLRRAvL8/bllXltl+yXf2T9BwAA//8DAFBLAwQUAAYACAAAACEAvfxUZtkAAAAHAQAADwAAAGRy&#10;cy9kb3ducmV2LnhtbEyOTU/CQBCG7yb+h82YcCGyFVKjtVtigN68iBqvQ3dsG7uzpbtA9dc7xIOe&#10;Ju9H3nny5eg6daQhtJ4N3MwSUMSVty3XBl5fyus7UCEiW+w8k4EvCrAsLi9yzKw/8TMdt7FWMsIh&#10;QwNNjH2mdagachhmvieW7MMPDqPIodZ2wJOMu07Pk+RWO2xZPjTY06qh6nN7cAZC+Ub78ntaTZP3&#10;Re1pvl8/bdCYydX4+AAq0hj/ynDGF3QohGnnD2yD6kSnUjyfBSiJ79NUjN2voYtc/+cvfgAAAP//&#10;AwBQSwECLQAUAAYACAAAACEAtoM4kv4AAADhAQAAEwAAAAAAAAAAAAAAAAAAAAAAW0NvbnRlbnRf&#10;VHlwZXNdLnhtbFBLAQItABQABgAIAAAAIQA4/SH/1gAAAJQBAAALAAAAAAAAAAAAAAAAAC8BAABf&#10;cmVscy8ucmVsc1BLAQItABQABgAIAAAAIQCVN4rhwQEAAGsDAAAOAAAAAAAAAAAAAAAAAC4CAABk&#10;cnMvZTJvRG9jLnhtbFBLAQItABQABgAIAAAAIQC9/FRm2QAAAAcBAAAPAAAAAAAAAAAAAAAAABsE&#10;AABkcnMvZG93bnJldi54bWxQSwUGAAAAAAQABADzAAAAIQUAAAAA&#10;" o:allowincell="f"/>
            </w:pict>
          </mc:Fallback>
        </mc:AlternateContent>
      </w:r>
    </w:p>
    <w:p w14:paraId="2D07226D" w14:textId="77777777" w:rsidR="00912F44" w:rsidRDefault="00912F44">
      <w:pPr>
        <w:rPr>
          <w:rFonts w:ascii="Arial" w:hAnsi="Arial"/>
          <w:b/>
          <w:i/>
          <w:sz w:val="20"/>
        </w:rPr>
      </w:pPr>
    </w:p>
    <w:p w14:paraId="05C067DF" w14:textId="6504AE6C" w:rsidR="00912F44" w:rsidRDefault="009179CB">
      <w:pPr>
        <w:rPr>
          <w:rFonts w:ascii="Arial" w:hAnsi="Arial"/>
          <w:b/>
          <w:i/>
          <w:sz w:val="20"/>
        </w:rPr>
      </w:pPr>
      <w:r>
        <w:rPr>
          <w:rFonts w:ascii="Arial" w:hAnsi="Arial"/>
          <w:b/>
          <w:noProof/>
        </w:rPr>
        <mc:AlternateContent>
          <mc:Choice Requires="wps">
            <w:drawing>
              <wp:anchor distT="0" distB="0" distL="114300" distR="114300" simplePos="0" relativeHeight="251664896" behindDoc="0" locked="0" layoutInCell="0" allowOverlap="1" wp14:anchorId="080F6095" wp14:editId="10D8B782">
                <wp:simplePos x="0" y="0"/>
                <wp:positionH relativeFrom="column">
                  <wp:posOffset>-66040</wp:posOffset>
                </wp:positionH>
                <wp:positionV relativeFrom="paragraph">
                  <wp:posOffset>46990</wp:posOffset>
                </wp:positionV>
                <wp:extent cx="6400800" cy="228600"/>
                <wp:effectExtent l="0" t="0" r="0" b="0"/>
                <wp:wrapNone/>
                <wp:docPr id="19"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28600"/>
                        </a:xfrm>
                        <a:prstGeom prst="rect">
                          <a:avLst/>
                        </a:prstGeom>
                        <a:noFill/>
                        <a:ln>
                          <a:noFill/>
                        </a:ln>
                      </wps:spPr>
                      <wps:txbx>
                        <w:txbxContent>
                          <w:p w14:paraId="4C887615" w14:textId="77777777" w:rsidR="009756B3" w:rsidRPr="00CF0689" w:rsidRDefault="009756B3">
                            <w:pPr>
                              <w:pStyle w:val="Heading3"/>
                              <w:rPr>
                                <w:color w:val="000099"/>
                              </w:rPr>
                            </w:pPr>
                            <w:r w:rsidRPr="00CF0689">
                              <w:rPr>
                                <w:color w:val="000099"/>
                              </w:rPr>
                              <w:t>KEY TERMS</w:t>
                            </w:r>
                          </w:p>
                          <w:p w14:paraId="2A26DFCB" w14:textId="77777777" w:rsidR="009756B3" w:rsidRDefault="009756B3">
                            <w:pPr>
                              <w:rPr>
                                <w:rFonts w:ascii="Arial" w:hAnsi="Arial"/>
                                <w:sz w:val="22"/>
                              </w:rPr>
                            </w:pPr>
                          </w:p>
                          <w:p w14:paraId="30643242" w14:textId="77777777" w:rsidR="009756B3" w:rsidRDefault="00975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0F6095" id="Text Box 52" o:spid="_x0000_s1033" type="#_x0000_t202" style="position:absolute;margin-left:-5.2pt;margin-top:3.7pt;width:7in;height:18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9hr9QEAAM8DAAAOAAAAZHJzL2Uyb0RvYy54bWysU8Fu2zAMvQ/YPwi6L3aMNE2NOEXXosOA&#10;bh3Q7gNkWYqF2aJGKbGzrx8lJ1m23YZdBIqkHh8fqfXt2Hdsr9AbsBWfz3LOlJXQGLut+NfXx3cr&#10;znwQthEdWFXxg/L8dvP2zXpwpSqgha5RyAjE+nJwFW9DcGWWedmqXvgZOGUpqAF7EeiK26xBMRB6&#10;32VFni+zAbBxCFJ5T96HKcg3CV9rJcOz1l4F1lWcuIV0YjrreGabtSi3KFxr5JGG+AcWvTCWip6h&#10;HkQQbIfmL6jeSAQPOswk9BlobaRKPVA38/yPbl5a4VTqhcTx7iyT/3+w8vP+CzLT0OxuOLOipxm9&#10;qjGw9zCyqyLqMzhfUtqLo8Qwkp9yU6/ePYH85pmF+1bYrbpDhKFVoiF+8/gyu3g64fgIUg+foKE6&#10;YhcgAY0a+ygeycEIneZ0OM8mcpHkXC7yfJVTSFKsKFZLsmMJUZ5eO/Thg4KeRaPiSLNP6GL/5MOU&#10;ekqJxSw8mq4jvyg7+5uDMKMnsY+EJ+phrMck1PVJlBqaA7WDMG0V/QIyWsAfnA20URX333cCFWfd&#10;R0uS3MwXi7iC6bK4ui7ogpeR+jIirCSoigfOJvM+TGu7c2i2LVWahmDhjmTUJnUY9Z5YHenT1iSN&#10;jhse1/LynrJ+/cPNTwAAAP//AwBQSwMEFAAGAAgAAAAhANC81IndAAAACAEAAA8AAABkcnMvZG93&#10;bnJldi54bWxMj8FOwzAQRO9I/IO1SNxauxDaJmRTIRBXUAtU4uYm2yQiXkex24S/ZznBabSa0czb&#10;fDO5Tp1pCK1nhMXcgCIufdVyjfD+9jxbgwrRcmU7z4TwTQE2xeVFbrPKj7yl8y7WSko4ZBahibHP&#10;tA5lQ86Gue+JxTv6wdko51DrarCjlLtO3xiz1M62LAuN7emxofJrd3IIHy/Hz31iXusnd9ePfjKa&#10;XaoRr6+mh3tQkab4F4ZffEGHQpgO/sRVUB3CbGESiSKsRMRP09US1AEhuU1AF7n+/0DxAwAA//8D&#10;AFBLAQItABQABgAIAAAAIQC2gziS/gAAAOEBAAATAAAAAAAAAAAAAAAAAAAAAABbQ29udGVudF9U&#10;eXBlc10ueG1sUEsBAi0AFAAGAAgAAAAhADj9If/WAAAAlAEAAAsAAAAAAAAAAAAAAAAALwEAAF9y&#10;ZWxzLy5yZWxzUEsBAi0AFAAGAAgAAAAhABwH2Gv1AQAAzwMAAA4AAAAAAAAAAAAAAAAALgIAAGRy&#10;cy9lMm9Eb2MueG1sUEsBAi0AFAAGAAgAAAAhANC81IndAAAACAEAAA8AAAAAAAAAAAAAAAAATwQA&#10;AGRycy9kb3ducmV2LnhtbFBLBQYAAAAABAAEAPMAAABZBQAAAAA=&#10;" o:allowincell="f" filled="f" stroked="f">
                <v:textbox>
                  <w:txbxContent>
                    <w:p w14:paraId="4C887615" w14:textId="77777777" w:rsidR="009756B3" w:rsidRPr="00CF0689" w:rsidRDefault="009756B3">
                      <w:pPr>
                        <w:pStyle w:val="Heading3"/>
                        <w:rPr>
                          <w:color w:val="000099"/>
                        </w:rPr>
                      </w:pPr>
                      <w:r w:rsidRPr="00CF0689">
                        <w:rPr>
                          <w:color w:val="000099"/>
                        </w:rPr>
                        <w:t>KEY TERMS</w:t>
                      </w:r>
                    </w:p>
                    <w:p w14:paraId="2A26DFCB" w14:textId="77777777" w:rsidR="009756B3" w:rsidRDefault="009756B3">
                      <w:pPr>
                        <w:rPr>
                          <w:rFonts w:ascii="Arial" w:hAnsi="Arial"/>
                          <w:sz w:val="22"/>
                        </w:rPr>
                      </w:pPr>
                    </w:p>
                    <w:p w14:paraId="30643242" w14:textId="77777777" w:rsidR="009756B3" w:rsidRDefault="009756B3"/>
                  </w:txbxContent>
                </v:textbox>
              </v:shape>
            </w:pict>
          </mc:Fallback>
        </mc:AlternateContent>
      </w:r>
    </w:p>
    <w:p w14:paraId="415D994C" w14:textId="5BDBD2DE" w:rsidR="00912F44" w:rsidRDefault="00912F44">
      <w:pPr>
        <w:rPr>
          <w:rFonts w:ascii="Arial" w:hAnsi="Arial"/>
          <w:b/>
          <w:i/>
          <w:sz w:val="20"/>
        </w:rPr>
      </w:pPr>
    </w:p>
    <w:p w14:paraId="3ECED6CB" w14:textId="1368D8C2" w:rsidR="00912F44" w:rsidRDefault="009179CB">
      <w:pPr>
        <w:rPr>
          <w:rFonts w:ascii="Arial" w:hAnsi="Arial"/>
          <w:b/>
          <w:i/>
        </w:rPr>
      </w:pPr>
      <w:r>
        <w:rPr>
          <w:rFonts w:ascii="Arial" w:hAnsi="Arial"/>
          <w:b/>
          <w:noProof/>
        </w:rPr>
        <mc:AlternateContent>
          <mc:Choice Requires="wps">
            <w:drawing>
              <wp:anchor distT="0" distB="0" distL="114300" distR="114300" simplePos="0" relativeHeight="251663872" behindDoc="0" locked="0" layoutInCell="0" allowOverlap="1" wp14:anchorId="50F8D89E" wp14:editId="2A5ED6F2">
                <wp:simplePos x="0" y="0"/>
                <wp:positionH relativeFrom="column">
                  <wp:posOffset>-113665</wp:posOffset>
                </wp:positionH>
                <wp:positionV relativeFrom="paragraph">
                  <wp:posOffset>135890</wp:posOffset>
                </wp:positionV>
                <wp:extent cx="6515100" cy="571500"/>
                <wp:effectExtent l="0" t="0" r="0" b="12700"/>
                <wp:wrapNone/>
                <wp:docPr id="18"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5100" cy="571500"/>
                        </a:xfrm>
                        <a:prstGeom prst="rect">
                          <a:avLst/>
                        </a:prstGeom>
                        <a:noFill/>
                        <a:ln>
                          <a:noFill/>
                        </a:ln>
                      </wps:spPr>
                      <wps:txbx>
                        <w:txbxContent>
                          <w:p w14:paraId="161B053C" w14:textId="77777777" w:rsidR="009756B3" w:rsidRPr="00F876B9" w:rsidRDefault="009756B3">
                            <w:pPr>
                              <w:rPr>
                                <w:rFonts w:ascii="Arial" w:hAnsi="Arial" w:cs="Arial"/>
                                <w:b/>
                                <w:i/>
                                <w:sz w:val="22"/>
                                <w:szCs w:val="22"/>
                              </w:rPr>
                            </w:pPr>
                            <w:r w:rsidRPr="00F876B9">
                              <w:rPr>
                                <w:rFonts w:ascii="Arial" w:hAnsi="Arial" w:cs="Arial"/>
                                <w:b/>
                                <w:i/>
                                <w:sz w:val="22"/>
                                <w:szCs w:val="22"/>
                              </w:rPr>
                              <w:t>Fandom</w:t>
                            </w:r>
                            <w:r w:rsidRPr="00F876B9">
                              <w:rPr>
                                <w:rFonts w:ascii="Arial" w:hAnsi="Arial" w:cs="Arial"/>
                                <w:b/>
                                <w:i/>
                                <w:sz w:val="22"/>
                                <w:szCs w:val="22"/>
                              </w:rPr>
                              <w:tab/>
                            </w:r>
                            <w:r w:rsidRPr="00F876B9">
                              <w:rPr>
                                <w:rFonts w:ascii="Arial" w:hAnsi="Arial" w:cs="Arial"/>
                                <w:b/>
                                <w:i/>
                                <w:sz w:val="22"/>
                                <w:szCs w:val="22"/>
                              </w:rPr>
                              <w:tab/>
                            </w:r>
                            <w:r w:rsidRPr="00F876B9">
                              <w:rPr>
                                <w:rFonts w:ascii="Arial" w:hAnsi="Arial" w:cs="Arial"/>
                                <w:b/>
                                <w:i/>
                                <w:sz w:val="22"/>
                                <w:szCs w:val="22"/>
                              </w:rPr>
                              <w:tab/>
                            </w:r>
                            <w:r w:rsidRPr="00F876B9">
                              <w:rPr>
                                <w:rFonts w:ascii="Arial" w:hAnsi="Arial" w:cs="Arial"/>
                                <w:b/>
                                <w:i/>
                                <w:sz w:val="22"/>
                                <w:szCs w:val="22"/>
                              </w:rPr>
                              <w:tab/>
                            </w:r>
                            <w:r w:rsidRPr="00F876B9">
                              <w:rPr>
                                <w:rFonts w:ascii="Arial" w:hAnsi="Arial" w:cs="Arial"/>
                                <w:b/>
                                <w:i/>
                                <w:sz w:val="22"/>
                                <w:szCs w:val="22"/>
                              </w:rPr>
                              <w:tab/>
                              <w:t>Media</w:t>
                            </w:r>
                            <w:r w:rsidRPr="00F876B9">
                              <w:rPr>
                                <w:rFonts w:ascii="Arial" w:hAnsi="Arial" w:cs="Arial"/>
                                <w:b/>
                                <w:i/>
                                <w:sz w:val="22"/>
                                <w:szCs w:val="22"/>
                              </w:rPr>
                              <w:tab/>
                            </w:r>
                            <w:r w:rsidRPr="00F876B9">
                              <w:rPr>
                                <w:rFonts w:ascii="Arial" w:hAnsi="Arial" w:cs="Arial"/>
                                <w:b/>
                                <w:i/>
                                <w:sz w:val="22"/>
                                <w:szCs w:val="22"/>
                              </w:rPr>
                              <w:tab/>
                            </w:r>
                            <w:r w:rsidRPr="00F876B9">
                              <w:rPr>
                                <w:rFonts w:ascii="Arial" w:hAnsi="Arial" w:cs="Arial"/>
                                <w:b/>
                                <w:i/>
                                <w:sz w:val="22"/>
                                <w:szCs w:val="22"/>
                              </w:rPr>
                              <w:tab/>
                            </w:r>
                            <w:r w:rsidRPr="00F876B9">
                              <w:rPr>
                                <w:rFonts w:ascii="Arial" w:hAnsi="Arial" w:cs="Arial"/>
                                <w:b/>
                                <w:i/>
                                <w:sz w:val="22"/>
                                <w:szCs w:val="22"/>
                              </w:rPr>
                              <w:tab/>
                              <w:t>Media (Broadcast) Rights</w:t>
                            </w:r>
                          </w:p>
                          <w:p w14:paraId="25A47A1B" w14:textId="77777777" w:rsidR="009756B3" w:rsidRPr="00F876B9" w:rsidRDefault="009756B3">
                            <w:pPr>
                              <w:rPr>
                                <w:rFonts w:ascii="Arial" w:hAnsi="Arial" w:cs="Arial"/>
                                <w:b/>
                                <w:i/>
                                <w:sz w:val="22"/>
                                <w:szCs w:val="22"/>
                              </w:rPr>
                            </w:pPr>
                            <w:r w:rsidRPr="00F876B9">
                              <w:rPr>
                                <w:rFonts w:ascii="Arial" w:hAnsi="Arial" w:cs="Arial"/>
                                <w:b/>
                                <w:i/>
                                <w:sz w:val="22"/>
                                <w:szCs w:val="22"/>
                              </w:rPr>
                              <w:t>SEM</w:t>
                            </w:r>
                            <w:r>
                              <w:rPr>
                                <w:rFonts w:ascii="Arial" w:hAnsi="Arial" w:cs="Arial"/>
                                <w:b/>
                                <w:i/>
                                <w:sz w:val="22"/>
                                <w:szCs w:val="22"/>
                              </w:rPr>
                              <w:tab/>
                            </w:r>
                            <w:r>
                              <w:rPr>
                                <w:rFonts w:ascii="Arial" w:hAnsi="Arial" w:cs="Arial"/>
                                <w:b/>
                                <w:i/>
                                <w:sz w:val="22"/>
                                <w:szCs w:val="22"/>
                              </w:rPr>
                              <w:tab/>
                            </w:r>
                            <w:r>
                              <w:rPr>
                                <w:rFonts w:ascii="Arial" w:hAnsi="Arial" w:cs="Arial"/>
                                <w:b/>
                                <w:i/>
                                <w:sz w:val="22"/>
                                <w:szCs w:val="22"/>
                              </w:rPr>
                              <w:tab/>
                            </w:r>
                            <w:r>
                              <w:rPr>
                                <w:rFonts w:ascii="Arial" w:hAnsi="Arial" w:cs="Arial"/>
                                <w:b/>
                                <w:i/>
                                <w:sz w:val="22"/>
                                <w:szCs w:val="22"/>
                              </w:rPr>
                              <w:tab/>
                            </w:r>
                            <w:r>
                              <w:rPr>
                                <w:rFonts w:ascii="Arial" w:hAnsi="Arial" w:cs="Arial"/>
                                <w:b/>
                                <w:i/>
                                <w:sz w:val="22"/>
                                <w:szCs w:val="22"/>
                              </w:rPr>
                              <w:tab/>
                            </w:r>
                            <w:r>
                              <w:rPr>
                                <w:rFonts w:ascii="Arial" w:hAnsi="Arial" w:cs="Arial"/>
                                <w:b/>
                                <w:i/>
                                <w:sz w:val="22"/>
                                <w:szCs w:val="22"/>
                              </w:rPr>
                              <w:tab/>
                              <w:t>Superfan</w:t>
                            </w:r>
                          </w:p>
                          <w:p w14:paraId="31ED3733" w14:textId="77777777" w:rsidR="009756B3" w:rsidRPr="00C21B0D" w:rsidRDefault="009756B3">
                            <w:pPr>
                              <w:rPr>
                                <w:rFonts w:asciiTheme="minorHAnsi" w:hAnsiTheme="minorHAnsi" w:cstheme="minorHAnsi"/>
                                <w:b/>
                                <w:i/>
                              </w:rPr>
                            </w:pPr>
                          </w:p>
                          <w:p w14:paraId="746B6DC0" w14:textId="77777777" w:rsidR="009756B3" w:rsidRPr="00C21B0D" w:rsidRDefault="009756B3">
                            <w:pPr>
                              <w:rPr>
                                <w:rFonts w:asciiTheme="minorHAnsi" w:hAnsiTheme="minorHAnsi" w:cstheme="minorHAnsi"/>
                              </w:rPr>
                            </w:pPr>
                            <w:r w:rsidRPr="00C21B0D">
                              <w:rPr>
                                <w:rFonts w:asciiTheme="minorHAnsi" w:hAnsiTheme="minorHAnsi" w:cstheme="minorHAnsi"/>
                                <w:b/>
                                <w:i/>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F8D89E" id="Text Box 51" o:spid="_x0000_s1034" type="#_x0000_t202" style="position:absolute;margin-left:-8.95pt;margin-top:10.7pt;width:513pt;height:4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hGs8wEAAM8DAAAOAAAAZHJzL2Uyb0RvYy54bWysU9tu2zAMfR+wfxD0vjgO4rYz4hRdiw4D&#10;ugvQ7gNkWbKF2aJGKbGzrx8lJ1m2vQ17ESiSOjw8pDa309CzvUJvwFY8Xyw5U1ZCY2xb8a8vj29u&#10;OPNB2Eb0YFXFD8rz2+3rV5vRlWoFHfSNQkYg1pejq3gXgiuzzMtODcIvwClLQQ04iEBXbLMGxUjo&#10;Q5+tlsurbARsHIJU3pP3YQ7ybcLXWsnwWWuvAusrTtxCOjGddTyz7UaULQrXGXmkIf6BxSCMpaJn&#10;qAcRBNuh+QtqMBLBgw4LCUMGWhupUg/UTb78o5vnTjiVeiFxvDvL5P8frPy0/4LMNDQ7mpQVA83o&#10;RU2BvYOJFXnUZ3S+pLRnR4lhIj/lpl69ewL5zTML952wrbpDhLFToiF+6WV28XTG8RGkHj9CQ3XE&#10;LkACmjQOUTySgxE6zelwnk3kIsl5VeRFvqSQpFhxnRdkE7lMlKfXDn14r2Bg0ag40uwTutg/+TCn&#10;nlJiMQuPpu/T/Hv7m4Mwoyexj4Rn6mGqpyTUzUmUGpoDtYMwbxX9AjI6wB+cjbRRFfffdwIVZ/0H&#10;S5K8zdfruILpsi6uV3TBy0h9GRFWElTFA2ezeR/mtd05NG1HleYhWLgjGbVJHUa9Z1ZH+rQ1SaPj&#10;hse1vLynrF//cPsTAAD//wMAUEsDBBQABgAIAAAAIQC/cqw+3gAAAAsBAAAPAAAAZHJzL2Rvd25y&#10;ZXYueG1sTI/LbsIwEEX3lfgHa5C6A9uItpDGQYiq21alD6k7Ew9J1HgcxYakf99hVXbzOLpzJt+M&#10;vhVn7GMTyICeKxBIZXANVQY+3p9nKxAxWXK2DYQGfjHCppjc5DZzYaA3PO9TJTiEYmYN1Cl1mZSx&#10;rNHbOA8dEu+Oofc2cdtX0vV24HDfyoVS99LbhvhCbTvc1Vj+7E/ewOfL8ftrqV6rJ3/XDWFUkvxa&#10;GnM7HbePIBKO6R+Giz6rQ8FOh3AiF0VrYKYf1owaWOgliAug1EqDOHCleSSLXF7/UPwBAAD//wMA&#10;UEsBAi0AFAAGAAgAAAAhALaDOJL+AAAA4QEAABMAAAAAAAAAAAAAAAAAAAAAAFtDb250ZW50X1R5&#10;cGVzXS54bWxQSwECLQAUAAYACAAAACEAOP0h/9YAAACUAQAACwAAAAAAAAAAAAAAAAAvAQAAX3Jl&#10;bHMvLnJlbHNQSwECLQAUAAYACAAAACEAaRIRrPMBAADPAwAADgAAAAAAAAAAAAAAAAAuAgAAZHJz&#10;L2Uyb0RvYy54bWxQSwECLQAUAAYACAAAACEAv3KsPt4AAAALAQAADwAAAAAAAAAAAAAAAABNBAAA&#10;ZHJzL2Rvd25yZXYueG1sUEsFBgAAAAAEAAQA8wAAAFgFAAAAAA==&#10;" o:allowincell="f" filled="f" stroked="f">
                <v:textbox>
                  <w:txbxContent>
                    <w:p w14:paraId="161B053C" w14:textId="77777777" w:rsidR="009756B3" w:rsidRPr="00F876B9" w:rsidRDefault="009756B3">
                      <w:pPr>
                        <w:rPr>
                          <w:rFonts w:ascii="Arial" w:hAnsi="Arial" w:cs="Arial"/>
                          <w:b/>
                          <w:i/>
                          <w:sz w:val="22"/>
                          <w:szCs w:val="22"/>
                        </w:rPr>
                      </w:pPr>
                      <w:r w:rsidRPr="00F876B9">
                        <w:rPr>
                          <w:rFonts w:ascii="Arial" w:hAnsi="Arial" w:cs="Arial"/>
                          <w:b/>
                          <w:i/>
                          <w:sz w:val="22"/>
                          <w:szCs w:val="22"/>
                        </w:rPr>
                        <w:t>Fandom</w:t>
                      </w:r>
                      <w:r w:rsidRPr="00F876B9">
                        <w:rPr>
                          <w:rFonts w:ascii="Arial" w:hAnsi="Arial" w:cs="Arial"/>
                          <w:b/>
                          <w:i/>
                          <w:sz w:val="22"/>
                          <w:szCs w:val="22"/>
                        </w:rPr>
                        <w:tab/>
                      </w:r>
                      <w:r w:rsidRPr="00F876B9">
                        <w:rPr>
                          <w:rFonts w:ascii="Arial" w:hAnsi="Arial" w:cs="Arial"/>
                          <w:b/>
                          <w:i/>
                          <w:sz w:val="22"/>
                          <w:szCs w:val="22"/>
                        </w:rPr>
                        <w:tab/>
                      </w:r>
                      <w:r w:rsidRPr="00F876B9">
                        <w:rPr>
                          <w:rFonts w:ascii="Arial" w:hAnsi="Arial" w:cs="Arial"/>
                          <w:b/>
                          <w:i/>
                          <w:sz w:val="22"/>
                          <w:szCs w:val="22"/>
                        </w:rPr>
                        <w:tab/>
                      </w:r>
                      <w:r w:rsidRPr="00F876B9">
                        <w:rPr>
                          <w:rFonts w:ascii="Arial" w:hAnsi="Arial" w:cs="Arial"/>
                          <w:b/>
                          <w:i/>
                          <w:sz w:val="22"/>
                          <w:szCs w:val="22"/>
                        </w:rPr>
                        <w:tab/>
                      </w:r>
                      <w:r w:rsidRPr="00F876B9">
                        <w:rPr>
                          <w:rFonts w:ascii="Arial" w:hAnsi="Arial" w:cs="Arial"/>
                          <w:b/>
                          <w:i/>
                          <w:sz w:val="22"/>
                          <w:szCs w:val="22"/>
                        </w:rPr>
                        <w:tab/>
                        <w:t>Media</w:t>
                      </w:r>
                      <w:r w:rsidRPr="00F876B9">
                        <w:rPr>
                          <w:rFonts w:ascii="Arial" w:hAnsi="Arial" w:cs="Arial"/>
                          <w:b/>
                          <w:i/>
                          <w:sz w:val="22"/>
                          <w:szCs w:val="22"/>
                        </w:rPr>
                        <w:tab/>
                      </w:r>
                      <w:r w:rsidRPr="00F876B9">
                        <w:rPr>
                          <w:rFonts w:ascii="Arial" w:hAnsi="Arial" w:cs="Arial"/>
                          <w:b/>
                          <w:i/>
                          <w:sz w:val="22"/>
                          <w:szCs w:val="22"/>
                        </w:rPr>
                        <w:tab/>
                      </w:r>
                      <w:r w:rsidRPr="00F876B9">
                        <w:rPr>
                          <w:rFonts w:ascii="Arial" w:hAnsi="Arial" w:cs="Arial"/>
                          <w:b/>
                          <w:i/>
                          <w:sz w:val="22"/>
                          <w:szCs w:val="22"/>
                        </w:rPr>
                        <w:tab/>
                      </w:r>
                      <w:r w:rsidRPr="00F876B9">
                        <w:rPr>
                          <w:rFonts w:ascii="Arial" w:hAnsi="Arial" w:cs="Arial"/>
                          <w:b/>
                          <w:i/>
                          <w:sz w:val="22"/>
                          <w:szCs w:val="22"/>
                        </w:rPr>
                        <w:tab/>
                        <w:t>Media (Broadcast) Rights</w:t>
                      </w:r>
                    </w:p>
                    <w:p w14:paraId="25A47A1B" w14:textId="77777777" w:rsidR="009756B3" w:rsidRPr="00F876B9" w:rsidRDefault="009756B3">
                      <w:pPr>
                        <w:rPr>
                          <w:rFonts w:ascii="Arial" w:hAnsi="Arial" w:cs="Arial"/>
                          <w:b/>
                          <w:i/>
                          <w:sz w:val="22"/>
                          <w:szCs w:val="22"/>
                        </w:rPr>
                      </w:pPr>
                      <w:r w:rsidRPr="00F876B9">
                        <w:rPr>
                          <w:rFonts w:ascii="Arial" w:hAnsi="Arial" w:cs="Arial"/>
                          <w:b/>
                          <w:i/>
                          <w:sz w:val="22"/>
                          <w:szCs w:val="22"/>
                        </w:rPr>
                        <w:t>SEM</w:t>
                      </w:r>
                      <w:r>
                        <w:rPr>
                          <w:rFonts w:ascii="Arial" w:hAnsi="Arial" w:cs="Arial"/>
                          <w:b/>
                          <w:i/>
                          <w:sz w:val="22"/>
                          <w:szCs w:val="22"/>
                        </w:rPr>
                        <w:tab/>
                      </w:r>
                      <w:r>
                        <w:rPr>
                          <w:rFonts w:ascii="Arial" w:hAnsi="Arial" w:cs="Arial"/>
                          <w:b/>
                          <w:i/>
                          <w:sz w:val="22"/>
                          <w:szCs w:val="22"/>
                        </w:rPr>
                        <w:tab/>
                      </w:r>
                      <w:r>
                        <w:rPr>
                          <w:rFonts w:ascii="Arial" w:hAnsi="Arial" w:cs="Arial"/>
                          <w:b/>
                          <w:i/>
                          <w:sz w:val="22"/>
                          <w:szCs w:val="22"/>
                        </w:rPr>
                        <w:tab/>
                      </w:r>
                      <w:r>
                        <w:rPr>
                          <w:rFonts w:ascii="Arial" w:hAnsi="Arial" w:cs="Arial"/>
                          <w:b/>
                          <w:i/>
                          <w:sz w:val="22"/>
                          <w:szCs w:val="22"/>
                        </w:rPr>
                        <w:tab/>
                      </w:r>
                      <w:r>
                        <w:rPr>
                          <w:rFonts w:ascii="Arial" w:hAnsi="Arial" w:cs="Arial"/>
                          <w:b/>
                          <w:i/>
                          <w:sz w:val="22"/>
                          <w:szCs w:val="22"/>
                        </w:rPr>
                        <w:tab/>
                      </w:r>
                      <w:r>
                        <w:rPr>
                          <w:rFonts w:ascii="Arial" w:hAnsi="Arial" w:cs="Arial"/>
                          <w:b/>
                          <w:i/>
                          <w:sz w:val="22"/>
                          <w:szCs w:val="22"/>
                        </w:rPr>
                        <w:tab/>
                        <w:t>Superfan</w:t>
                      </w:r>
                    </w:p>
                    <w:p w14:paraId="31ED3733" w14:textId="77777777" w:rsidR="009756B3" w:rsidRPr="00C21B0D" w:rsidRDefault="009756B3">
                      <w:pPr>
                        <w:rPr>
                          <w:rFonts w:asciiTheme="minorHAnsi" w:hAnsiTheme="minorHAnsi" w:cstheme="minorHAnsi"/>
                          <w:b/>
                          <w:i/>
                        </w:rPr>
                      </w:pPr>
                    </w:p>
                    <w:p w14:paraId="746B6DC0" w14:textId="77777777" w:rsidR="009756B3" w:rsidRPr="00C21B0D" w:rsidRDefault="009756B3">
                      <w:pPr>
                        <w:rPr>
                          <w:rFonts w:asciiTheme="minorHAnsi" w:hAnsiTheme="minorHAnsi" w:cstheme="minorHAnsi"/>
                        </w:rPr>
                      </w:pPr>
                      <w:r w:rsidRPr="00C21B0D">
                        <w:rPr>
                          <w:rFonts w:asciiTheme="minorHAnsi" w:hAnsiTheme="minorHAnsi" w:cstheme="minorHAnsi"/>
                          <w:b/>
                          <w:i/>
                        </w:rPr>
                        <w:tab/>
                      </w:r>
                    </w:p>
                  </w:txbxContent>
                </v:textbox>
              </v:shape>
            </w:pict>
          </mc:Fallback>
        </mc:AlternateContent>
      </w:r>
    </w:p>
    <w:p w14:paraId="20130FF3" w14:textId="77777777" w:rsidR="00912F44" w:rsidRDefault="00912F44">
      <w:pPr>
        <w:rPr>
          <w:rFonts w:ascii="Arial" w:hAnsi="Arial"/>
          <w:b/>
        </w:rPr>
      </w:pPr>
    </w:p>
    <w:p w14:paraId="1657ADD4" w14:textId="76F0A7B9" w:rsidR="00912F44" w:rsidRDefault="00912F44">
      <w:pPr>
        <w:rPr>
          <w:rFonts w:ascii="Arial" w:hAnsi="Arial"/>
          <w:b/>
        </w:rPr>
      </w:pPr>
    </w:p>
    <w:p w14:paraId="3CB45B9B" w14:textId="77777777" w:rsidR="00912F44" w:rsidRDefault="00912F44">
      <w:pPr>
        <w:rPr>
          <w:rFonts w:ascii="Arial" w:hAnsi="Arial"/>
          <w:b/>
        </w:rPr>
      </w:pPr>
    </w:p>
    <w:p w14:paraId="6E2B2EFC" w14:textId="77777777" w:rsidR="00912F44" w:rsidRDefault="00912F44">
      <w:pPr>
        <w:rPr>
          <w:rFonts w:ascii="Arial" w:hAnsi="Arial"/>
          <w:b/>
        </w:rPr>
      </w:pPr>
    </w:p>
    <w:p w14:paraId="09B6660C" w14:textId="77777777" w:rsidR="00912F44" w:rsidRDefault="00912F44">
      <w:pPr>
        <w:rPr>
          <w:rFonts w:ascii="Arial" w:hAnsi="Arial"/>
          <w:b/>
        </w:rPr>
      </w:pPr>
    </w:p>
    <w:p w14:paraId="35758E6F" w14:textId="1B631B7B" w:rsidR="00912F44" w:rsidRDefault="00912F44">
      <w:pPr>
        <w:rPr>
          <w:rFonts w:ascii="Arial" w:hAnsi="Arial"/>
          <w:b/>
        </w:rPr>
      </w:pPr>
    </w:p>
    <w:p w14:paraId="79E61B60" w14:textId="77777777" w:rsidR="00912F44" w:rsidRPr="00F876B9" w:rsidRDefault="00912F44">
      <w:pPr>
        <w:rPr>
          <w:rFonts w:ascii="Georgia" w:hAnsi="Georgia"/>
          <w:b/>
          <w:color w:val="000099"/>
          <w:sz w:val="28"/>
        </w:rPr>
      </w:pPr>
      <w:r w:rsidRPr="00F876B9">
        <w:rPr>
          <w:rFonts w:ascii="Georgia" w:hAnsi="Georgia"/>
          <w:b/>
          <w:color w:val="000099"/>
          <w:sz w:val="28"/>
        </w:rPr>
        <w:lastRenderedPageBreak/>
        <w:t>Lesson 1.1</w:t>
      </w:r>
    </w:p>
    <w:p w14:paraId="0BB53707" w14:textId="77777777" w:rsidR="00912F44" w:rsidRPr="00F876B9" w:rsidRDefault="00912F44">
      <w:pPr>
        <w:rPr>
          <w:rFonts w:ascii="Georgia" w:hAnsi="Georgia"/>
          <w:b/>
          <w:color w:val="000099"/>
        </w:rPr>
      </w:pPr>
      <w:r w:rsidRPr="00F876B9">
        <w:rPr>
          <w:rFonts w:ascii="Georgia" w:hAnsi="Georgia"/>
          <w:b/>
          <w:color w:val="000099"/>
          <w:sz w:val="28"/>
        </w:rPr>
        <w:t xml:space="preserve">Genesis of Sports and Entertainment Marketing </w:t>
      </w:r>
    </w:p>
    <w:p w14:paraId="420CB27A" w14:textId="77777777" w:rsidR="00912F44" w:rsidRDefault="00912F44">
      <w:pPr>
        <w:rPr>
          <w:rFonts w:ascii="Georgia" w:hAnsi="Georgia"/>
        </w:rPr>
      </w:pPr>
    </w:p>
    <w:p w14:paraId="7C27CF3A" w14:textId="77777777" w:rsidR="00F876B9" w:rsidRDefault="00F876B9">
      <w:pPr>
        <w:rPr>
          <w:rFonts w:ascii="Georgia" w:hAnsi="Georgia"/>
        </w:rPr>
      </w:pPr>
    </w:p>
    <w:p w14:paraId="01A9B0EB" w14:textId="77777777" w:rsidR="00B21A77" w:rsidRPr="000A773A" w:rsidRDefault="00B21A77" w:rsidP="00B21A77">
      <w:pPr>
        <w:spacing w:after="200" w:line="276" w:lineRule="auto"/>
        <w:contextualSpacing/>
        <w:jc w:val="center"/>
        <w:rPr>
          <w:rFonts w:asciiTheme="minorHAnsi" w:eastAsiaTheme="minorHAnsi" w:hAnsiTheme="minorHAnsi" w:cs="Arial"/>
          <w:i/>
          <w:sz w:val="26"/>
          <w:szCs w:val="26"/>
        </w:rPr>
      </w:pPr>
      <w:r w:rsidRPr="000A773A">
        <w:rPr>
          <w:rFonts w:asciiTheme="minorHAnsi" w:hAnsiTheme="minorHAnsi"/>
          <w:b/>
          <w:i/>
          <w:sz w:val="26"/>
          <w:szCs w:val="26"/>
        </w:rPr>
        <w:t>* INSTRUCTOR’S NOTE *</w:t>
      </w:r>
    </w:p>
    <w:p w14:paraId="470FA46D" w14:textId="77777777" w:rsidR="009E2CC7" w:rsidRPr="00392200" w:rsidRDefault="009E2CC7" w:rsidP="009E2CC7">
      <w:pPr>
        <w:spacing w:after="200" w:line="276" w:lineRule="auto"/>
        <w:ind w:left="1440"/>
        <w:contextualSpacing/>
        <w:jc w:val="center"/>
        <w:rPr>
          <w:rFonts w:ascii="Arial" w:eastAsiaTheme="minorHAnsi" w:hAnsi="Arial" w:cs="Arial"/>
          <w:i/>
          <w:sz w:val="22"/>
          <w:szCs w:val="22"/>
        </w:rPr>
      </w:pPr>
    </w:p>
    <w:p w14:paraId="2BB7973F" w14:textId="369C6371" w:rsidR="00A0418C" w:rsidRPr="009E2CC7" w:rsidRDefault="009E2CC7" w:rsidP="009E2CC7">
      <w:pPr>
        <w:spacing w:after="200" w:line="276" w:lineRule="auto"/>
        <w:contextualSpacing/>
        <w:jc w:val="center"/>
        <w:rPr>
          <w:rFonts w:ascii="Arial" w:eastAsiaTheme="minorHAnsi" w:hAnsi="Arial" w:cs="Arial"/>
          <w:i/>
          <w:sz w:val="22"/>
          <w:szCs w:val="22"/>
        </w:rPr>
      </w:pPr>
      <w:r>
        <w:rPr>
          <w:noProof/>
        </w:rPr>
        <w:drawing>
          <wp:inline distT="0" distB="0" distL="0" distR="0" wp14:anchorId="7BA62186" wp14:editId="6E1D115F">
            <wp:extent cx="1428750" cy="1428750"/>
            <wp:effectExtent l="0" t="0" r="0" b="0"/>
            <wp:docPr id="989178957"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62E9C7F9" w14:textId="4C7E608D" w:rsidR="00A0418C" w:rsidRPr="00FD4392" w:rsidRDefault="002864BD">
      <w:pPr>
        <w:rPr>
          <w:rFonts w:asciiTheme="minorHAnsi" w:eastAsiaTheme="minorHAnsi" w:hAnsiTheme="minorHAnsi" w:cs="Arial"/>
          <w:i/>
          <w:color w:val="C00000"/>
        </w:rPr>
      </w:pPr>
      <w:r w:rsidRPr="00FD4392">
        <w:rPr>
          <w:rFonts w:asciiTheme="minorHAnsi" w:hAnsiTheme="minorHAnsi"/>
          <w:i/>
          <w:color w:val="C00000"/>
        </w:rPr>
        <w:t xml:space="preserve">Many SCC members kick off their SEM </w:t>
      </w:r>
      <w:r w:rsidR="00A0418C" w:rsidRPr="00FD4392">
        <w:rPr>
          <w:rFonts w:asciiTheme="minorHAnsi" w:hAnsiTheme="minorHAnsi"/>
          <w:i/>
          <w:color w:val="C00000"/>
        </w:rPr>
        <w:t>class</w:t>
      </w:r>
      <w:r w:rsidRPr="00FD4392">
        <w:rPr>
          <w:rFonts w:asciiTheme="minorHAnsi" w:hAnsiTheme="minorHAnsi"/>
          <w:i/>
          <w:color w:val="C00000"/>
        </w:rPr>
        <w:t>es</w:t>
      </w:r>
      <w:r w:rsidR="00A0418C" w:rsidRPr="00FD4392">
        <w:rPr>
          <w:rFonts w:asciiTheme="minorHAnsi" w:hAnsiTheme="minorHAnsi"/>
          <w:i/>
          <w:color w:val="C00000"/>
        </w:rPr>
        <w:t xml:space="preserve"> by playing the “</w:t>
      </w:r>
      <w:r w:rsidRPr="00FD4392">
        <w:rPr>
          <w:rFonts w:asciiTheme="minorHAnsi" w:hAnsiTheme="minorHAnsi"/>
          <w:i/>
          <w:color w:val="C00000"/>
        </w:rPr>
        <w:t>Introducing SEM: Trivia Game” as a fun way to encourage students to shift their perspective of the sports and entertainment industry to view things with a business and marketing orientation.  It is available in the Unit 1 resources folder</w:t>
      </w:r>
      <w:r w:rsidR="00FD4392" w:rsidRPr="00FD4392">
        <w:rPr>
          <w:rFonts w:asciiTheme="minorHAnsi" w:hAnsiTheme="minorHAnsi"/>
          <w:i/>
          <w:color w:val="C00000"/>
        </w:rPr>
        <w:t>.</w:t>
      </w:r>
    </w:p>
    <w:p w14:paraId="74D56CE1" w14:textId="77777777" w:rsidR="00A0418C" w:rsidRPr="00F876B9" w:rsidRDefault="00A0418C">
      <w:pPr>
        <w:rPr>
          <w:rFonts w:ascii="Georgia" w:hAnsi="Georgia"/>
        </w:rPr>
      </w:pPr>
    </w:p>
    <w:p w14:paraId="1E45ED44" w14:textId="77777777" w:rsidR="00E1491F" w:rsidRDefault="001B3CA0" w:rsidP="00EF1E99">
      <w:pPr>
        <w:numPr>
          <w:ilvl w:val="0"/>
          <w:numId w:val="2"/>
        </w:numPr>
        <w:rPr>
          <w:rFonts w:ascii="Arial" w:eastAsiaTheme="minorHAnsi" w:hAnsi="Arial" w:cs="Arial"/>
          <w:sz w:val="22"/>
          <w:szCs w:val="22"/>
        </w:rPr>
      </w:pPr>
      <w:r w:rsidRPr="00F876B9">
        <w:rPr>
          <w:rFonts w:ascii="Arial" w:eastAsiaTheme="minorHAnsi" w:hAnsi="Arial" w:cs="Arial"/>
          <w:sz w:val="22"/>
          <w:szCs w:val="22"/>
        </w:rPr>
        <w:t>The origins of sports and entertainment marketing (SEM)</w:t>
      </w:r>
    </w:p>
    <w:p w14:paraId="7BAC13A7" w14:textId="77777777" w:rsidR="001B3CA0" w:rsidRPr="00F876B9" w:rsidRDefault="001B3CA0" w:rsidP="00EF1E99">
      <w:pPr>
        <w:numPr>
          <w:ilvl w:val="1"/>
          <w:numId w:val="2"/>
        </w:numPr>
        <w:rPr>
          <w:rFonts w:ascii="Arial" w:eastAsiaTheme="minorHAnsi" w:hAnsi="Arial" w:cs="Arial"/>
          <w:sz w:val="22"/>
          <w:szCs w:val="22"/>
        </w:rPr>
      </w:pPr>
      <w:r w:rsidRPr="00F876B9">
        <w:rPr>
          <w:rFonts w:ascii="Arial" w:eastAsiaTheme="minorHAnsi" w:hAnsi="Arial" w:cs="Arial"/>
          <w:sz w:val="22"/>
          <w:szCs w:val="22"/>
        </w:rPr>
        <w:t>What is SEM?</w:t>
      </w:r>
    </w:p>
    <w:p w14:paraId="137AF897" w14:textId="77777777" w:rsidR="001B3CA0" w:rsidRPr="00F876B9" w:rsidRDefault="001B3CA0" w:rsidP="00EF1E99">
      <w:pPr>
        <w:numPr>
          <w:ilvl w:val="2"/>
          <w:numId w:val="2"/>
        </w:numPr>
        <w:contextualSpacing/>
        <w:rPr>
          <w:rFonts w:ascii="Arial" w:eastAsiaTheme="minorHAnsi" w:hAnsi="Arial" w:cs="Arial"/>
          <w:sz w:val="22"/>
          <w:szCs w:val="22"/>
        </w:rPr>
      </w:pPr>
      <w:r w:rsidRPr="00F876B9">
        <w:rPr>
          <w:rFonts w:ascii="Arial" w:eastAsiaTheme="minorHAnsi" w:hAnsi="Arial" w:cs="Arial"/>
          <w:b/>
          <w:sz w:val="22"/>
          <w:szCs w:val="22"/>
        </w:rPr>
        <w:t>SEM</w:t>
      </w:r>
      <w:r w:rsidRPr="00F876B9">
        <w:rPr>
          <w:rFonts w:ascii="Arial" w:eastAsiaTheme="minorHAnsi" w:hAnsi="Arial" w:cs="Arial"/>
          <w:sz w:val="22"/>
          <w:szCs w:val="22"/>
        </w:rPr>
        <w:t xml:space="preserve"> is the acronym for </w:t>
      </w:r>
      <w:r w:rsidRPr="00F876B9">
        <w:rPr>
          <w:rFonts w:ascii="Arial" w:eastAsiaTheme="minorHAnsi" w:hAnsi="Arial" w:cs="Arial"/>
          <w:sz w:val="22"/>
          <w:szCs w:val="22"/>
          <w:u w:val="single"/>
        </w:rPr>
        <w:t>s</w:t>
      </w:r>
      <w:r w:rsidRPr="00F876B9">
        <w:rPr>
          <w:rFonts w:ascii="Arial" w:eastAsiaTheme="minorHAnsi" w:hAnsi="Arial" w:cs="Arial"/>
          <w:sz w:val="22"/>
          <w:szCs w:val="22"/>
        </w:rPr>
        <w:t xml:space="preserve">ports and </w:t>
      </w:r>
      <w:r w:rsidRPr="00F876B9">
        <w:rPr>
          <w:rFonts w:ascii="Arial" w:eastAsiaTheme="minorHAnsi" w:hAnsi="Arial" w:cs="Arial"/>
          <w:sz w:val="22"/>
          <w:szCs w:val="22"/>
          <w:u w:val="single"/>
        </w:rPr>
        <w:t>e</w:t>
      </w:r>
      <w:r w:rsidRPr="00F876B9">
        <w:rPr>
          <w:rFonts w:ascii="Arial" w:eastAsiaTheme="minorHAnsi" w:hAnsi="Arial" w:cs="Arial"/>
          <w:sz w:val="22"/>
          <w:szCs w:val="22"/>
        </w:rPr>
        <w:t xml:space="preserve">ntertainment </w:t>
      </w:r>
      <w:r w:rsidRPr="00F876B9">
        <w:rPr>
          <w:rFonts w:ascii="Arial" w:eastAsiaTheme="minorHAnsi" w:hAnsi="Arial" w:cs="Arial"/>
          <w:sz w:val="22"/>
          <w:szCs w:val="22"/>
          <w:u w:val="single"/>
        </w:rPr>
        <w:t>m</w:t>
      </w:r>
      <w:r w:rsidRPr="00F876B9">
        <w:rPr>
          <w:rFonts w:ascii="Arial" w:eastAsiaTheme="minorHAnsi" w:hAnsi="Arial" w:cs="Arial"/>
          <w:sz w:val="22"/>
          <w:szCs w:val="22"/>
        </w:rPr>
        <w:t xml:space="preserve">arketing </w:t>
      </w:r>
    </w:p>
    <w:p w14:paraId="6F9F6356" w14:textId="77777777" w:rsidR="001B3CA0" w:rsidRPr="00F876B9" w:rsidRDefault="001B3CA0" w:rsidP="00EF1E99">
      <w:pPr>
        <w:numPr>
          <w:ilvl w:val="1"/>
          <w:numId w:val="2"/>
        </w:numPr>
        <w:rPr>
          <w:rFonts w:ascii="Arial" w:eastAsiaTheme="minorHAnsi" w:hAnsi="Arial" w:cs="Arial"/>
          <w:sz w:val="22"/>
          <w:szCs w:val="22"/>
        </w:rPr>
      </w:pPr>
      <w:r w:rsidRPr="00F876B9">
        <w:rPr>
          <w:rFonts w:ascii="Arial" w:eastAsiaTheme="minorHAnsi" w:hAnsi="Arial" w:cs="Arial"/>
          <w:sz w:val="22"/>
          <w:szCs w:val="22"/>
        </w:rPr>
        <w:t xml:space="preserve">Sports and entertainment marketing is a relatively new player in a field of multi-billion dollar industries.  </w:t>
      </w:r>
    </w:p>
    <w:p w14:paraId="50B2DA12" w14:textId="77777777" w:rsidR="001B3CA0" w:rsidRPr="00F876B9" w:rsidRDefault="001B3CA0" w:rsidP="00EF1E99">
      <w:pPr>
        <w:numPr>
          <w:ilvl w:val="2"/>
          <w:numId w:val="2"/>
        </w:numPr>
        <w:contextualSpacing/>
        <w:rPr>
          <w:rFonts w:ascii="Arial" w:eastAsiaTheme="minorHAnsi" w:hAnsi="Arial" w:cs="Arial"/>
          <w:sz w:val="22"/>
          <w:szCs w:val="22"/>
        </w:rPr>
      </w:pPr>
      <w:r w:rsidRPr="00F876B9">
        <w:rPr>
          <w:rFonts w:ascii="Arial" w:eastAsiaTheme="minorHAnsi" w:hAnsi="Arial" w:cs="Arial"/>
          <w:sz w:val="22"/>
          <w:szCs w:val="22"/>
        </w:rPr>
        <w:t>Forms of sports marketing started as early as 1858 (first known athletic event to charge admission took place at a baseball game)</w:t>
      </w:r>
    </w:p>
    <w:p w14:paraId="7864B9E1" w14:textId="77777777" w:rsidR="001B3CA0" w:rsidRPr="00F876B9" w:rsidRDefault="001B3CA0" w:rsidP="00EF1E99">
      <w:pPr>
        <w:numPr>
          <w:ilvl w:val="2"/>
          <w:numId w:val="2"/>
        </w:numPr>
        <w:contextualSpacing/>
        <w:rPr>
          <w:rFonts w:ascii="Arial" w:eastAsiaTheme="minorHAnsi" w:hAnsi="Arial" w:cs="Arial"/>
          <w:sz w:val="22"/>
          <w:szCs w:val="22"/>
        </w:rPr>
      </w:pPr>
      <w:r w:rsidRPr="00F876B9">
        <w:rPr>
          <w:rFonts w:ascii="Arial" w:eastAsiaTheme="minorHAnsi" w:hAnsi="Arial" w:cs="Arial"/>
          <w:sz w:val="22"/>
          <w:szCs w:val="22"/>
        </w:rPr>
        <w:t>Entertainment as we know it today (movies, radio, television, music) exploded from 1900 on, and as technology improved, so did the products being offered</w:t>
      </w:r>
    </w:p>
    <w:p w14:paraId="4B3BE8AB" w14:textId="77777777" w:rsidR="001B3CA0" w:rsidRPr="00F876B9" w:rsidRDefault="001B3CA0" w:rsidP="00EF1E99">
      <w:pPr>
        <w:numPr>
          <w:ilvl w:val="3"/>
          <w:numId w:val="2"/>
        </w:numPr>
        <w:contextualSpacing/>
        <w:rPr>
          <w:rFonts w:ascii="Arial" w:eastAsiaTheme="minorHAnsi" w:hAnsi="Arial" w:cs="Arial"/>
          <w:sz w:val="22"/>
          <w:szCs w:val="22"/>
        </w:rPr>
      </w:pPr>
      <w:r w:rsidRPr="00F876B9">
        <w:rPr>
          <w:rFonts w:ascii="Arial" w:eastAsiaTheme="minorHAnsi" w:hAnsi="Arial" w:cs="Arial"/>
          <w:sz w:val="22"/>
          <w:szCs w:val="22"/>
        </w:rPr>
        <w:t xml:space="preserve">Silent movies progressed to sound, and radio eventually expanded to television;  </w:t>
      </w:r>
    </w:p>
    <w:p w14:paraId="5459D2BE" w14:textId="77777777" w:rsidR="001B3CA0" w:rsidRPr="00F876B9" w:rsidRDefault="001B3CA0" w:rsidP="00EF1E99">
      <w:pPr>
        <w:numPr>
          <w:ilvl w:val="3"/>
          <w:numId w:val="2"/>
        </w:numPr>
        <w:contextualSpacing/>
        <w:rPr>
          <w:rFonts w:ascii="Arial" w:eastAsiaTheme="minorHAnsi" w:hAnsi="Arial" w:cs="Arial"/>
          <w:sz w:val="22"/>
          <w:szCs w:val="22"/>
        </w:rPr>
      </w:pPr>
      <w:r w:rsidRPr="00F876B9">
        <w:rPr>
          <w:rFonts w:ascii="Arial" w:eastAsiaTheme="minorHAnsi" w:hAnsi="Arial" w:cs="Arial"/>
          <w:sz w:val="22"/>
          <w:szCs w:val="22"/>
        </w:rPr>
        <w:t>Vinyl records evolved into tape and CD and today’s digital formats</w:t>
      </w:r>
    </w:p>
    <w:p w14:paraId="14F6AF13" w14:textId="77777777" w:rsidR="001B3CA0" w:rsidRPr="00F876B9" w:rsidRDefault="001B3CA0" w:rsidP="00EF1E99">
      <w:pPr>
        <w:numPr>
          <w:ilvl w:val="2"/>
          <w:numId w:val="2"/>
        </w:numPr>
        <w:contextualSpacing/>
        <w:rPr>
          <w:rFonts w:ascii="Arial" w:eastAsiaTheme="minorHAnsi" w:hAnsi="Arial" w:cs="Arial"/>
          <w:sz w:val="22"/>
          <w:szCs w:val="22"/>
        </w:rPr>
      </w:pPr>
      <w:r w:rsidRPr="00F876B9">
        <w:rPr>
          <w:rFonts w:ascii="Arial" w:eastAsiaTheme="minorHAnsi" w:hAnsi="Arial" w:cs="Arial"/>
          <w:sz w:val="22"/>
          <w:szCs w:val="22"/>
        </w:rPr>
        <w:t>The 1900’s also brought the advent of carnivals, amusement parks, and theme parks which evolved from (but did not completely replace) fairs, circuses and festivals</w:t>
      </w:r>
    </w:p>
    <w:p w14:paraId="56A71C88" w14:textId="77777777" w:rsidR="001B3CA0" w:rsidRPr="00F876B9" w:rsidRDefault="001B3CA0" w:rsidP="00EF1E99">
      <w:pPr>
        <w:numPr>
          <w:ilvl w:val="1"/>
          <w:numId w:val="2"/>
        </w:numPr>
        <w:rPr>
          <w:rFonts w:ascii="Arial" w:eastAsiaTheme="minorHAnsi" w:hAnsi="Arial" w:cs="Arial"/>
          <w:sz w:val="22"/>
          <w:szCs w:val="22"/>
        </w:rPr>
      </w:pPr>
      <w:r w:rsidRPr="00F876B9">
        <w:rPr>
          <w:rFonts w:ascii="Arial" w:eastAsiaTheme="minorHAnsi" w:hAnsi="Arial" w:cs="Arial"/>
          <w:sz w:val="22"/>
          <w:szCs w:val="22"/>
        </w:rPr>
        <w:t>Many events have influenced the industry’s transition from leisure activity to big business</w:t>
      </w:r>
    </w:p>
    <w:p w14:paraId="63FE62D3" w14:textId="77777777" w:rsidR="001B3CA0" w:rsidRPr="00F876B9" w:rsidRDefault="001B3CA0" w:rsidP="00EF1E99">
      <w:pPr>
        <w:numPr>
          <w:ilvl w:val="2"/>
          <w:numId w:val="2"/>
        </w:numPr>
        <w:contextualSpacing/>
        <w:rPr>
          <w:rFonts w:ascii="Arial" w:eastAsiaTheme="minorHAnsi" w:hAnsi="Arial" w:cs="Arial"/>
          <w:sz w:val="22"/>
          <w:szCs w:val="22"/>
        </w:rPr>
      </w:pPr>
      <w:r w:rsidRPr="00F876B9">
        <w:rPr>
          <w:rFonts w:ascii="Arial" w:eastAsiaTheme="minorHAnsi" w:hAnsi="Arial" w:cs="Arial"/>
          <w:sz w:val="22"/>
          <w:szCs w:val="22"/>
        </w:rPr>
        <w:t xml:space="preserve">Evolved as fan support grew with willingness to spend discretionary income </w:t>
      </w:r>
    </w:p>
    <w:p w14:paraId="31221531" w14:textId="77777777" w:rsidR="001B3CA0" w:rsidRPr="000E3066" w:rsidRDefault="001B3CA0" w:rsidP="00EF1E99">
      <w:pPr>
        <w:numPr>
          <w:ilvl w:val="2"/>
          <w:numId w:val="2"/>
        </w:numPr>
        <w:contextualSpacing/>
        <w:rPr>
          <w:rFonts w:ascii="Arial" w:eastAsiaTheme="minorHAnsi" w:hAnsi="Arial" w:cs="Arial"/>
          <w:sz w:val="22"/>
          <w:szCs w:val="22"/>
        </w:rPr>
      </w:pPr>
      <w:r w:rsidRPr="00F876B9">
        <w:rPr>
          <w:rFonts w:ascii="Arial" w:eastAsiaTheme="minorHAnsi" w:hAnsi="Arial" w:cs="Arial"/>
          <w:sz w:val="22"/>
          <w:szCs w:val="22"/>
        </w:rPr>
        <w:t xml:space="preserve">Emergence of radio and television </w:t>
      </w:r>
      <w:r w:rsidRPr="000E3066">
        <w:rPr>
          <w:rFonts w:ascii="Arial" w:eastAsiaTheme="minorHAnsi" w:hAnsi="Arial" w:cs="Arial"/>
          <w:sz w:val="22"/>
          <w:szCs w:val="22"/>
        </w:rPr>
        <w:t>offered more opportunity for consumption of sports and entertainment products</w:t>
      </w:r>
    </w:p>
    <w:p w14:paraId="0393B8CB" w14:textId="77777777" w:rsidR="001B3CA0" w:rsidRPr="000E3066" w:rsidRDefault="001B3CA0" w:rsidP="00EF1E99">
      <w:pPr>
        <w:numPr>
          <w:ilvl w:val="2"/>
          <w:numId w:val="2"/>
        </w:numPr>
        <w:contextualSpacing/>
        <w:rPr>
          <w:rFonts w:ascii="Arial" w:eastAsiaTheme="minorHAnsi" w:hAnsi="Arial" w:cs="Arial"/>
          <w:sz w:val="22"/>
          <w:szCs w:val="22"/>
        </w:rPr>
      </w:pPr>
      <w:r w:rsidRPr="000E3066">
        <w:rPr>
          <w:rFonts w:ascii="Arial" w:eastAsiaTheme="minorHAnsi" w:hAnsi="Arial" w:cs="Arial"/>
          <w:sz w:val="22"/>
          <w:szCs w:val="22"/>
        </w:rPr>
        <w:t>Corporations began to see the benefit with sports and entertainment affiliations, resulting in a marketing and sponsorship boom</w:t>
      </w:r>
    </w:p>
    <w:p w14:paraId="5524FBDE" w14:textId="77777777" w:rsidR="001B3CA0" w:rsidRPr="000E3066" w:rsidRDefault="001B3CA0" w:rsidP="00EF1E99">
      <w:pPr>
        <w:numPr>
          <w:ilvl w:val="2"/>
          <w:numId w:val="2"/>
        </w:numPr>
        <w:contextualSpacing/>
        <w:rPr>
          <w:rFonts w:ascii="Arial" w:eastAsiaTheme="minorHAnsi" w:hAnsi="Arial" w:cs="Arial"/>
          <w:sz w:val="22"/>
          <w:szCs w:val="22"/>
        </w:rPr>
      </w:pPr>
      <w:r w:rsidRPr="000E3066">
        <w:rPr>
          <w:rFonts w:ascii="Arial" w:eastAsiaTheme="minorHAnsi" w:hAnsi="Arial" w:cs="Arial"/>
          <w:sz w:val="22"/>
          <w:szCs w:val="22"/>
        </w:rPr>
        <w:t>Celebrity endorsements and naming rights deals became common industry practice</w:t>
      </w:r>
    </w:p>
    <w:p w14:paraId="302B4A30" w14:textId="455D5A27" w:rsidR="009B0805" w:rsidRPr="00950F88" w:rsidRDefault="001B3CA0" w:rsidP="009B0805">
      <w:pPr>
        <w:numPr>
          <w:ilvl w:val="2"/>
          <w:numId w:val="2"/>
        </w:numPr>
        <w:contextualSpacing/>
        <w:rPr>
          <w:rFonts w:ascii="Arial" w:eastAsiaTheme="minorHAnsi" w:hAnsi="Arial" w:cs="Arial"/>
          <w:sz w:val="22"/>
          <w:szCs w:val="22"/>
        </w:rPr>
      </w:pPr>
      <w:r w:rsidRPr="000E3066">
        <w:rPr>
          <w:rFonts w:ascii="Arial" w:eastAsiaTheme="minorHAnsi" w:hAnsi="Arial" w:cs="Arial"/>
          <w:sz w:val="22"/>
          <w:szCs w:val="22"/>
        </w:rPr>
        <w:t xml:space="preserve">Advancement of technologies making it easier to consume sports and entertainment while more sports and entertainment properties are introduced </w:t>
      </w:r>
    </w:p>
    <w:p w14:paraId="3FF462D9" w14:textId="638DF10F" w:rsidR="001B3CA0" w:rsidRPr="000D182D" w:rsidRDefault="7DD02849" w:rsidP="00EF1E99">
      <w:pPr>
        <w:numPr>
          <w:ilvl w:val="1"/>
          <w:numId w:val="2"/>
        </w:numPr>
        <w:contextualSpacing/>
        <w:rPr>
          <w:rFonts w:ascii="Arial" w:eastAsia="Arial,Calibri" w:hAnsi="Arial" w:cs="Arial"/>
          <w:sz w:val="22"/>
          <w:szCs w:val="22"/>
        </w:rPr>
      </w:pPr>
      <w:r w:rsidRPr="000D182D">
        <w:rPr>
          <w:rFonts w:ascii="Arial" w:eastAsia="Arial,Calibri" w:hAnsi="Arial" w:cs="Arial"/>
          <w:sz w:val="22"/>
          <w:szCs w:val="22"/>
        </w:rPr>
        <w:t xml:space="preserve">Size and scope of the </w:t>
      </w:r>
      <w:r w:rsidRPr="000D182D">
        <w:rPr>
          <w:rFonts w:ascii="Arial" w:eastAsia="Arial,Calibri" w:hAnsi="Arial" w:cs="Arial"/>
          <w:sz w:val="22"/>
          <w:szCs w:val="22"/>
          <w:u w:val="single"/>
        </w:rPr>
        <w:t>sports</w:t>
      </w:r>
      <w:r w:rsidRPr="000D182D">
        <w:rPr>
          <w:rFonts w:ascii="Arial" w:eastAsia="Arial,Calibri" w:hAnsi="Arial" w:cs="Arial"/>
          <w:sz w:val="22"/>
          <w:szCs w:val="22"/>
        </w:rPr>
        <w:t xml:space="preserve"> industry</w:t>
      </w:r>
    </w:p>
    <w:p w14:paraId="1D81044A" w14:textId="77777777" w:rsidR="001B3CA0" w:rsidRPr="000D182D" w:rsidRDefault="001B3CA0" w:rsidP="00EF1E99">
      <w:pPr>
        <w:numPr>
          <w:ilvl w:val="2"/>
          <w:numId w:val="2"/>
        </w:numPr>
        <w:contextualSpacing/>
        <w:rPr>
          <w:rFonts w:ascii="Arial" w:eastAsiaTheme="minorHAnsi" w:hAnsi="Arial" w:cs="Arial"/>
          <w:sz w:val="22"/>
          <w:szCs w:val="22"/>
        </w:rPr>
      </w:pPr>
      <w:r w:rsidRPr="000D182D">
        <w:rPr>
          <w:rFonts w:ascii="Arial" w:eastAsiaTheme="minorHAnsi" w:hAnsi="Arial" w:cs="Arial"/>
          <w:sz w:val="22"/>
          <w:szCs w:val="22"/>
        </w:rPr>
        <w:t>The sports business industry is one of the largest and fastest growing industries in the United States</w:t>
      </w:r>
    </w:p>
    <w:p w14:paraId="798E3C1C" w14:textId="2D9FBEA5" w:rsidR="00B406DC" w:rsidRPr="00BD13DF" w:rsidRDefault="001B3CA0" w:rsidP="00EF1E99">
      <w:pPr>
        <w:numPr>
          <w:ilvl w:val="2"/>
          <w:numId w:val="2"/>
        </w:numPr>
        <w:contextualSpacing/>
        <w:rPr>
          <w:rFonts w:ascii="Arial" w:eastAsiaTheme="minorHAnsi" w:hAnsi="Arial" w:cs="Arial"/>
          <w:sz w:val="22"/>
          <w:szCs w:val="22"/>
          <w:vertAlign w:val="superscript"/>
        </w:rPr>
      </w:pPr>
      <w:r w:rsidRPr="00BD13DF">
        <w:rPr>
          <w:rFonts w:ascii="Arial" w:eastAsiaTheme="minorHAnsi" w:hAnsi="Arial" w:cs="Arial"/>
          <w:sz w:val="22"/>
          <w:szCs w:val="22"/>
        </w:rPr>
        <w:t xml:space="preserve">Research conducted in by </w:t>
      </w:r>
      <w:hyperlink r:id="rId10" w:history="1">
        <w:r w:rsidRPr="00BD13DF">
          <w:rPr>
            <w:rFonts w:ascii="Arial" w:eastAsiaTheme="minorHAnsi" w:hAnsi="Arial" w:cs="Arial"/>
            <w:color w:val="0000FF" w:themeColor="hyperlink"/>
            <w:sz w:val="22"/>
            <w:szCs w:val="22"/>
            <w:u w:val="single"/>
          </w:rPr>
          <w:t>Plunkett Research</w:t>
        </w:r>
      </w:hyperlink>
      <w:r w:rsidRPr="00BD13DF">
        <w:rPr>
          <w:rFonts w:ascii="Arial" w:eastAsiaTheme="minorHAnsi" w:hAnsi="Arial" w:cs="Arial"/>
          <w:sz w:val="22"/>
          <w:szCs w:val="22"/>
        </w:rPr>
        <w:t xml:space="preserve"> estimates the overall size of the entire sports industry in the U.S. is around $4</w:t>
      </w:r>
      <w:r w:rsidR="00A949E7" w:rsidRPr="00BD13DF">
        <w:rPr>
          <w:rFonts w:ascii="Arial" w:eastAsiaTheme="minorHAnsi" w:hAnsi="Arial" w:cs="Arial"/>
          <w:sz w:val="22"/>
          <w:szCs w:val="22"/>
        </w:rPr>
        <w:t>98.4</w:t>
      </w:r>
      <w:r w:rsidRPr="00BD13DF">
        <w:rPr>
          <w:rFonts w:ascii="Arial" w:eastAsiaTheme="minorHAnsi" w:hAnsi="Arial" w:cs="Arial"/>
          <w:sz w:val="22"/>
          <w:szCs w:val="22"/>
        </w:rPr>
        <w:t xml:space="preserve"> billion</w:t>
      </w:r>
      <w:r w:rsidR="00EC1732" w:rsidRPr="00BD13DF">
        <w:rPr>
          <w:rFonts w:ascii="Arial" w:eastAsiaTheme="minorHAnsi" w:hAnsi="Arial" w:cs="Arial"/>
          <w:sz w:val="22"/>
          <w:szCs w:val="22"/>
        </w:rPr>
        <w:t xml:space="preserve"> (global</w:t>
      </w:r>
      <w:r w:rsidR="00A949E7" w:rsidRPr="00BD13DF">
        <w:rPr>
          <w:rFonts w:ascii="Arial" w:eastAsiaTheme="minorHAnsi" w:hAnsi="Arial" w:cs="Arial"/>
          <w:sz w:val="22"/>
          <w:szCs w:val="22"/>
        </w:rPr>
        <w:t>ly</w:t>
      </w:r>
      <w:r w:rsidR="00EC1732" w:rsidRPr="00BD13DF">
        <w:rPr>
          <w:rFonts w:ascii="Arial" w:eastAsiaTheme="minorHAnsi" w:hAnsi="Arial" w:cs="Arial"/>
          <w:sz w:val="22"/>
          <w:szCs w:val="22"/>
        </w:rPr>
        <w:t>, the sports industry is estimated to be around $1.</w:t>
      </w:r>
      <w:r w:rsidR="000D182D" w:rsidRPr="00BD13DF">
        <w:rPr>
          <w:rFonts w:ascii="Arial" w:eastAsiaTheme="minorHAnsi" w:hAnsi="Arial" w:cs="Arial"/>
          <w:sz w:val="22"/>
          <w:szCs w:val="22"/>
        </w:rPr>
        <w:t>5</w:t>
      </w:r>
      <w:r w:rsidR="00EC1732" w:rsidRPr="00BD13DF">
        <w:rPr>
          <w:rFonts w:ascii="Arial" w:eastAsiaTheme="minorHAnsi" w:hAnsi="Arial" w:cs="Arial"/>
          <w:sz w:val="22"/>
          <w:szCs w:val="22"/>
        </w:rPr>
        <w:t xml:space="preserve"> trillion)</w:t>
      </w:r>
      <w:r w:rsidRPr="00BD13DF">
        <w:rPr>
          <w:rFonts w:ascii="Arial" w:eastAsiaTheme="minorHAnsi" w:hAnsi="Arial" w:cs="Arial"/>
          <w:sz w:val="22"/>
          <w:szCs w:val="22"/>
        </w:rPr>
        <w:t xml:space="preserve"> </w:t>
      </w:r>
      <w:r w:rsidRPr="00BD13DF">
        <w:rPr>
          <w:rFonts w:ascii="Arial" w:eastAsiaTheme="minorHAnsi" w:hAnsi="Arial" w:cs="Arial"/>
          <w:sz w:val="22"/>
          <w:szCs w:val="22"/>
          <w:vertAlign w:val="superscript"/>
        </w:rPr>
        <w:t xml:space="preserve">1 </w:t>
      </w:r>
      <w:r w:rsidR="004F699C" w:rsidRPr="00BD13DF">
        <w:rPr>
          <w:rFonts w:ascii="Arial" w:eastAsiaTheme="minorHAnsi" w:hAnsi="Arial" w:cs="Arial"/>
          <w:sz w:val="22"/>
          <w:szCs w:val="22"/>
          <w:vertAlign w:val="superscript"/>
        </w:rPr>
        <w:t xml:space="preserve">  </w:t>
      </w:r>
    </w:p>
    <w:p w14:paraId="60A4E4F9" w14:textId="77777777" w:rsidR="001B3CA0" w:rsidRPr="000D182D" w:rsidRDefault="001B3CA0" w:rsidP="00EF1E99">
      <w:pPr>
        <w:numPr>
          <w:ilvl w:val="2"/>
          <w:numId w:val="2"/>
        </w:numPr>
        <w:contextualSpacing/>
        <w:rPr>
          <w:rFonts w:ascii="Arial" w:eastAsiaTheme="minorHAnsi" w:hAnsi="Arial" w:cs="Arial"/>
          <w:sz w:val="22"/>
          <w:szCs w:val="22"/>
        </w:rPr>
      </w:pPr>
      <w:r w:rsidRPr="000D182D">
        <w:rPr>
          <w:rFonts w:ascii="Arial" w:eastAsiaTheme="minorHAnsi" w:hAnsi="Arial" w:cs="Arial"/>
          <w:sz w:val="22"/>
          <w:szCs w:val="22"/>
        </w:rPr>
        <w:t xml:space="preserve">Comparatively: </w:t>
      </w:r>
    </w:p>
    <w:p w14:paraId="30F10664" w14:textId="77777777" w:rsidR="001B3CA0" w:rsidRPr="000D182D" w:rsidRDefault="001B3CA0" w:rsidP="00EF1E99">
      <w:pPr>
        <w:numPr>
          <w:ilvl w:val="3"/>
          <w:numId w:val="2"/>
        </w:numPr>
        <w:contextualSpacing/>
        <w:rPr>
          <w:rFonts w:ascii="Arial" w:eastAsiaTheme="minorHAnsi" w:hAnsi="Arial" w:cs="Arial"/>
          <w:sz w:val="22"/>
          <w:szCs w:val="22"/>
        </w:rPr>
      </w:pPr>
      <w:r w:rsidRPr="000D182D">
        <w:rPr>
          <w:rFonts w:ascii="Arial" w:eastAsiaTheme="minorHAnsi" w:hAnsi="Arial" w:cs="Arial"/>
          <w:sz w:val="22"/>
          <w:szCs w:val="22"/>
        </w:rPr>
        <w:t xml:space="preserve">More than twice the size of the auto repair services and parking industries </w:t>
      </w:r>
      <w:r w:rsidRPr="000D182D">
        <w:rPr>
          <w:rFonts w:ascii="Arial" w:eastAsiaTheme="minorHAnsi" w:hAnsi="Arial" w:cs="Arial"/>
          <w:sz w:val="22"/>
          <w:szCs w:val="22"/>
          <w:vertAlign w:val="superscript"/>
        </w:rPr>
        <w:t>2</w:t>
      </w:r>
    </w:p>
    <w:p w14:paraId="298EED51" w14:textId="4AB726EF" w:rsidR="001B3CA0" w:rsidRPr="005C6BCB" w:rsidRDefault="7DD02849" w:rsidP="00EF1E99">
      <w:pPr>
        <w:numPr>
          <w:ilvl w:val="3"/>
          <w:numId w:val="2"/>
        </w:numPr>
        <w:contextualSpacing/>
        <w:rPr>
          <w:rFonts w:ascii="Arial" w:eastAsia="Arial,Calibri" w:hAnsi="Arial" w:cs="Arial"/>
          <w:sz w:val="22"/>
          <w:szCs w:val="22"/>
        </w:rPr>
      </w:pPr>
      <w:r w:rsidRPr="005C6BCB">
        <w:rPr>
          <w:rFonts w:ascii="Arial" w:eastAsia="Arial,Calibri" w:hAnsi="Arial" w:cs="Arial"/>
          <w:sz w:val="22"/>
          <w:szCs w:val="22"/>
        </w:rPr>
        <w:t xml:space="preserve">Larger than such industries as insurance carriers and legal services </w:t>
      </w:r>
      <w:r w:rsidRPr="005C6BCB">
        <w:rPr>
          <w:rFonts w:ascii="Arial" w:eastAsia="Arial,Calibri" w:hAnsi="Arial" w:cs="Arial"/>
          <w:sz w:val="22"/>
          <w:szCs w:val="22"/>
          <w:vertAlign w:val="superscript"/>
        </w:rPr>
        <w:t>2</w:t>
      </w:r>
    </w:p>
    <w:p w14:paraId="6B32FEBC" w14:textId="3A4C60E7" w:rsidR="001B3CA0" w:rsidRPr="00BD13DF" w:rsidRDefault="001B3CA0" w:rsidP="00EF1E99">
      <w:pPr>
        <w:numPr>
          <w:ilvl w:val="1"/>
          <w:numId w:val="2"/>
        </w:numPr>
        <w:contextualSpacing/>
        <w:rPr>
          <w:rFonts w:ascii="Arial" w:eastAsiaTheme="minorHAnsi" w:hAnsi="Arial" w:cs="Arial"/>
          <w:sz w:val="22"/>
          <w:szCs w:val="22"/>
          <w:vertAlign w:val="superscript"/>
        </w:rPr>
      </w:pPr>
      <w:r w:rsidRPr="00BD13DF">
        <w:rPr>
          <w:rFonts w:ascii="Arial" w:eastAsiaTheme="minorHAnsi" w:hAnsi="Arial" w:cs="Arial"/>
          <w:sz w:val="22"/>
          <w:szCs w:val="22"/>
        </w:rPr>
        <w:t xml:space="preserve">Sports industry revenue breakdown </w:t>
      </w:r>
      <w:r w:rsidRPr="00BD13DF">
        <w:rPr>
          <w:rFonts w:ascii="Arial" w:eastAsiaTheme="minorHAnsi" w:hAnsi="Arial" w:cs="Arial"/>
          <w:sz w:val="22"/>
          <w:szCs w:val="22"/>
          <w:vertAlign w:val="superscript"/>
        </w:rPr>
        <w:t xml:space="preserve">3 </w:t>
      </w:r>
    </w:p>
    <w:p w14:paraId="1E6368FC" w14:textId="16E376F5" w:rsidR="001B3CA0" w:rsidRPr="00BD13DF" w:rsidRDefault="001B3CA0" w:rsidP="00EF1E99">
      <w:pPr>
        <w:numPr>
          <w:ilvl w:val="2"/>
          <w:numId w:val="2"/>
        </w:numPr>
        <w:contextualSpacing/>
        <w:rPr>
          <w:rFonts w:ascii="Arial" w:eastAsiaTheme="minorHAnsi" w:hAnsi="Arial" w:cs="Arial"/>
          <w:i/>
          <w:sz w:val="22"/>
          <w:szCs w:val="22"/>
        </w:rPr>
      </w:pPr>
      <w:r w:rsidRPr="00BD13DF">
        <w:rPr>
          <w:rFonts w:ascii="Arial" w:eastAsiaTheme="minorHAnsi" w:hAnsi="Arial" w:cs="Arial"/>
          <w:sz w:val="22"/>
          <w:szCs w:val="22"/>
        </w:rPr>
        <w:t>$</w:t>
      </w:r>
      <w:r w:rsidR="00A949E7" w:rsidRPr="00BD13DF">
        <w:rPr>
          <w:rFonts w:ascii="Arial" w:eastAsiaTheme="minorHAnsi" w:hAnsi="Arial" w:cs="Arial"/>
          <w:sz w:val="22"/>
          <w:szCs w:val="22"/>
        </w:rPr>
        <w:t>43.8</w:t>
      </w:r>
      <w:r w:rsidRPr="00BD13DF">
        <w:rPr>
          <w:rFonts w:ascii="Arial" w:eastAsiaTheme="minorHAnsi" w:hAnsi="Arial" w:cs="Arial"/>
          <w:sz w:val="22"/>
          <w:szCs w:val="22"/>
        </w:rPr>
        <w:t xml:space="preserve"> billion in sales of U.S. sporting goods </w:t>
      </w:r>
      <w:r w:rsidRPr="00BD13DF">
        <w:rPr>
          <w:rFonts w:ascii="Arial" w:eastAsiaTheme="minorHAnsi" w:hAnsi="Arial" w:cs="Arial"/>
          <w:i/>
          <w:sz w:val="22"/>
          <w:szCs w:val="22"/>
        </w:rPr>
        <w:t>equipment by retailers</w:t>
      </w:r>
    </w:p>
    <w:p w14:paraId="66BF5A98" w14:textId="1E74A17F" w:rsidR="001B3CA0" w:rsidRPr="00BD13DF" w:rsidRDefault="001B3CA0" w:rsidP="00EF1E99">
      <w:pPr>
        <w:numPr>
          <w:ilvl w:val="2"/>
          <w:numId w:val="2"/>
        </w:numPr>
        <w:contextualSpacing/>
        <w:rPr>
          <w:rFonts w:ascii="Arial" w:eastAsiaTheme="minorHAnsi" w:hAnsi="Arial" w:cs="Arial"/>
          <w:sz w:val="22"/>
          <w:szCs w:val="22"/>
        </w:rPr>
      </w:pPr>
      <w:r w:rsidRPr="00BD13DF">
        <w:rPr>
          <w:rFonts w:ascii="Arial" w:eastAsiaTheme="minorHAnsi" w:hAnsi="Arial" w:cs="Arial"/>
          <w:sz w:val="22"/>
          <w:szCs w:val="22"/>
        </w:rPr>
        <w:lastRenderedPageBreak/>
        <w:t>$</w:t>
      </w:r>
      <w:r w:rsidR="00EC1732" w:rsidRPr="00BD13DF">
        <w:rPr>
          <w:rFonts w:ascii="Arial" w:eastAsiaTheme="minorHAnsi" w:hAnsi="Arial" w:cs="Arial"/>
          <w:sz w:val="22"/>
          <w:szCs w:val="22"/>
        </w:rPr>
        <w:t>3</w:t>
      </w:r>
      <w:r w:rsidR="00A949E7" w:rsidRPr="00BD13DF">
        <w:rPr>
          <w:rFonts w:ascii="Arial" w:eastAsiaTheme="minorHAnsi" w:hAnsi="Arial" w:cs="Arial"/>
          <w:sz w:val="22"/>
          <w:szCs w:val="22"/>
        </w:rPr>
        <w:t>5</w:t>
      </w:r>
      <w:r w:rsidR="00EC1732" w:rsidRPr="00BD13DF">
        <w:rPr>
          <w:rFonts w:ascii="Arial" w:eastAsiaTheme="minorHAnsi" w:hAnsi="Arial" w:cs="Arial"/>
          <w:sz w:val="22"/>
          <w:szCs w:val="22"/>
        </w:rPr>
        <w:t>.</w:t>
      </w:r>
      <w:r w:rsidR="00A949E7" w:rsidRPr="00BD13DF">
        <w:rPr>
          <w:rFonts w:ascii="Arial" w:eastAsiaTheme="minorHAnsi" w:hAnsi="Arial" w:cs="Arial"/>
          <w:sz w:val="22"/>
          <w:szCs w:val="22"/>
        </w:rPr>
        <w:t>8</w:t>
      </w:r>
      <w:r w:rsidRPr="00BD13DF">
        <w:rPr>
          <w:rFonts w:ascii="Arial" w:eastAsiaTheme="minorHAnsi" w:hAnsi="Arial" w:cs="Arial"/>
          <w:sz w:val="22"/>
          <w:szCs w:val="22"/>
        </w:rPr>
        <w:t xml:space="preserve"> billion in racetracks, sports teams and other spectator sports</w:t>
      </w:r>
    </w:p>
    <w:p w14:paraId="7B643A08" w14:textId="64208463" w:rsidR="000D182D" w:rsidRPr="00BD13DF" w:rsidRDefault="000D182D" w:rsidP="00EF1E99">
      <w:pPr>
        <w:numPr>
          <w:ilvl w:val="2"/>
          <w:numId w:val="2"/>
        </w:numPr>
        <w:contextualSpacing/>
        <w:rPr>
          <w:rFonts w:ascii="Arial" w:eastAsiaTheme="minorHAnsi" w:hAnsi="Arial" w:cs="Arial"/>
          <w:sz w:val="22"/>
          <w:szCs w:val="22"/>
        </w:rPr>
      </w:pPr>
      <w:r w:rsidRPr="00BD13DF">
        <w:rPr>
          <w:rFonts w:ascii="Arial" w:eastAsiaTheme="minorHAnsi" w:hAnsi="Arial" w:cs="Arial"/>
          <w:sz w:val="22"/>
          <w:szCs w:val="22"/>
        </w:rPr>
        <w:t>$34.9 billion in company spending for sports advertising in the U.S.</w:t>
      </w:r>
    </w:p>
    <w:p w14:paraId="56036B42" w14:textId="07C012BE" w:rsidR="001B3CA0" w:rsidRPr="00BD13DF" w:rsidRDefault="001B3CA0" w:rsidP="00EF1E99">
      <w:pPr>
        <w:numPr>
          <w:ilvl w:val="2"/>
          <w:numId w:val="2"/>
        </w:numPr>
        <w:contextualSpacing/>
        <w:rPr>
          <w:rFonts w:ascii="Arial" w:eastAsiaTheme="minorHAnsi" w:hAnsi="Arial" w:cs="Arial"/>
          <w:sz w:val="22"/>
          <w:szCs w:val="22"/>
        </w:rPr>
      </w:pPr>
      <w:r w:rsidRPr="00BD13DF">
        <w:rPr>
          <w:rFonts w:ascii="Arial" w:eastAsiaTheme="minorHAnsi" w:hAnsi="Arial" w:cs="Arial"/>
          <w:sz w:val="22"/>
          <w:szCs w:val="22"/>
        </w:rPr>
        <w:t>$</w:t>
      </w:r>
      <w:r w:rsidR="000D182D" w:rsidRPr="00BD13DF">
        <w:rPr>
          <w:rFonts w:ascii="Arial" w:eastAsiaTheme="minorHAnsi" w:hAnsi="Arial" w:cs="Arial"/>
          <w:sz w:val="22"/>
          <w:szCs w:val="22"/>
        </w:rPr>
        <w:t>33</w:t>
      </w:r>
      <w:r w:rsidRPr="00BD13DF">
        <w:rPr>
          <w:rFonts w:ascii="Arial" w:eastAsiaTheme="minorHAnsi" w:hAnsi="Arial" w:cs="Arial"/>
          <w:sz w:val="22"/>
          <w:szCs w:val="22"/>
        </w:rPr>
        <w:t xml:space="preserve"> billion in revenues for the “Big 4” U.S. sports leagues</w:t>
      </w:r>
    </w:p>
    <w:p w14:paraId="5C36AE59" w14:textId="77777777" w:rsidR="001B3CA0" w:rsidRPr="00BD13DF" w:rsidRDefault="001B3CA0" w:rsidP="00EF1E99">
      <w:pPr>
        <w:numPr>
          <w:ilvl w:val="3"/>
          <w:numId w:val="2"/>
        </w:numPr>
        <w:contextualSpacing/>
        <w:rPr>
          <w:rFonts w:ascii="Arial" w:eastAsiaTheme="minorHAnsi" w:hAnsi="Arial" w:cs="Arial"/>
          <w:sz w:val="22"/>
          <w:szCs w:val="22"/>
        </w:rPr>
      </w:pPr>
      <w:r w:rsidRPr="00BD13DF">
        <w:rPr>
          <w:rFonts w:ascii="Arial" w:eastAsiaTheme="minorHAnsi" w:hAnsi="Arial" w:cs="Arial"/>
          <w:sz w:val="22"/>
          <w:szCs w:val="22"/>
        </w:rPr>
        <w:t>NFL, MLB, NBA, NHL</w:t>
      </w:r>
    </w:p>
    <w:p w14:paraId="38CB7156" w14:textId="77777777" w:rsidR="001B3CA0" w:rsidRPr="00BD13DF" w:rsidRDefault="001B3CA0" w:rsidP="00EF1E99">
      <w:pPr>
        <w:numPr>
          <w:ilvl w:val="2"/>
          <w:numId w:val="2"/>
        </w:numPr>
        <w:contextualSpacing/>
        <w:rPr>
          <w:rFonts w:ascii="Arial" w:eastAsiaTheme="minorHAnsi" w:hAnsi="Arial" w:cs="Arial"/>
          <w:sz w:val="22"/>
          <w:szCs w:val="22"/>
        </w:rPr>
      </w:pPr>
      <w:r w:rsidRPr="00BD13DF">
        <w:rPr>
          <w:rFonts w:ascii="Arial" w:eastAsiaTheme="minorHAnsi" w:hAnsi="Arial" w:cs="Arial"/>
          <w:sz w:val="22"/>
          <w:szCs w:val="22"/>
        </w:rPr>
        <w:t>$</w:t>
      </w:r>
      <w:r w:rsidR="00EC1732" w:rsidRPr="00BD13DF">
        <w:rPr>
          <w:rFonts w:ascii="Arial" w:eastAsiaTheme="minorHAnsi" w:hAnsi="Arial" w:cs="Arial"/>
          <w:sz w:val="22"/>
          <w:szCs w:val="22"/>
        </w:rPr>
        <w:t>22.4</w:t>
      </w:r>
      <w:r w:rsidRPr="00BD13DF">
        <w:rPr>
          <w:rFonts w:ascii="Arial" w:eastAsiaTheme="minorHAnsi" w:hAnsi="Arial" w:cs="Arial"/>
          <w:sz w:val="22"/>
          <w:szCs w:val="22"/>
        </w:rPr>
        <w:t xml:space="preserve"> billion in revenue in fitness and recreation centers </w:t>
      </w:r>
    </w:p>
    <w:p w14:paraId="6FC7C462" w14:textId="123B6807" w:rsidR="001B3CA0" w:rsidRPr="00BD13DF" w:rsidRDefault="00EC1732" w:rsidP="00EF1E99">
      <w:pPr>
        <w:numPr>
          <w:ilvl w:val="2"/>
          <w:numId w:val="2"/>
        </w:numPr>
        <w:contextualSpacing/>
        <w:rPr>
          <w:rFonts w:ascii="Arial" w:eastAsiaTheme="minorHAnsi" w:hAnsi="Arial" w:cs="Arial"/>
          <w:sz w:val="22"/>
          <w:szCs w:val="22"/>
        </w:rPr>
      </w:pPr>
      <w:r w:rsidRPr="00BD13DF">
        <w:rPr>
          <w:rFonts w:ascii="Arial" w:eastAsiaTheme="minorHAnsi" w:hAnsi="Arial" w:cs="Arial"/>
          <w:sz w:val="22"/>
          <w:szCs w:val="22"/>
        </w:rPr>
        <w:t>$</w:t>
      </w:r>
      <w:r w:rsidR="0069282D" w:rsidRPr="00BD13DF">
        <w:rPr>
          <w:rFonts w:ascii="Arial" w:eastAsiaTheme="minorHAnsi" w:hAnsi="Arial" w:cs="Arial"/>
          <w:sz w:val="22"/>
          <w:szCs w:val="22"/>
        </w:rPr>
        <w:t>1</w:t>
      </w:r>
      <w:r w:rsidRPr="00BD13DF">
        <w:rPr>
          <w:rFonts w:ascii="Arial" w:eastAsiaTheme="minorHAnsi" w:hAnsi="Arial" w:cs="Arial"/>
          <w:sz w:val="22"/>
          <w:szCs w:val="22"/>
        </w:rPr>
        <w:t xml:space="preserve"> </w:t>
      </w:r>
      <w:r w:rsidR="0069282D" w:rsidRPr="00BD13DF">
        <w:rPr>
          <w:rFonts w:ascii="Arial" w:eastAsiaTheme="minorHAnsi" w:hAnsi="Arial" w:cs="Arial"/>
          <w:sz w:val="22"/>
          <w:szCs w:val="22"/>
        </w:rPr>
        <w:t>b</w:t>
      </w:r>
      <w:r w:rsidR="001B3CA0" w:rsidRPr="00BD13DF">
        <w:rPr>
          <w:rFonts w:ascii="Arial" w:eastAsiaTheme="minorHAnsi" w:hAnsi="Arial" w:cs="Arial"/>
          <w:sz w:val="22"/>
          <w:szCs w:val="22"/>
        </w:rPr>
        <w:t>illion in NCAA sports revenue</w:t>
      </w:r>
    </w:p>
    <w:p w14:paraId="0C129F06" w14:textId="78C3A308" w:rsidR="0069282D" w:rsidRPr="00BD13DF" w:rsidRDefault="0069282D" w:rsidP="00EF1E99">
      <w:pPr>
        <w:numPr>
          <w:ilvl w:val="3"/>
          <w:numId w:val="2"/>
        </w:numPr>
        <w:contextualSpacing/>
        <w:rPr>
          <w:rFonts w:ascii="Arial" w:eastAsiaTheme="minorHAnsi" w:hAnsi="Arial" w:cs="Arial"/>
          <w:sz w:val="22"/>
          <w:szCs w:val="22"/>
        </w:rPr>
      </w:pPr>
      <w:r w:rsidRPr="00BD13DF">
        <w:rPr>
          <w:rFonts w:ascii="Arial" w:eastAsiaTheme="minorHAnsi" w:hAnsi="Arial" w:cs="Arial"/>
          <w:sz w:val="22"/>
          <w:szCs w:val="22"/>
        </w:rPr>
        <w:t xml:space="preserve">Click </w:t>
      </w:r>
      <w:hyperlink r:id="rId11" w:history="1">
        <w:r w:rsidRPr="00BD13DF">
          <w:rPr>
            <w:rStyle w:val="Hyperlink"/>
            <w:rFonts w:ascii="Arial" w:eastAsiaTheme="minorHAnsi" w:hAnsi="Arial" w:cs="Arial"/>
            <w:sz w:val="22"/>
            <w:szCs w:val="22"/>
          </w:rPr>
          <w:t>here</w:t>
        </w:r>
      </w:hyperlink>
      <w:r w:rsidRPr="00BD13DF">
        <w:rPr>
          <w:rFonts w:ascii="Arial" w:eastAsiaTheme="minorHAnsi" w:hAnsi="Arial" w:cs="Arial"/>
          <w:sz w:val="22"/>
          <w:szCs w:val="22"/>
        </w:rPr>
        <w:t xml:space="preserve"> to learn more about how the NCAA surpassed $1 billion in revenue for the first time in 201</w:t>
      </w:r>
      <w:r w:rsidR="009434B8" w:rsidRPr="00BD13DF">
        <w:rPr>
          <w:rFonts w:ascii="Arial" w:eastAsiaTheme="minorHAnsi" w:hAnsi="Arial" w:cs="Arial"/>
          <w:sz w:val="22"/>
          <w:szCs w:val="22"/>
        </w:rPr>
        <w:t>7</w:t>
      </w:r>
    </w:p>
    <w:p w14:paraId="405E2595" w14:textId="5EB26759" w:rsidR="005F0CDF" w:rsidRPr="00FE5DA8" w:rsidRDefault="00DE1C59" w:rsidP="00EF1E99">
      <w:pPr>
        <w:pStyle w:val="ListParagraph"/>
        <w:numPr>
          <w:ilvl w:val="1"/>
          <w:numId w:val="2"/>
        </w:numPr>
        <w:spacing w:after="0" w:line="240" w:lineRule="auto"/>
        <w:rPr>
          <w:rFonts w:ascii="Arial" w:hAnsi="Arial" w:cs="Arial"/>
        </w:rPr>
      </w:pPr>
      <w:r w:rsidRPr="00B5339C">
        <w:rPr>
          <w:rFonts w:ascii="Arial" w:hAnsi="Arial" w:cs="Arial"/>
        </w:rPr>
        <w:t xml:space="preserve">Click </w:t>
      </w:r>
      <w:hyperlink r:id="rId12" w:history="1">
        <w:r w:rsidRPr="00B5339C">
          <w:rPr>
            <w:rStyle w:val="Hyperlink"/>
            <w:rFonts w:ascii="Arial" w:hAnsi="Arial" w:cs="Arial"/>
          </w:rPr>
          <w:t>here</w:t>
        </w:r>
      </w:hyperlink>
      <w:r w:rsidRPr="00B5339C">
        <w:rPr>
          <w:rFonts w:ascii="Arial" w:hAnsi="Arial" w:cs="Arial"/>
        </w:rPr>
        <w:t xml:space="preserve"> to watch a video from Plunkett Research on the current state of the sports industry.  The video provides a very</w:t>
      </w:r>
      <w:r w:rsidRPr="00D536A6">
        <w:rPr>
          <w:rFonts w:ascii="Arial" w:hAnsi="Arial" w:cs="Arial"/>
        </w:rPr>
        <w:t xml:space="preserve"> broad introduction to the business of sports.  </w:t>
      </w:r>
    </w:p>
    <w:p w14:paraId="7575707B" w14:textId="77777777" w:rsidR="001B3CA0" w:rsidRPr="00D536A6" w:rsidRDefault="001B3CA0" w:rsidP="00EF1E99">
      <w:pPr>
        <w:numPr>
          <w:ilvl w:val="1"/>
          <w:numId w:val="2"/>
        </w:numPr>
        <w:contextualSpacing/>
        <w:rPr>
          <w:rFonts w:ascii="Arial" w:eastAsiaTheme="minorHAnsi" w:hAnsi="Arial" w:cs="Arial"/>
          <w:sz w:val="22"/>
          <w:szCs w:val="22"/>
        </w:rPr>
      </w:pPr>
      <w:r w:rsidRPr="00D536A6">
        <w:rPr>
          <w:rFonts w:ascii="Arial" w:eastAsiaTheme="minorHAnsi" w:hAnsi="Arial" w:cs="Arial"/>
          <w:sz w:val="22"/>
          <w:szCs w:val="22"/>
        </w:rPr>
        <w:t xml:space="preserve">Size and scope of the </w:t>
      </w:r>
      <w:r w:rsidRPr="00D536A6">
        <w:rPr>
          <w:rFonts w:ascii="Arial" w:eastAsiaTheme="minorHAnsi" w:hAnsi="Arial" w:cs="Arial"/>
          <w:sz w:val="22"/>
          <w:szCs w:val="22"/>
          <w:u w:val="single"/>
        </w:rPr>
        <w:t>entertainment</w:t>
      </w:r>
      <w:r w:rsidRPr="00D536A6">
        <w:rPr>
          <w:rFonts w:ascii="Arial" w:eastAsiaTheme="minorHAnsi" w:hAnsi="Arial" w:cs="Arial"/>
          <w:sz w:val="22"/>
          <w:szCs w:val="22"/>
        </w:rPr>
        <w:t xml:space="preserve"> industry</w:t>
      </w:r>
    </w:p>
    <w:p w14:paraId="356918F8" w14:textId="77777777" w:rsidR="001B3CA0" w:rsidRPr="000E3066" w:rsidRDefault="001B3CA0" w:rsidP="00EF1E99">
      <w:pPr>
        <w:numPr>
          <w:ilvl w:val="2"/>
          <w:numId w:val="2"/>
        </w:numPr>
        <w:contextualSpacing/>
        <w:rPr>
          <w:rFonts w:ascii="Arial" w:eastAsiaTheme="minorHAnsi" w:hAnsi="Arial" w:cs="Arial"/>
          <w:sz w:val="22"/>
          <w:szCs w:val="22"/>
        </w:rPr>
      </w:pPr>
      <w:r w:rsidRPr="00D536A6">
        <w:rPr>
          <w:rFonts w:ascii="Arial" w:eastAsiaTheme="minorHAnsi" w:hAnsi="Arial" w:cs="Arial"/>
          <w:sz w:val="22"/>
          <w:szCs w:val="22"/>
        </w:rPr>
        <w:t>Industry extends from movies, television and radio, to theatre</w:t>
      </w:r>
      <w:r w:rsidRPr="000E3066">
        <w:rPr>
          <w:rFonts w:ascii="Arial" w:eastAsiaTheme="minorHAnsi" w:hAnsi="Arial" w:cs="Arial"/>
          <w:sz w:val="22"/>
          <w:szCs w:val="22"/>
        </w:rPr>
        <w:t xml:space="preserve">, home entertainment, amusement/theme parks, gaming and much more  </w:t>
      </w:r>
    </w:p>
    <w:p w14:paraId="1BEFA65B" w14:textId="77777777" w:rsidR="001B3CA0" w:rsidRPr="000E3066" w:rsidRDefault="001B3CA0" w:rsidP="00EF1E99">
      <w:pPr>
        <w:numPr>
          <w:ilvl w:val="2"/>
          <w:numId w:val="2"/>
        </w:numPr>
        <w:contextualSpacing/>
        <w:rPr>
          <w:rFonts w:ascii="Arial" w:eastAsiaTheme="minorHAnsi" w:hAnsi="Arial" w:cs="Arial"/>
          <w:sz w:val="22"/>
          <w:szCs w:val="22"/>
        </w:rPr>
      </w:pPr>
      <w:r w:rsidRPr="000E3066">
        <w:rPr>
          <w:rFonts w:ascii="Arial" w:eastAsiaTheme="minorHAnsi" w:hAnsi="Arial" w:cs="Arial"/>
          <w:sz w:val="22"/>
          <w:szCs w:val="22"/>
        </w:rPr>
        <w:t xml:space="preserve">Consumers have shown an insatiable appetite for entertainment resulting in an industry boom </w:t>
      </w:r>
    </w:p>
    <w:p w14:paraId="53CDB6BE" w14:textId="77777777" w:rsidR="001B3CA0" w:rsidRPr="000E3066" w:rsidRDefault="001B3CA0" w:rsidP="00EF1E99">
      <w:pPr>
        <w:numPr>
          <w:ilvl w:val="3"/>
          <w:numId w:val="2"/>
        </w:numPr>
        <w:contextualSpacing/>
        <w:rPr>
          <w:rFonts w:ascii="Arial" w:eastAsiaTheme="minorHAnsi" w:hAnsi="Arial" w:cs="Arial"/>
          <w:sz w:val="22"/>
          <w:szCs w:val="22"/>
        </w:rPr>
      </w:pPr>
      <w:r w:rsidRPr="000E3066">
        <w:rPr>
          <w:rFonts w:ascii="Arial" w:eastAsiaTheme="minorHAnsi" w:hAnsi="Arial" w:cs="Arial"/>
          <w:sz w:val="22"/>
          <w:szCs w:val="22"/>
        </w:rPr>
        <w:t>Broadly measured, the entertainment and media industry spans multiple sectors</w:t>
      </w:r>
    </w:p>
    <w:p w14:paraId="15E86E05" w14:textId="77777777" w:rsidR="001B3CA0" w:rsidRPr="000E3066" w:rsidRDefault="001B3CA0" w:rsidP="00EF1E99">
      <w:pPr>
        <w:numPr>
          <w:ilvl w:val="4"/>
          <w:numId w:val="2"/>
        </w:numPr>
        <w:contextualSpacing/>
        <w:rPr>
          <w:rFonts w:ascii="Arial" w:eastAsiaTheme="minorHAnsi" w:hAnsi="Arial" w:cs="Arial"/>
          <w:sz w:val="22"/>
          <w:szCs w:val="22"/>
        </w:rPr>
      </w:pPr>
      <w:r w:rsidRPr="000E3066">
        <w:rPr>
          <w:rFonts w:ascii="Arial" w:eastAsiaTheme="minorHAnsi" w:hAnsi="Arial" w:cs="Arial"/>
          <w:sz w:val="22"/>
          <w:szCs w:val="22"/>
        </w:rPr>
        <w:t>There are 9,566 FM radio stations in the United States</w:t>
      </w:r>
    </w:p>
    <w:p w14:paraId="78BE7B52" w14:textId="7DC6773E" w:rsidR="00F96907" w:rsidRPr="000E3066" w:rsidRDefault="00F96907" w:rsidP="00EF1E99">
      <w:pPr>
        <w:numPr>
          <w:ilvl w:val="5"/>
          <w:numId w:val="2"/>
        </w:numPr>
        <w:contextualSpacing/>
        <w:rPr>
          <w:rFonts w:ascii="Arial" w:eastAsiaTheme="minorHAnsi" w:hAnsi="Arial" w:cs="Arial"/>
          <w:sz w:val="22"/>
          <w:szCs w:val="22"/>
        </w:rPr>
      </w:pPr>
      <w:r w:rsidRPr="000E3066">
        <w:rPr>
          <w:rFonts w:ascii="Arial" w:eastAsiaTheme="minorHAnsi" w:hAnsi="Arial" w:cs="Arial"/>
          <w:sz w:val="22"/>
          <w:szCs w:val="22"/>
        </w:rPr>
        <w:t>According to the latest figures from Nielsen’s annual “Year in Sports Media Report,” sports radio attracts 23 million weekly listeners, who tune in for an average of 4 hours a week</w:t>
      </w:r>
    </w:p>
    <w:p w14:paraId="10D164E0" w14:textId="77777777" w:rsidR="001B3CA0" w:rsidRPr="000E3066" w:rsidRDefault="001B3CA0" w:rsidP="00EF1E99">
      <w:pPr>
        <w:numPr>
          <w:ilvl w:val="4"/>
          <w:numId w:val="2"/>
        </w:numPr>
        <w:contextualSpacing/>
        <w:rPr>
          <w:rFonts w:ascii="Arial" w:eastAsiaTheme="minorHAnsi" w:hAnsi="Arial" w:cs="Arial"/>
          <w:sz w:val="22"/>
          <w:szCs w:val="22"/>
        </w:rPr>
      </w:pPr>
      <w:r w:rsidRPr="000E3066">
        <w:rPr>
          <w:rFonts w:ascii="Arial" w:eastAsiaTheme="minorHAnsi" w:hAnsi="Arial" w:cs="Arial"/>
          <w:sz w:val="22"/>
          <w:szCs w:val="22"/>
        </w:rPr>
        <w:t>Over 1.4 billion movie tickets are sold each year in U.S. theaters</w:t>
      </w:r>
    </w:p>
    <w:p w14:paraId="50985F73" w14:textId="210781B2" w:rsidR="00CE63CF" w:rsidRPr="00CC0546" w:rsidRDefault="00CE63CF" w:rsidP="00EF1E99">
      <w:pPr>
        <w:numPr>
          <w:ilvl w:val="5"/>
          <w:numId w:val="2"/>
        </w:numPr>
        <w:contextualSpacing/>
        <w:rPr>
          <w:rFonts w:ascii="Arial" w:eastAsiaTheme="minorHAnsi" w:hAnsi="Arial" w:cs="Arial"/>
          <w:sz w:val="22"/>
          <w:szCs w:val="22"/>
        </w:rPr>
      </w:pPr>
      <w:r w:rsidRPr="000E3066">
        <w:rPr>
          <w:rFonts w:ascii="Arial" w:eastAsiaTheme="minorHAnsi" w:hAnsi="Arial" w:cs="Arial"/>
          <w:sz w:val="22"/>
          <w:szCs w:val="22"/>
        </w:rPr>
        <w:t xml:space="preserve">According to information from statista.com, forecasts predict that the entertainment industry will grow to over $679 billion in value over the next four years, proving its worth in domestic markets and as a major U.S. export. The film industry is </w:t>
      </w:r>
      <w:r w:rsidRPr="00CC0546">
        <w:rPr>
          <w:rFonts w:ascii="Arial" w:eastAsiaTheme="minorHAnsi" w:hAnsi="Arial" w:cs="Arial"/>
          <w:sz w:val="22"/>
          <w:szCs w:val="22"/>
        </w:rPr>
        <w:t>one of the biggest, if not the biggest, player in the broader entertainment sector; it is considered a cornerstone of the industry.</w:t>
      </w:r>
    </w:p>
    <w:p w14:paraId="29864FDF" w14:textId="3DB1F41E" w:rsidR="00C019E4" w:rsidRPr="00CC0546" w:rsidRDefault="001B3CA0" w:rsidP="00EF1E99">
      <w:pPr>
        <w:numPr>
          <w:ilvl w:val="4"/>
          <w:numId w:val="2"/>
        </w:numPr>
        <w:contextualSpacing/>
        <w:rPr>
          <w:rFonts w:ascii="Arial" w:eastAsiaTheme="minorHAnsi" w:hAnsi="Arial" w:cs="Arial"/>
          <w:b/>
          <w:sz w:val="22"/>
          <w:szCs w:val="22"/>
        </w:rPr>
      </w:pPr>
      <w:r w:rsidRPr="00CC0546">
        <w:rPr>
          <w:rFonts w:ascii="Arial" w:eastAsiaTheme="minorHAnsi" w:hAnsi="Arial" w:cs="Arial"/>
          <w:sz w:val="22"/>
          <w:szCs w:val="22"/>
        </w:rPr>
        <w:t xml:space="preserve">Analysts at </w:t>
      </w:r>
      <w:r w:rsidR="00CE63CF" w:rsidRPr="00CC0546">
        <w:rPr>
          <w:rFonts w:ascii="Arial" w:eastAsiaTheme="minorHAnsi" w:hAnsi="Arial" w:cs="Arial"/>
          <w:sz w:val="22"/>
          <w:szCs w:val="22"/>
        </w:rPr>
        <w:t>PwC</w:t>
      </w:r>
      <w:r w:rsidRPr="00CC0546">
        <w:rPr>
          <w:rFonts w:ascii="Arial" w:eastAsiaTheme="minorHAnsi" w:hAnsi="Arial" w:cs="Arial"/>
          <w:sz w:val="22"/>
          <w:szCs w:val="22"/>
        </w:rPr>
        <w:t xml:space="preserve"> estimate </w:t>
      </w:r>
      <w:r w:rsidR="00695259" w:rsidRPr="00CC0546">
        <w:rPr>
          <w:rFonts w:ascii="Arial" w:eastAsiaTheme="minorHAnsi" w:hAnsi="Arial" w:cs="Arial"/>
          <w:sz w:val="22"/>
          <w:szCs w:val="22"/>
        </w:rPr>
        <w:t>The US virtual reality market saw $934 million in revenue in 2018, and is expected to grow at a 16.6% CAGR to reach US$2bn in 2023</w:t>
      </w:r>
      <w:r w:rsidR="00CC0546">
        <w:rPr>
          <w:rFonts w:ascii="Arial" w:eastAsiaTheme="minorHAnsi" w:hAnsi="Arial" w:cs="Arial"/>
          <w:sz w:val="22"/>
          <w:szCs w:val="22"/>
        </w:rPr>
        <w:t xml:space="preserve"> </w:t>
      </w:r>
      <w:r w:rsidRPr="00CC0546">
        <w:rPr>
          <w:rFonts w:ascii="Arial" w:eastAsiaTheme="minorHAnsi" w:hAnsi="Arial" w:cs="Arial"/>
          <w:sz w:val="22"/>
          <w:szCs w:val="22"/>
          <w:vertAlign w:val="superscript"/>
        </w:rPr>
        <w:t>4</w:t>
      </w:r>
      <w:r w:rsidRPr="00CC0546">
        <w:rPr>
          <w:rFonts w:ascii="Arial" w:eastAsiaTheme="minorHAnsi" w:hAnsi="Arial" w:cs="Arial"/>
          <w:sz w:val="22"/>
          <w:szCs w:val="22"/>
        </w:rPr>
        <w:t xml:space="preserve"> </w:t>
      </w:r>
    </w:p>
    <w:p w14:paraId="4EC1661A" w14:textId="77777777" w:rsidR="001B3CA0" w:rsidRPr="00CC0546" w:rsidRDefault="001B3CA0" w:rsidP="00EF1E99">
      <w:pPr>
        <w:numPr>
          <w:ilvl w:val="1"/>
          <w:numId w:val="2"/>
        </w:numPr>
        <w:contextualSpacing/>
        <w:rPr>
          <w:rFonts w:ascii="Arial" w:eastAsiaTheme="minorHAnsi" w:hAnsi="Arial" w:cs="Arial"/>
          <w:sz w:val="22"/>
          <w:szCs w:val="22"/>
        </w:rPr>
      </w:pPr>
      <w:r w:rsidRPr="00CC0546">
        <w:rPr>
          <w:rFonts w:ascii="Arial" w:eastAsiaTheme="minorHAnsi" w:hAnsi="Arial" w:cs="Arial"/>
          <w:sz w:val="22"/>
          <w:szCs w:val="22"/>
        </w:rPr>
        <w:t xml:space="preserve">Entertainment industry revenue breakdown (according to latest US Census Data) </w:t>
      </w:r>
      <w:r w:rsidRPr="00CC0546">
        <w:rPr>
          <w:rFonts w:ascii="Arial" w:eastAsiaTheme="minorHAnsi" w:hAnsi="Arial" w:cs="Arial"/>
          <w:sz w:val="22"/>
          <w:szCs w:val="22"/>
          <w:vertAlign w:val="superscript"/>
        </w:rPr>
        <w:t>5</w:t>
      </w:r>
      <w:r w:rsidRPr="00CC0546">
        <w:rPr>
          <w:rFonts w:ascii="Arial" w:eastAsiaTheme="minorHAnsi" w:hAnsi="Arial" w:cs="Arial"/>
          <w:sz w:val="22"/>
          <w:szCs w:val="22"/>
        </w:rPr>
        <w:t xml:space="preserve"> </w:t>
      </w:r>
    </w:p>
    <w:p w14:paraId="6C76CF28" w14:textId="77777777" w:rsidR="001B3CA0" w:rsidRPr="00CC0546" w:rsidRDefault="001B3CA0" w:rsidP="00EF1E99">
      <w:pPr>
        <w:numPr>
          <w:ilvl w:val="2"/>
          <w:numId w:val="2"/>
        </w:numPr>
        <w:contextualSpacing/>
        <w:rPr>
          <w:rFonts w:ascii="Arial" w:eastAsiaTheme="minorHAnsi" w:hAnsi="Arial" w:cs="Arial"/>
          <w:sz w:val="22"/>
          <w:szCs w:val="22"/>
        </w:rPr>
      </w:pPr>
      <w:r w:rsidRPr="00CC0546">
        <w:rPr>
          <w:rFonts w:ascii="Arial" w:eastAsiaTheme="minorHAnsi" w:hAnsi="Arial" w:cs="Arial"/>
          <w:sz w:val="22"/>
          <w:szCs w:val="22"/>
        </w:rPr>
        <w:t xml:space="preserve">$91 billion in film/theatrical/DVD rental/related revenues    </w:t>
      </w:r>
    </w:p>
    <w:p w14:paraId="24F617F6" w14:textId="77777777" w:rsidR="001B3CA0" w:rsidRPr="00CC0546" w:rsidRDefault="001B3CA0" w:rsidP="00EF1E99">
      <w:pPr>
        <w:numPr>
          <w:ilvl w:val="2"/>
          <w:numId w:val="2"/>
        </w:numPr>
        <w:contextualSpacing/>
        <w:rPr>
          <w:rFonts w:ascii="Arial" w:eastAsiaTheme="minorHAnsi" w:hAnsi="Arial" w:cs="Arial"/>
          <w:sz w:val="22"/>
          <w:szCs w:val="22"/>
        </w:rPr>
      </w:pPr>
      <w:r w:rsidRPr="00CC0546">
        <w:rPr>
          <w:rFonts w:ascii="Arial" w:eastAsiaTheme="minorHAnsi" w:hAnsi="Arial" w:cs="Arial"/>
          <w:sz w:val="22"/>
          <w:szCs w:val="22"/>
        </w:rPr>
        <w:t xml:space="preserve">$80 billion in TV broadcast and cable revenues   </w:t>
      </w:r>
    </w:p>
    <w:p w14:paraId="1001F789" w14:textId="77777777" w:rsidR="001B3CA0" w:rsidRPr="00CC0546" w:rsidRDefault="001B3CA0" w:rsidP="00EF1E99">
      <w:pPr>
        <w:numPr>
          <w:ilvl w:val="2"/>
          <w:numId w:val="2"/>
        </w:numPr>
        <w:contextualSpacing/>
        <w:rPr>
          <w:rFonts w:ascii="Arial" w:eastAsiaTheme="minorHAnsi" w:hAnsi="Arial" w:cs="Arial"/>
          <w:sz w:val="22"/>
          <w:szCs w:val="22"/>
        </w:rPr>
      </w:pPr>
      <w:r w:rsidRPr="00CC0546">
        <w:rPr>
          <w:rFonts w:ascii="Arial" w:eastAsiaTheme="minorHAnsi" w:hAnsi="Arial" w:cs="Arial"/>
          <w:sz w:val="22"/>
          <w:szCs w:val="22"/>
        </w:rPr>
        <w:t>$76 billion in music industry revenues (CDs, downloads, radio, concerts, etc.)</w:t>
      </w:r>
    </w:p>
    <w:p w14:paraId="3681FAF7" w14:textId="77777777" w:rsidR="001B3CA0" w:rsidRPr="00CC0546" w:rsidRDefault="001B3CA0" w:rsidP="00EF1E99">
      <w:pPr>
        <w:numPr>
          <w:ilvl w:val="2"/>
          <w:numId w:val="2"/>
        </w:numPr>
        <w:contextualSpacing/>
        <w:rPr>
          <w:rFonts w:ascii="Arial" w:eastAsiaTheme="minorHAnsi" w:hAnsi="Arial" w:cs="Arial"/>
          <w:b/>
          <w:sz w:val="22"/>
          <w:szCs w:val="22"/>
        </w:rPr>
      </w:pPr>
      <w:r w:rsidRPr="00CC0546">
        <w:rPr>
          <w:rFonts w:ascii="Arial" w:eastAsiaTheme="minorHAnsi" w:hAnsi="Arial" w:cs="Arial"/>
          <w:sz w:val="22"/>
          <w:szCs w:val="22"/>
        </w:rPr>
        <w:t xml:space="preserve">$18 billion in electronic gaming </w:t>
      </w:r>
      <w:r w:rsidRPr="00CC0546">
        <w:rPr>
          <w:rFonts w:ascii="Arial" w:eastAsiaTheme="minorHAnsi" w:hAnsi="Arial" w:cs="Arial"/>
          <w:sz w:val="22"/>
          <w:szCs w:val="22"/>
          <w:vertAlign w:val="superscript"/>
        </w:rPr>
        <w:t>6</w:t>
      </w:r>
      <w:r w:rsidRPr="00CC0546">
        <w:rPr>
          <w:rFonts w:ascii="Arial" w:eastAsiaTheme="minorHAnsi" w:hAnsi="Arial" w:cs="Arial"/>
          <w:b/>
          <w:sz w:val="22"/>
          <w:szCs w:val="22"/>
        </w:rPr>
        <w:t xml:space="preserve"> </w:t>
      </w:r>
    </w:p>
    <w:p w14:paraId="3385B86A" w14:textId="77777777" w:rsidR="001B3CA0" w:rsidRPr="00CC0546" w:rsidRDefault="001B3CA0" w:rsidP="00EF1E99">
      <w:pPr>
        <w:numPr>
          <w:ilvl w:val="2"/>
          <w:numId w:val="2"/>
        </w:numPr>
        <w:contextualSpacing/>
        <w:rPr>
          <w:rFonts w:ascii="Arial" w:eastAsiaTheme="minorHAnsi" w:hAnsi="Arial" w:cs="Arial"/>
          <w:sz w:val="22"/>
          <w:szCs w:val="22"/>
        </w:rPr>
      </w:pPr>
      <w:r w:rsidRPr="00CC0546">
        <w:rPr>
          <w:rFonts w:ascii="Arial" w:eastAsiaTheme="minorHAnsi" w:hAnsi="Arial" w:cs="Arial"/>
          <w:sz w:val="22"/>
          <w:szCs w:val="22"/>
        </w:rPr>
        <w:t>$12 billion in amusement/theme park revenues</w:t>
      </w:r>
    </w:p>
    <w:p w14:paraId="53B43E63" w14:textId="7199BE6D" w:rsidR="009B0805" w:rsidRPr="00CC0546" w:rsidRDefault="001B3CA0" w:rsidP="00EF1E99">
      <w:pPr>
        <w:numPr>
          <w:ilvl w:val="2"/>
          <w:numId w:val="2"/>
        </w:numPr>
        <w:contextualSpacing/>
        <w:rPr>
          <w:rFonts w:ascii="Arial" w:eastAsiaTheme="minorHAnsi" w:hAnsi="Arial" w:cs="Arial"/>
          <w:sz w:val="22"/>
          <w:szCs w:val="22"/>
        </w:rPr>
      </w:pPr>
      <w:r w:rsidRPr="00CC0546">
        <w:rPr>
          <w:rFonts w:ascii="Arial" w:eastAsiaTheme="minorHAnsi" w:hAnsi="Arial" w:cs="Arial"/>
          <w:sz w:val="22"/>
          <w:szCs w:val="22"/>
        </w:rPr>
        <w:t>$7 billion in theatrical productions</w:t>
      </w:r>
    </w:p>
    <w:p w14:paraId="0D5B5A4D" w14:textId="77777777" w:rsidR="00950F88" w:rsidRDefault="00DE1C59" w:rsidP="00950F88">
      <w:pPr>
        <w:pStyle w:val="ListParagraph"/>
        <w:numPr>
          <w:ilvl w:val="3"/>
          <w:numId w:val="2"/>
        </w:numPr>
        <w:rPr>
          <w:rFonts w:ascii="Arial" w:hAnsi="Arial" w:cs="Arial"/>
        </w:rPr>
      </w:pPr>
      <w:r w:rsidRPr="00CC0546">
        <w:rPr>
          <w:rFonts w:ascii="Arial" w:hAnsi="Arial" w:cs="Arial"/>
        </w:rPr>
        <w:t xml:space="preserve">Click </w:t>
      </w:r>
      <w:hyperlink r:id="rId13" w:history="1">
        <w:r w:rsidRPr="00CC0546">
          <w:rPr>
            <w:rStyle w:val="Hyperlink"/>
            <w:rFonts w:ascii="Arial" w:hAnsi="Arial" w:cs="Arial"/>
          </w:rPr>
          <w:t>here</w:t>
        </w:r>
      </w:hyperlink>
      <w:r w:rsidRPr="00CC0546">
        <w:rPr>
          <w:rFonts w:ascii="Arial" w:hAnsi="Arial" w:cs="Arial"/>
        </w:rPr>
        <w:t xml:space="preserve"> to watch a video from Plunkett Research on the current state of the entertainment and media industry.  The video provides a very broad introduction to the business of entertainment.  </w:t>
      </w:r>
    </w:p>
    <w:p w14:paraId="78C04602" w14:textId="04A3F4C6" w:rsidR="00950F88" w:rsidRDefault="00950F88" w:rsidP="00950F88">
      <w:pPr>
        <w:pStyle w:val="ListParagraph"/>
        <w:numPr>
          <w:ilvl w:val="2"/>
          <w:numId w:val="2"/>
        </w:numPr>
        <w:rPr>
          <w:rFonts w:ascii="Arial" w:hAnsi="Arial" w:cs="Arial"/>
        </w:rPr>
      </w:pPr>
      <w:r w:rsidRPr="00950F88">
        <w:rPr>
          <w:rFonts w:ascii="Arial" w:hAnsi="Arial" w:cs="Arial"/>
        </w:rPr>
        <w:t>However, these figures are likely to shift as the industry will be impacted by the fallout from the 2020 COVID-19 pandemic</w:t>
      </w:r>
    </w:p>
    <w:p w14:paraId="20F1F745" w14:textId="4B6C9495" w:rsidR="00950F88" w:rsidRDefault="00950F88" w:rsidP="00950F88">
      <w:pPr>
        <w:rPr>
          <w:rFonts w:ascii="Arial" w:hAnsi="Arial" w:cs="Arial"/>
        </w:rPr>
      </w:pPr>
    </w:p>
    <w:p w14:paraId="1F8CF6C4" w14:textId="7DE3807C" w:rsidR="00950F88" w:rsidRDefault="00950F88" w:rsidP="00950F88">
      <w:pPr>
        <w:rPr>
          <w:rFonts w:ascii="Arial" w:hAnsi="Arial" w:cs="Arial"/>
        </w:rPr>
      </w:pPr>
    </w:p>
    <w:p w14:paraId="1BC51999" w14:textId="7373C27E" w:rsidR="00950F88" w:rsidRDefault="00950F88" w:rsidP="00950F88">
      <w:pPr>
        <w:rPr>
          <w:rFonts w:ascii="Arial" w:hAnsi="Arial" w:cs="Arial"/>
        </w:rPr>
      </w:pPr>
    </w:p>
    <w:p w14:paraId="3AF959A7" w14:textId="0AF13B81" w:rsidR="00950F88" w:rsidRDefault="00950F88" w:rsidP="00950F88">
      <w:pPr>
        <w:rPr>
          <w:rFonts w:ascii="Arial" w:hAnsi="Arial" w:cs="Arial"/>
        </w:rPr>
      </w:pPr>
    </w:p>
    <w:p w14:paraId="6384838D" w14:textId="6DB7A132" w:rsidR="00950F88" w:rsidRDefault="00950F88" w:rsidP="00950F88">
      <w:pPr>
        <w:rPr>
          <w:rFonts w:ascii="Arial" w:hAnsi="Arial" w:cs="Arial"/>
        </w:rPr>
      </w:pPr>
    </w:p>
    <w:p w14:paraId="38AFE75C" w14:textId="4F4B995A" w:rsidR="00950F88" w:rsidRDefault="00950F88" w:rsidP="00950F88">
      <w:pPr>
        <w:rPr>
          <w:rFonts w:ascii="Arial" w:hAnsi="Arial" w:cs="Arial"/>
        </w:rPr>
      </w:pPr>
    </w:p>
    <w:p w14:paraId="2246DEE0" w14:textId="7D0CE3F4" w:rsidR="00950F88" w:rsidRDefault="00950F88" w:rsidP="00950F88">
      <w:pPr>
        <w:rPr>
          <w:rFonts w:ascii="Arial" w:hAnsi="Arial" w:cs="Arial"/>
        </w:rPr>
      </w:pPr>
    </w:p>
    <w:p w14:paraId="72920C69" w14:textId="67F31340" w:rsidR="00846928" w:rsidRDefault="00846928" w:rsidP="00950F88">
      <w:pPr>
        <w:rPr>
          <w:rFonts w:ascii="Arial" w:hAnsi="Arial" w:cs="Arial"/>
        </w:rPr>
      </w:pPr>
    </w:p>
    <w:p w14:paraId="733668DF" w14:textId="77777777" w:rsidR="00846928" w:rsidRDefault="00846928" w:rsidP="00950F88">
      <w:pPr>
        <w:rPr>
          <w:rFonts w:ascii="Arial" w:hAnsi="Arial" w:cs="Arial"/>
        </w:rPr>
      </w:pPr>
    </w:p>
    <w:p w14:paraId="3722B8EB" w14:textId="4A1CEB02" w:rsidR="00950F88" w:rsidRDefault="00950F88" w:rsidP="00950F88">
      <w:pPr>
        <w:rPr>
          <w:rFonts w:ascii="Arial" w:hAnsi="Arial" w:cs="Arial"/>
        </w:rPr>
      </w:pPr>
    </w:p>
    <w:p w14:paraId="52708B2F" w14:textId="77777777" w:rsidR="00950F88" w:rsidRPr="00950F88" w:rsidRDefault="00950F88" w:rsidP="00950F88">
      <w:pPr>
        <w:rPr>
          <w:rFonts w:ascii="Arial" w:hAnsi="Arial" w:cs="Arial"/>
        </w:rPr>
      </w:pPr>
    </w:p>
    <w:p w14:paraId="29585DDD" w14:textId="77777777" w:rsidR="00950F88" w:rsidRPr="00950F88" w:rsidRDefault="00950F88" w:rsidP="00950F88">
      <w:pPr>
        <w:pStyle w:val="ListParagraph"/>
        <w:ind w:left="360"/>
        <w:jc w:val="center"/>
        <w:rPr>
          <w:b/>
          <w:i/>
          <w:color w:val="C00000"/>
          <w:sz w:val="26"/>
          <w:szCs w:val="26"/>
        </w:rPr>
      </w:pPr>
      <w:r w:rsidRPr="00950F88">
        <w:rPr>
          <w:b/>
          <w:i/>
          <w:sz w:val="26"/>
          <w:szCs w:val="26"/>
        </w:rPr>
        <w:lastRenderedPageBreak/>
        <w:t>* DISCUSSION IDEA *</w:t>
      </w:r>
    </w:p>
    <w:p w14:paraId="3E15BD01" w14:textId="77777777" w:rsidR="00950F88" w:rsidRPr="00950F88" w:rsidRDefault="00950F88" w:rsidP="00950F88">
      <w:pPr>
        <w:jc w:val="center"/>
        <w:rPr>
          <w:rFonts w:asciiTheme="minorHAnsi" w:hAnsiTheme="minorHAnsi" w:cstheme="minorHAnsi"/>
          <w:b/>
          <w:i/>
          <w:color w:val="C00000"/>
          <w:sz w:val="26"/>
          <w:szCs w:val="26"/>
          <w:u w:val="single"/>
        </w:rPr>
      </w:pPr>
      <w:r w:rsidRPr="00950F88">
        <w:rPr>
          <w:rFonts w:asciiTheme="minorHAnsi" w:hAnsiTheme="minorHAnsi" w:cstheme="minorHAnsi"/>
          <w:noProof/>
        </w:rPr>
        <w:drawing>
          <wp:inline distT="0" distB="0" distL="0" distR="0" wp14:anchorId="4D079BE0" wp14:editId="37F3BE43">
            <wp:extent cx="964353" cy="1062638"/>
            <wp:effectExtent l="0" t="0" r="0" b="0"/>
            <wp:docPr id="9"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6300A168" w14:textId="41191BE1" w:rsidR="00950F88" w:rsidRPr="00FD4392" w:rsidRDefault="00950F88" w:rsidP="00950F88">
      <w:pPr>
        <w:rPr>
          <w:rFonts w:asciiTheme="minorHAnsi" w:hAnsiTheme="minorHAnsi" w:cstheme="minorHAnsi"/>
          <w:i/>
          <w:color w:val="C00000"/>
        </w:rPr>
      </w:pPr>
      <w:r w:rsidRPr="00FD4392">
        <w:rPr>
          <w:rFonts w:asciiTheme="minorHAnsi" w:hAnsiTheme="minorHAnsi" w:cstheme="minorHAnsi"/>
          <w:i/>
          <w:color w:val="C00000"/>
        </w:rPr>
        <w:t xml:space="preserve">Like almost any other industry, the COVID-19 pandemic had an unprecedented impact on sports and entertainment businesses around the world.  In some cases, the fallout could be catastrophic (like the prospect of a missed college football season) while others, like the streaming companies (Netflix) and gaming sector enjoyed a sales boost.  The one thing that is a constant, regardless of segment or industry, is the looming uncertainty about how to recover. </w:t>
      </w:r>
    </w:p>
    <w:p w14:paraId="7B4F5BA1" w14:textId="2E7B27F9" w:rsidR="00950F88" w:rsidRPr="00FD4392" w:rsidRDefault="00950F88" w:rsidP="00950F88">
      <w:pPr>
        <w:rPr>
          <w:rFonts w:asciiTheme="minorHAnsi" w:hAnsiTheme="minorHAnsi" w:cstheme="minorHAnsi"/>
          <w:i/>
          <w:color w:val="C00000"/>
        </w:rPr>
      </w:pPr>
    </w:p>
    <w:p w14:paraId="352DDD5D" w14:textId="611CCD0E" w:rsidR="00950F88" w:rsidRPr="00FD4392" w:rsidRDefault="00950F88" w:rsidP="00950F88">
      <w:pPr>
        <w:rPr>
          <w:rFonts w:asciiTheme="minorHAnsi" w:hAnsiTheme="minorHAnsi" w:cstheme="minorHAnsi"/>
          <w:i/>
          <w:color w:val="C00000"/>
        </w:rPr>
      </w:pPr>
      <w:r w:rsidRPr="00FD4392">
        <w:rPr>
          <w:rFonts w:asciiTheme="minorHAnsi" w:hAnsiTheme="minorHAnsi" w:cstheme="minorHAnsi"/>
          <w:i/>
          <w:color w:val="C00000"/>
        </w:rPr>
        <w:t>Take this opportunity to engage your students in discussion on how the pandemic has impacted and will continue to impact the business of sports and entertainment.  To help illustrate the impact of COVID-19 on the industry, consider downloading the “COVID-19</w:t>
      </w:r>
      <w:r w:rsidR="00FD4392" w:rsidRPr="00FD4392">
        <w:rPr>
          <w:rFonts w:asciiTheme="minorHAnsi" w:hAnsiTheme="minorHAnsi" w:cstheme="minorHAnsi"/>
          <w:i/>
          <w:color w:val="C00000"/>
        </w:rPr>
        <w:t xml:space="preserve"> Part 3: Industry Impact</w:t>
      </w:r>
      <w:r w:rsidRPr="00FD4392">
        <w:rPr>
          <w:rFonts w:asciiTheme="minorHAnsi" w:hAnsiTheme="minorHAnsi" w:cstheme="minorHAnsi"/>
          <w:i/>
          <w:color w:val="C00000"/>
        </w:rPr>
        <w:t>” lesson plan, located in the unit one folder</w:t>
      </w:r>
      <w:r w:rsidR="00FD4392">
        <w:rPr>
          <w:rFonts w:asciiTheme="minorHAnsi" w:hAnsiTheme="minorHAnsi" w:cstheme="minorHAnsi"/>
          <w:i/>
          <w:color w:val="C00000"/>
        </w:rPr>
        <w:t>.</w:t>
      </w:r>
    </w:p>
    <w:p w14:paraId="2A3D0F04" w14:textId="77777777" w:rsidR="00950F88" w:rsidRPr="00FD4392" w:rsidRDefault="00950F88" w:rsidP="00950F88">
      <w:pPr>
        <w:rPr>
          <w:rFonts w:asciiTheme="minorHAnsi" w:hAnsiTheme="minorHAnsi" w:cstheme="minorHAnsi"/>
          <w:i/>
          <w:color w:val="C00000"/>
        </w:rPr>
      </w:pPr>
    </w:p>
    <w:p w14:paraId="0375C614" w14:textId="77777777" w:rsidR="00950F88" w:rsidRPr="00FD4392" w:rsidRDefault="00950F88" w:rsidP="00950F88">
      <w:pPr>
        <w:jc w:val="center"/>
        <w:rPr>
          <w:rFonts w:asciiTheme="minorHAnsi" w:hAnsiTheme="minorHAnsi" w:cstheme="minorHAnsi"/>
          <w:b/>
          <w:i/>
          <w:color w:val="C00000"/>
          <w:u w:val="single"/>
        </w:rPr>
      </w:pPr>
      <w:r w:rsidRPr="00FD4392">
        <w:rPr>
          <w:rFonts w:asciiTheme="minorHAnsi" w:hAnsiTheme="minorHAnsi" w:cstheme="minorHAnsi"/>
          <w:b/>
          <w:i/>
          <w:color w:val="C00000"/>
          <w:u w:val="single"/>
        </w:rPr>
        <w:t>DISCUSSION</w:t>
      </w:r>
    </w:p>
    <w:p w14:paraId="583C9487" w14:textId="77777777" w:rsidR="00950F88" w:rsidRPr="00FD4392" w:rsidRDefault="00950F88" w:rsidP="00950F88">
      <w:pPr>
        <w:rPr>
          <w:rFonts w:asciiTheme="minorHAnsi" w:hAnsiTheme="minorHAnsi" w:cstheme="minorHAnsi"/>
          <w:i/>
          <w:color w:val="C00000"/>
        </w:rPr>
      </w:pPr>
    </w:p>
    <w:p w14:paraId="3ECFA3B9" w14:textId="3E6CA534" w:rsidR="00950F88" w:rsidRPr="00FD4392" w:rsidRDefault="00950F88" w:rsidP="00950F88">
      <w:pPr>
        <w:rPr>
          <w:rFonts w:asciiTheme="minorHAnsi" w:hAnsiTheme="minorHAnsi" w:cstheme="minorHAnsi"/>
          <w:i/>
          <w:color w:val="C00000"/>
        </w:rPr>
      </w:pPr>
      <w:r w:rsidRPr="00FD4392">
        <w:rPr>
          <w:rFonts w:asciiTheme="minorHAnsi" w:hAnsiTheme="minorHAnsi" w:cstheme="minorHAnsi"/>
          <w:i/>
          <w:color w:val="C00000"/>
        </w:rPr>
        <w:t xml:space="preserve">1. How has the COVID-19 health crisis impacted the sports and entertainment industry?  </w:t>
      </w:r>
    </w:p>
    <w:p w14:paraId="49847AB3" w14:textId="77777777" w:rsidR="00950F88" w:rsidRPr="00FD4392" w:rsidRDefault="00950F88" w:rsidP="00950F88">
      <w:pPr>
        <w:rPr>
          <w:rFonts w:asciiTheme="minorHAnsi" w:hAnsiTheme="minorHAnsi" w:cstheme="minorHAnsi"/>
          <w:i/>
          <w:color w:val="C00000"/>
        </w:rPr>
      </w:pPr>
    </w:p>
    <w:p w14:paraId="3EC8D1BA" w14:textId="41B2C33A" w:rsidR="00950F88" w:rsidRPr="00FD4392" w:rsidRDefault="00950F88" w:rsidP="00950F88">
      <w:pPr>
        <w:rPr>
          <w:rFonts w:asciiTheme="minorHAnsi" w:hAnsiTheme="minorHAnsi" w:cstheme="minorHAnsi"/>
          <w:i/>
          <w:color w:val="C00000"/>
        </w:rPr>
      </w:pPr>
      <w:r w:rsidRPr="00FD4392">
        <w:rPr>
          <w:rFonts w:asciiTheme="minorHAnsi" w:hAnsiTheme="minorHAnsi" w:cstheme="minorHAnsi"/>
          <w:i/>
          <w:color w:val="C00000"/>
        </w:rPr>
        <w:t>2. Have all segments of the industry been impacted in the same way?</w:t>
      </w:r>
    </w:p>
    <w:p w14:paraId="6BC79EB4" w14:textId="77777777" w:rsidR="00950F88" w:rsidRPr="00FD4392" w:rsidRDefault="00950F88" w:rsidP="00950F88">
      <w:pPr>
        <w:rPr>
          <w:rFonts w:asciiTheme="minorHAnsi" w:hAnsiTheme="minorHAnsi" w:cstheme="minorHAnsi"/>
          <w:i/>
          <w:color w:val="C00000"/>
        </w:rPr>
      </w:pPr>
    </w:p>
    <w:p w14:paraId="3922A2BD" w14:textId="2C623E93" w:rsidR="00950F88" w:rsidRPr="00FD4392" w:rsidRDefault="00950F88" w:rsidP="00950F88">
      <w:pPr>
        <w:rPr>
          <w:rFonts w:asciiTheme="minorHAnsi" w:hAnsiTheme="minorHAnsi" w:cstheme="minorHAnsi"/>
          <w:i/>
          <w:color w:val="C00000"/>
        </w:rPr>
      </w:pPr>
      <w:r w:rsidRPr="00FD4392">
        <w:rPr>
          <w:rFonts w:asciiTheme="minorHAnsi" w:hAnsiTheme="minorHAnsi" w:cstheme="minorHAnsi"/>
          <w:i/>
          <w:color w:val="C00000"/>
        </w:rPr>
        <w:t>3. Do you think the industry will recover?  Why or why not?  How?</w:t>
      </w:r>
    </w:p>
    <w:p w14:paraId="5503D47E" w14:textId="77777777" w:rsidR="00CC0546" w:rsidRDefault="00CC0546" w:rsidP="00CC0546">
      <w:pPr>
        <w:rPr>
          <w:rFonts w:ascii="Arial" w:hAnsi="Arial"/>
          <w:sz w:val="22"/>
        </w:rPr>
      </w:pPr>
    </w:p>
    <w:p w14:paraId="14273331" w14:textId="77777777" w:rsidR="00950F88" w:rsidRDefault="00950F88">
      <w:pPr>
        <w:rPr>
          <w:rFonts w:ascii="Georgia" w:hAnsi="Georgia"/>
          <w:b/>
          <w:color w:val="000099"/>
          <w:sz w:val="28"/>
        </w:rPr>
      </w:pPr>
    </w:p>
    <w:p w14:paraId="39F9D047" w14:textId="77777777" w:rsidR="00950F88" w:rsidRDefault="00950F88">
      <w:pPr>
        <w:rPr>
          <w:rFonts w:ascii="Georgia" w:hAnsi="Georgia"/>
          <w:b/>
          <w:color w:val="000099"/>
          <w:sz w:val="28"/>
        </w:rPr>
      </w:pPr>
    </w:p>
    <w:p w14:paraId="12AAD4A1" w14:textId="77777777" w:rsidR="00950F88" w:rsidRDefault="00950F88">
      <w:pPr>
        <w:rPr>
          <w:rFonts w:ascii="Georgia" w:hAnsi="Georgia"/>
          <w:b/>
          <w:color w:val="000099"/>
          <w:sz w:val="28"/>
        </w:rPr>
      </w:pPr>
    </w:p>
    <w:p w14:paraId="64CA8AE5" w14:textId="77777777" w:rsidR="00950F88" w:rsidRDefault="00950F88">
      <w:pPr>
        <w:rPr>
          <w:rFonts w:ascii="Georgia" w:hAnsi="Georgia"/>
          <w:b/>
          <w:color w:val="000099"/>
          <w:sz w:val="28"/>
        </w:rPr>
      </w:pPr>
    </w:p>
    <w:p w14:paraId="2149463B" w14:textId="77777777" w:rsidR="00950F88" w:rsidRDefault="00950F88">
      <w:pPr>
        <w:rPr>
          <w:rFonts w:ascii="Georgia" w:hAnsi="Georgia"/>
          <w:b/>
          <w:color w:val="000099"/>
          <w:sz w:val="28"/>
        </w:rPr>
      </w:pPr>
    </w:p>
    <w:p w14:paraId="19C6138B" w14:textId="77777777" w:rsidR="00950F88" w:rsidRDefault="00950F88">
      <w:pPr>
        <w:rPr>
          <w:rFonts w:ascii="Georgia" w:hAnsi="Georgia"/>
          <w:b/>
          <w:color w:val="000099"/>
          <w:sz w:val="28"/>
        </w:rPr>
      </w:pPr>
    </w:p>
    <w:p w14:paraId="17F0015F" w14:textId="77777777" w:rsidR="00950F88" w:rsidRDefault="00950F88">
      <w:pPr>
        <w:rPr>
          <w:rFonts w:ascii="Georgia" w:hAnsi="Georgia"/>
          <w:b/>
          <w:color w:val="000099"/>
          <w:sz w:val="28"/>
        </w:rPr>
      </w:pPr>
    </w:p>
    <w:p w14:paraId="2F1C1227" w14:textId="77777777" w:rsidR="00950F88" w:rsidRDefault="00950F88">
      <w:pPr>
        <w:rPr>
          <w:rFonts w:ascii="Georgia" w:hAnsi="Georgia"/>
          <w:b/>
          <w:color w:val="000099"/>
          <w:sz w:val="28"/>
        </w:rPr>
      </w:pPr>
    </w:p>
    <w:p w14:paraId="58958D0E" w14:textId="77777777" w:rsidR="00950F88" w:rsidRDefault="00950F88">
      <w:pPr>
        <w:rPr>
          <w:rFonts w:ascii="Georgia" w:hAnsi="Georgia"/>
          <w:b/>
          <w:color w:val="000099"/>
          <w:sz w:val="28"/>
        </w:rPr>
      </w:pPr>
    </w:p>
    <w:p w14:paraId="5587014C" w14:textId="77777777" w:rsidR="00950F88" w:rsidRDefault="00950F88">
      <w:pPr>
        <w:rPr>
          <w:rFonts w:ascii="Georgia" w:hAnsi="Georgia"/>
          <w:b/>
          <w:color w:val="000099"/>
          <w:sz w:val="28"/>
        </w:rPr>
      </w:pPr>
    </w:p>
    <w:p w14:paraId="1F0FEFEF" w14:textId="77777777" w:rsidR="00950F88" w:rsidRDefault="00950F88">
      <w:pPr>
        <w:rPr>
          <w:rFonts w:ascii="Georgia" w:hAnsi="Georgia"/>
          <w:b/>
          <w:color w:val="000099"/>
          <w:sz w:val="28"/>
        </w:rPr>
      </w:pPr>
    </w:p>
    <w:p w14:paraId="27D5B02E" w14:textId="77777777" w:rsidR="00950F88" w:rsidRDefault="00950F88">
      <w:pPr>
        <w:rPr>
          <w:rFonts w:ascii="Georgia" w:hAnsi="Georgia"/>
          <w:b/>
          <w:color w:val="000099"/>
          <w:sz w:val="28"/>
        </w:rPr>
      </w:pPr>
    </w:p>
    <w:p w14:paraId="3705C23E" w14:textId="77777777" w:rsidR="00950F88" w:rsidRDefault="00950F88">
      <w:pPr>
        <w:rPr>
          <w:rFonts w:ascii="Georgia" w:hAnsi="Georgia"/>
          <w:b/>
          <w:color w:val="000099"/>
          <w:sz w:val="28"/>
        </w:rPr>
      </w:pPr>
    </w:p>
    <w:p w14:paraId="6D7C649C" w14:textId="09621F10" w:rsidR="00950F88" w:rsidRDefault="00950F88">
      <w:pPr>
        <w:rPr>
          <w:rFonts w:ascii="Georgia" w:hAnsi="Georgia"/>
          <w:b/>
          <w:color w:val="000099"/>
          <w:sz w:val="28"/>
        </w:rPr>
      </w:pPr>
    </w:p>
    <w:p w14:paraId="144E5998" w14:textId="1CCFD936" w:rsidR="00846928" w:rsidRDefault="00846928">
      <w:pPr>
        <w:rPr>
          <w:rFonts w:ascii="Georgia" w:hAnsi="Georgia"/>
          <w:b/>
          <w:color w:val="000099"/>
          <w:sz w:val="28"/>
        </w:rPr>
      </w:pPr>
    </w:p>
    <w:p w14:paraId="6CCCC0E9" w14:textId="77777777" w:rsidR="00846928" w:rsidRDefault="00846928">
      <w:pPr>
        <w:rPr>
          <w:rFonts w:ascii="Georgia" w:hAnsi="Georgia"/>
          <w:b/>
          <w:color w:val="000099"/>
          <w:sz w:val="28"/>
        </w:rPr>
      </w:pPr>
    </w:p>
    <w:p w14:paraId="43FBDFF4" w14:textId="77777777" w:rsidR="00950F88" w:rsidRDefault="00950F88">
      <w:pPr>
        <w:rPr>
          <w:rFonts w:ascii="Georgia" w:hAnsi="Georgia"/>
          <w:b/>
          <w:color w:val="000099"/>
          <w:sz w:val="28"/>
        </w:rPr>
      </w:pPr>
    </w:p>
    <w:p w14:paraId="060606F0" w14:textId="77777777" w:rsidR="00950F88" w:rsidRDefault="00950F88">
      <w:pPr>
        <w:rPr>
          <w:rFonts w:ascii="Georgia" w:hAnsi="Georgia"/>
          <w:b/>
          <w:color w:val="000099"/>
          <w:sz w:val="28"/>
        </w:rPr>
      </w:pPr>
    </w:p>
    <w:p w14:paraId="1A9367B8" w14:textId="30CB659D" w:rsidR="00912F44" w:rsidRPr="000E3066" w:rsidRDefault="00912F44">
      <w:pPr>
        <w:rPr>
          <w:rFonts w:ascii="Georgia" w:hAnsi="Georgia"/>
          <w:b/>
          <w:color w:val="000099"/>
          <w:sz w:val="28"/>
        </w:rPr>
      </w:pPr>
      <w:r w:rsidRPr="000E3066">
        <w:rPr>
          <w:rFonts w:ascii="Georgia" w:hAnsi="Georgia"/>
          <w:b/>
          <w:color w:val="000099"/>
          <w:sz w:val="28"/>
        </w:rPr>
        <w:lastRenderedPageBreak/>
        <w:t>Lesson 1.2</w:t>
      </w:r>
    </w:p>
    <w:p w14:paraId="23FEB3CB" w14:textId="77777777" w:rsidR="00912F44" w:rsidRPr="000E3066" w:rsidRDefault="00912F44">
      <w:pPr>
        <w:rPr>
          <w:rFonts w:ascii="Georgia" w:hAnsi="Georgia"/>
          <w:b/>
          <w:color w:val="000099"/>
          <w:sz w:val="28"/>
        </w:rPr>
      </w:pPr>
      <w:r w:rsidRPr="000E3066">
        <w:rPr>
          <w:rFonts w:ascii="Georgia" w:hAnsi="Georgia"/>
          <w:b/>
          <w:color w:val="000099"/>
          <w:sz w:val="28"/>
        </w:rPr>
        <w:t>Factors Contributing to Industry Growth</w:t>
      </w:r>
    </w:p>
    <w:p w14:paraId="7D444431" w14:textId="77777777" w:rsidR="00912F44" w:rsidRPr="000E3066" w:rsidRDefault="00912F44"/>
    <w:p w14:paraId="3EF8F6A6" w14:textId="77777777" w:rsidR="00F876B9" w:rsidRPr="00CC2890" w:rsidRDefault="00F876B9">
      <w:pPr>
        <w:rPr>
          <w:rFonts w:ascii="Arial" w:hAnsi="Arial" w:cs="Arial"/>
          <w:sz w:val="22"/>
          <w:szCs w:val="22"/>
        </w:rPr>
      </w:pPr>
    </w:p>
    <w:p w14:paraId="701B190A" w14:textId="77777777" w:rsidR="00CD2C81" w:rsidRPr="00CC2890" w:rsidRDefault="00CD2C81" w:rsidP="00EF1E99">
      <w:pPr>
        <w:numPr>
          <w:ilvl w:val="0"/>
          <w:numId w:val="3"/>
        </w:numPr>
        <w:spacing w:after="200" w:line="276" w:lineRule="auto"/>
        <w:contextualSpacing/>
        <w:rPr>
          <w:rFonts w:ascii="Arial" w:eastAsiaTheme="minorHAnsi" w:hAnsi="Arial" w:cs="Arial"/>
          <w:sz w:val="22"/>
          <w:szCs w:val="22"/>
        </w:rPr>
      </w:pPr>
      <w:r w:rsidRPr="00CC2890">
        <w:rPr>
          <w:rFonts w:ascii="Arial" w:eastAsiaTheme="minorHAnsi" w:hAnsi="Arial" w:cs="Arial"/>
          <w:sz w:val="22"/>
          <w:szCs w:val="22"/>
        </w:rPr>
        <w:t xml:space="preserve">Many factors in sports and entertainment business led to its enormous growth </w:t>
      </w:r>
    </w:p>
    <w:p w14:paraId="5A9C938F" w14:textId="77777777" w:rsidR="00CD2C81" w:rsidRPr="00CC2890" w:rsidRDefault="00CD2C81" w:rsidP="00EF1E99">
      <w:pPr>
        <w:numPr>
          <w:ilvl w:val="1"/>
          <w:numId w:val="3"/>
        </w:numPr>
        <w:spacing w:after="200" w:line="276" w:lineRule="auto"/>
        <w:contextualSpacing/>
        <w:rPr>
          <w:rFonts w:ascii="Arial" w:eastAsiaTheme="minorHAnsi" w:hAnsi="Arial" w:cs="Arial"/>
          <w:sz w:val="22"/>
          <w:szCs w:val="22"/>
        </w:rPr>
      </w:pPr>
      <w:r w:rsidRPr="00CC2890">
        <w:rPr>
          <w:rFonts w:ascii="Arial" w:eastAsiaTheme="minorHAnsi" w:hAnsi="Arial" w:cs="Arial"/>
          <w:sz w:val="22"/>
          <w:szCs w:val="22"/>
        </w:rPr>
        <w:t xml:space="preserve">Increase in numbers of those </w:t>
      </w:r>
      <w:r w:rsidRPr="004663F7">
        <w:rPr>
          <w:rFonts w:ascii="Arial" w:eastAsiaTheme="minorHAnsi" w:hAnsi="Arial" w:cs="Arial"/>
          <w:b/>
          <w:bCs/>
          <w:sz w:val="22"/>
          <w:szCs w:val="22"/>
        </w:rPr>
        <w:t>participating</w:t>
      </w:r>
      <w:r w:rsidRPr="00CC2890">
        <w:rPr>
          <w:rFonts w:ascii="Arial" w:eastAsiaTheme="minorHAnsi" w:hAnsi="Arial" w:cs="Arial"/>
          <w:sz w:val="22"/>
          <w:szCs w:val="22"/>
        </w:rPr>
        <w:t xml:space="preserve"> in sports and entertainment</w:t>
      </w:r>
    </w:p>
    <w:p w14:paraId="43D5C9C3" w14:textId="77777777" w:rsidR="00CD2C81" w:rsidRPr="00CC2890" w:rsidRDefault="00CD2C81" w:rsidP="00EF1E99">
      <w:pPr>
        <w:numPr>
          <w:ilvl w:val="2"/>
          <w:numId w:val="3"/>
        </w:numPr>
        <w:spacing w:after="200" w:line="276" w:lineRule="auto"/>
        <w:contextualSpacing/>
        <w:rPr>
          <w:rFonts w:ascii="Arial" w:eastAsiaTheme="minorHAnsi" w:hAnsi="Arial" w:cs="Arial"/>
          <w:sz w:val="22"/>
          <w:szCs w:val="22"/>
        </w:rPr>
      </w:pPr>
      <w:r w:rsidRPr="00CC2890">
        <w:rPr>
          <w:rFonts w:ascii="Arial" w:eastAsiaTheme="minorHAnsi" w:hAnsi="Arial" w:cs="Arial"/>
          <w:sz w:val="22"/>
          <w:szCs w:val="22"/>
        </w:rPr>
        <w:t xml:space="preserve">The U.S. Youth Soccer Association reports that there were 100,000 registered players in 1974.  Today the organization has grown to 3.2 million registered players and over 800,000 coaches and volunteers. </w:t>
      </w:r>
      <w:r w:rsidRPr="00CC2890">
        <w:rPr>
          <w:rFonts w:ascii="Arial" w:eastAsiaTheme="minorHAnsi" w:hAnsi="Arial" w:cs="Arial"/>
          <w:sz w:val="22"/>
          <w:szCs w:val="22"/>
          <w:vertAlign w:val="superscript"/>
        </w:rPr>
        <w:t>8</w:t>
      </w:r>
    </w:p>
    <w:p w14:paraId="7BAA1E7E" w14:textId="156970CF" w:rsidR="00CD2C81" w:rsidRPr="00FE5DA8" w:rsidRDefault="00CD2C81" w:rsidP="00EF1E99">
      <w:pPr>
        <w:numPr>
          <w:ilvl w:val="2"/>
          <w:numId w:val="3"/>
        </w:numPr>
        <w:spacing w:after="200" w:line="276" w:lineRule="auto"/>
        <w:contextualSpacing/>
        <w:rPr>
          <w:rFonts w:ascii="Arial" w:eastAsiaTheme="minorHAnsi" w:hAnsi="Arial" w:cs="Arial"/>
          <w:sz w:val="22"/>
          <w:szCs w:val="22"/>
        </w:rPr>
      </w:pPr>
      <w:r w:rsidRPr="00FE5DA8">
        <w:rPr>
          <w:rFonts w:ascii="Arial" w:eastAsiaTheme="minorHAnsi" w:hAnsi="Arial" w:cs="Arial"/>
          <w:sz w:val="22"/>
          <w:szCs w:val="22"/>
        </w:rPr>
        <w:t xml:space="preserve">The number of U.S. golfers has risen to 12.6% of the population vs. 3.5% 50 years ago </w:t>
      </w:r>
      <w:r w:rsidRPr="00FE5DA8">
        <w:rPr>
          <w:rFonts w:ascii="Arial" w:eastAsiaTheme="minorHAnsi" w:hAnsi="Arial" w:cs="Arial"/>
          <w:sz w:val="22"/>
          <w:szCs w:val="22"/>
          <w:vertAlign w:val="superscript"/>
        </w:rPr>
        <w:t>9</w:t>
      </w:r>
      <w:r w:rsidRPr="00FE5DA8">
        <w:rPr>
          <w:rFonts w:ascii="Arial" w:eastAsiaTheme="minorHAnsi" w:hAnsi="Arial" w:cs="Arial"/>
          <w:sz w:val="22"/>
          <w:szCs w:val="22"/>
        </w:rPr>
        <w:t xml:space="preserve"> </w:t>
      </w:r>
    </w:p>
    <w:p w14:paraId="18A9FCA2" w14:textId="77777777" w:rsidR="004663F7" w:rsidRPr="00FE5DA8" w:rsidRDefault="00442DEB" w:rsidP="00EF1E99">
      <w:pPr>
        <w:numPr>
          <w:ilvl w:val="3"/>
          <w:numId w:val="3"/>
        </w:numPr>
        <w:spacing w:after="200" w:line="276" w:lineRule="auto"/>
        <w:contextualSpacing/>
        <w:rPr>
          <w:rFonts w:ascii="Arial" w:eastAsiaTheme="minorHAnsi" w:hAnsi="Arial" w:cs="Arial"/>
          <w:sz w:val="22"/>
          <w:szCs w:val="22"/>
        </w:rPr>
      </w:pPr>
      <w:r w:rsidRPr="00FE5DA8">
        <w:rPr>
          <w:rFonts w:ascii="Arial" w:eastAsiaTheme="minorHAnsi" w:hAnsi="Arial" w:cs="Arial"/>
          <w:sz w:val="22"/>
          <w:szCs w:val="22"/>
        </w:rPr>
        <w:t xml:space="preserve">According to the </w:t>
      </w:r>
      <w:hyperlink r:id="rId15" w:history="1">
        <w:r w:rsidRPr="00FE5DA8">
          <w:rPr>
            <w:rStyle w:val="Hyperlink"/>
            <w:rFonts w:ascii="Arial" w:eastAsiaTheme="minorHAnsi" w:hAnsi="Arial" w:cs="Arial"/>
            <w:sz w:val="22"/>
            <w:szCs w:val="22"/>
          </w:rPr>
          <w:t>National Golf Foundation</w:t>
        </w:r>
      </w:hyperlink>
      <w:r w:rsidRPr="00FE5DA8">
        <w:rPr>
          <w:rFonts w:ascii="Arial" w:eastAsiaTheme="minorHAnsi" w:hAnsi="Arial" w:cs="Arial"/>
          <w:sz w:val="22"/>
          <w:szCs w:val="22"/>
        </w:rPr>
        <w:t xml:space="preserve">, </w:t>
      </w:r>
      <w:r w:rsidR="004663F7" w:rsidRPr="00FE5DA8">
        <w:rPr>
          <w:rFonts w:ascii="Arial" w:eastAsiaTheme="minorHAnsi" w:hAnsi="Arial" w:cs="Arial"/>
          <w:sz w:val="22"/>
          <w:szCs w:val="22"/>
        </w:rPr>
        <w:t>the number of Americans over the age of five who played at least one round of golf on a course increased incrementally from 23.8 million to 24.2 million in 2018.</w:t>
      </w:r>
    </w:p>
    <w:p w14:paraId="582EAF26" w14:textId="2CBB279F" w:rsidR="004663F7" w:rsidRPr="00FE5DA8" w:rsidRDefault="004663F7" w:rsidP="00EF1E99">
      <w:pPr>
        <w:numPr>
          <w:ilvl w:val="3"/>
          <w:numId w:val="3"/>
        </w:numPr>
        <w:spacing w:after="200" w:line="276" w:lineRule="auto"/>
        <w:contextualSpacing/>
        <w:rPr>
          <w:rFonts w:ascii="Arial" w:eastAsiaTheme="minorHAnsi" w:hAnsi="Arial" w:cs="Arial"/>
          <w:sz w:val="22"/>
          <w:szCs w:val="22"/>
        </w:rPr>
      </w:pPr>
      <w:r w:rsidRPr="00FE5DA8">
        <w:rPr>
          <w:rFonts w:ascii="Arial" w:eastAsiaTheme="minorHAnsi" w:hAnsi="Arial" w:cs="Arial"/>
          <w:sz w:val="22"/>
          <w:szCs w:val="22"/>
        </w:rPr>
        <w:t>P</w:t>
      </w:r>
      <w:r w:rsidR="00442DEB" w:rsidRPr="00FE5DA8">
        <w:rPr>
          <w:rFonts w:ascii="Arial" w:eastAsiaTheme="minorHAnsi" w:hAnsi="Arial" w:cs="Arial"/>
          <w:sz w:val="22"/>
          <w:szCs w:val="22"/>
        </w:rPr>
        <w:t xml:space="preserve">articipation in “off-course” golfing, in the form of play at facilities such as Topgolf or at facilities with on-screen simulators, rose </w:t>
      </w:r>
      <w:r w:rsidRPr="00FE5DA8">
        <w:rPr>
          <w:rFonts w:ascii="Arial" w:eastAsiaTheme="minorHAnsi" w:hAnsi="Arial" w:cs="Arial"/>
          <w:sz w:val="22"/>
          <w:szCs w:val="22"/>
        </w:rPr>
        <w:t>6</w:t>
      </w:r>
      <w:r w:rsidR="00442DEB" w:rsidRPr="00FE5DA8">
        <w:rPr>
          <w:rFonts w:ascii="Arial" w:eastAsiaTheme="minorHAnsi" w:hAnsi="Arial" w:cs="Arial"/>
          <w:sz w:val="22"/>
          <w:szCs w:val="22"/>
        </w:rPr>
        <w:t xml:space="preserve"> percent, to </w:t>
      </w:r>
      <w:r w:rsidRPr="00FE5DA8">
        <w:rPr>
          <w:rFonts w:ascii="Arial" w:eastAsiaTheme="minorHAnsi" w:hAnsi="Arial" w:cs="Arial"/>
          <w:sz w:val="22"/>
          <w:szCs w:val="22"/>
        </w:rPr>
        <w:t>23</w:t>
      </w:r>
      <w:r w:rsidR="00442DEB" w:rsidRPr="00FE5DA8">
        <w:rPr>
          <w:rFonts w:ascii="Arial" w:eastAsiaTheme="minorHAnsi" w:hAnsi="Arial" w:cs="Arial"/>
          <w:sz w:val="22"/>
          <w:szCs w:val="22"/>
        </w:rPr>
        <w:t xml:space="preserve"> million participants, </w:t>
      </w:r>
      <w:r w:rsidR="00FF2489" w:rsidRPr="00FE5DA8">
        <w:rPr>
          <w:rFonts w:ascii="Arial" w:eastAsiaTheme="minorHAnsi" w:hAnsi="Arial" w:cs="Arial"/>
          <w:sz w:val="22"/>
          <w:szCs w:val="22"/>
        </w:rPr>
        <w:t>last year</w:t>
      </w:r>
      <w:r w:rsidRPr="00FE5DA8">
        <w:rPr>
          <w:rFonts w:ascii="Arial" w:eastAsiaTheme="minorHAnsi" w:hAnsi="Arial" w:cs="Arial"/>
          <w:sz w:val="22"/>
          <w:szCs w:val="22"/>
        </w:rPr>
        <w:t xml:space="preserve"> according to a </w:t>
      </w:r>
      <w:hyperlink r:id="rId16" w:anchor="439b4e7d4af4" w:history="1">
        <w:r w:rsidRPr="00FE5DA8">
          <w:rPr>
            <w:rStyle w:val="Hyperlink"/>
            <w:rFonts w:ascii="Arial" w:eastAsiaTheme="minorHAnsi" w:hAnsi="Arial" w:cs="Arial"/>
            <w:sz w:val="22"/>
            <w:szCs w:val="22"/>
          </w:rPr>
          <w:t>Forbe</w:t>
        </w:r>
      </w:hyperlink>
      <w:r w:rsidRPr="00FE5DA8">
        <w:rPr>
          <w:rFonts w:ascii="Arial" w:eastAsiaTheme="minorHAnsi" w:hAnsi="Arial" w:cs="Arial"/>
          <w:sz w:val="22"/>
          <w:szCs w:val="22"/>
        </w:rPr>
        <w:t xml:space="preserve">s report </w:t>
      </w:r>
    </w:p>
    <w:p w14:paraId="4860D41D" w14:textId="77777777" w:rsidR="00CD2C81" w:rsidRPr="004663F7" w:rsidRDefault="00CD2C81" w:rsidP="00EF1E99">
      <w:pPr>
        <w:numPr>
          <w:ilvl w:val="2"/>
          <w:numId w:val="3"/>
        </w:numPr>
        <w:spacing w:after="200" w:line="276" w:lineRule="auto"/>
        <w:contextualSpacing/>
        <w:rPr>
          <w:rFonts w:ascii="Arial" w:eastAsiaTheme="minorHAnsi" w:hAnsi="Arial" w:cs="Arial"/>
          <w:sz w:val="22"/>
          <w:szCs w:val="22"/>
          <w:vertAlign w:val="superscript"/>
        </w:rPr>
      </w:pPr>
      <w:r w:rsidRPr="00FE5DA8">
        <w:rPr>
          <w:rFonts w:ascii="Arial" w:eastAsiaTheme="minorHAnsi" w:hAnsi="Arial" w:cs="Arial"/>
          <w:sz w:val="22"/>
          <w:szCs w:val="22"/>
        </w:rPr>
        <w:t>According to the National Federation</w:t>
      </w:r>
      <w:r w:rsidRPr="004663F7">
        <w:rPr>
          <w:rFonts w:ascii="Arial" w:eastAsiaTheme="minorHAnsi" w:hAnsi="Arial" w:cs="Arial"/>
          <w:sz w:val="22"/>
          <w:szCs w:val="22"/>
        </w:rPr>
        <w:t xml:space="preserve"> of State High School Associations, the sport of lacrosse has seen a 280% increase in participation in the last decade </w:t>
      </w:r>
      <w:r w:rsidRPr="004663F7">
        <w:rPr>
          <w:rFonts w:ascii="Arial" w:eastAsiaTheme="minorHAnsi" w:hAnsi="Arial" w:cs="Arial"/>
          <w:sz w:val="22"/>
          <w:szCs w:val="22"/>
          <w:vertAlign w:val="superscript"/>
        </w:rPr>
        <w:t>10</w:t>
      </w:r>
      <w:r w:rsidRPr="004663F7">
        <w:rPr>
          <w:rFonts w:ascii="Arial" w:eastAsiaTheme="minorHAnsi" w:hAnsi="Arial" w:cs="Arial"/>
          <w:sz w:val="22"/>
          <w:szCs w:val="22"/>
        </w:rPr>
        <w:t xml:space="preserve"> </w:t>
      </w:r>
    </w:p>
    <w:p w14:paraId="45B63E9E" w14:textId="77777777" w:rsidR="00CD2C81" w:rsidRPr="00CC2890" w:rsidRDefault="00CD2C81" w:rsidP="00EF1E99">
      <w:pPr>
        <w:numPr>
          <w:ilvl w:val="2"/>
          <w:numId w:val="3"/>
        </w:numPr>
        <w:spacing w:after="200" w:line="276" w:lineRule="auto"/>
        <w:contextualSpacing/>
        <w:rPr>
          <w:rFonts w:ascii="Arial" w:eastAsiaTheme="minorHAnsi" w:hAnsi="Arial" w:cs="Arial"/>
          <w:sz w:val="22"/>
          <w:szCs w:val="22"/>
        </w:rPr>
      </w:pPr>
      <w:r w:rsidRPr="00CC2890">
        <w:rPr>
          <w:rFonts w:ascii="Arial" w:eastAsiaTheme="minorHAnsi" w:hAnsi="Arial" w:cs="Arial"/>
          <w:sz w:val="22"/>
          <w:szCs w:val="22"/>
        </w:rPr>
        <w:t xml:space="preserve">Among sports and recreation activities that grew more than 15% the past 10 years, skateboarding led the way with a 74.1% growth, according to the National Sporting Goods Association (NSGA) </w:t>
      </w:r>
      <w:r w:rsidRPr="00CC2890">
        <w:rPr>
          <w:rFonts w:ascii="Arial" w:eastAsiaTheme="minorHAnsi" w:hAnsi="Arial" w:cs="Arial"/>
          <w:sz w:val="22"/>
          <w:szCs w:val="22"/>
          <w:vertAlign w:val="superscript"/>
        </w:rPr>
        <w:t>11</w:t>
      </w:r>
      <w:r w:rsidRPr="00CC2890">
        <w:rPr>
          <w:rFonts w:ascii="Arial" w:eastAsiaTheme="minorHAnsi" w:hAnsi="Arial" w:cs="Arial"/>
          <w:sz w:val="22"/>
          <w:szCs w:val="22"/>
        </w:rPr>
        <w:t xml:space="preserve"> </w:t>
      </w:r>
      <w:r w:rsidR="00556BA3" w:rsidRPr="00CC2890">
        <w:rPr>
          <w:rFonts w:ascii="Arial" w:eastAsiaTheme="minorHAnsi" w:hAnsi="Arial" w:cs="Arial"/>
          <w:sz w:val="22"/>
          <w:szCs w:val="22"/>
        </w:rPr>
        <w:t xml:space="preserve">    </w:t>
      </w:r>
    </w:p>
    <w:p w14:paraId="7B8D0451" w14:textId="77777777" w:rsidR="00311026" w:rsidRPr="00CC2890" w:rsidRDefault="00CD2C81" w:rsidP="00EF1E99">
      <w:pPr>
        <w:numPr>
          <w:ilvl w:val="3"/>
          <w:numId w:val="3"/>
        </w:numPr>
        <w:spacing w:after="200" w:line="276" w:lineRule="auto"/>
        <w:contextualSpacing/>
        <w:rPr>
          <w:rFonts w:ascii="Arial" w:eastAsiaTheme="minorHAnsi" w:hAnsi="Arial" w:cs="Arial"/>
          <w:sz w:val="22"/>
          <w:szCs w:val="22"/>
        </w:rPr>
      </w:pPr>
      <w:r w:rsidRPr="00CC2890">
        <w:rPr>
          <w:rFonts w:ascii="Arial" w:eastAsiaTheme="minorHAnsi" w:hAnsi="Arial" w:cs="Arial"/>
          <w:sz w:val="22"/>
          <w:szCs w:val="22"/>
        </w:rPr>
        <w:t>“</w:t>
      </w:r>
      <w:r w:rsidRPr="00CC2890">
        <w:rPr>
          <w:rFonts w:ascii="Arial" w:eastAsiaTheme="minorHAnsi" w:hAnsi="Arial" w:cs="Arial"/>
          <w:i/>
          <w:sz w:val="22"/>
          <w:szCs w:val="22"/>
        </w:rPr>
        <w:t>Skateboarding saw a remarkable increase in the last 10 years, due in part, to the television exposure provided by ESPN’s X-Games</w:t>
      </w:r>
      <w:r w:rsidRPr="00CC2890">
        <w:rPr>
          <w:rFonts w:ascii="Arial" w:eastAsiaTheme="minorHAnsi" w:hAnsi="Arial" w:cs="Arial"/>
          <w:sz w:val="22"/>
          <w:szCs w:val="22"/>
        </w:rPr>
        <w:t xml:space="preserve">,” said NSGA Vice President of Information &amp; Research Thomas B. Doyle (NSGA) </w:t>
      </w:r>
      <w:r w:rsidRPr="00CC2890">
        <w:rPr>
          <w:rFonts w:ascii="Arial" w:eastAsiaTheme="minorHAnsi" w:hAnsi="Arial" w:cs="Arial"/>
          <w:sz w:val="22"/>
          <w:szCs w:val="22"/>
          <w:vertAlign w:val="superscript"/>
        </w:rPr>
        <w:t>11</w:t>
      </w:r>
    </w:p>
    <w:p w14:paraId="6BEB9E38" w14:textId="77777777" w:rsidR="0062639A" w:rsidRPr="00461EBF" w:rsidRDefault="00311026" w:rsidP="00EF1E99">
      <w:pPr>
        <w:numPr>
          <w:ilvl w:val="2"/>
          <w:numId w:val="3"/>
        </w:numPr>
        <w:contextualSpacing/>
        <w:rPr>
          <w:rFonts w:ascii="Arial" w:eastAsiaTheme="minorHAnsi" w:hAnsi="Arial" w:cs="Arial"/>
          <w:sz w:val="22"/>
          <w:szCs w:val="22"/>
        </w:rPr>
      </w:pPr>
      <w:r w:rsidRPr="00CC2890">
        <w:rPr>
          <w:rFonts w:ascii="Arial" w:hAnsi="Arial" w:cs="Arial"/>
          <w:sz w:val="22"/>
          <w:szCs w:val="22"/>
        </w:rPr>
        <w:t xml:space="preserve">According to a </w:t>
      </w:r>
      <w:hyperlink r:id="rId17" w:history="1">
        <w:r w:rsidRPr="00CC2890">
          <w:rPr>
            <w:rStyle w:val="Hyperlink"/>
            <w:rFonts w:ascii="Arial" w:hAnsi="Arial" w:cs="Arial"/>
            <w:sz w:val="22"/>
            <w:szCs w:val="22"/>
          </w:rPr>
          <w:t>CBS Sports report</w:t>
        </w:r>
      </w:hyperlink>
      <w:r w:rsidRPr="00CC2890">
        <w:rPr>
          <w:rFonts w:ascii="Arial" w:hAnsi="Arial" w:cs="Arial"/>
          <w:sz w:val="22"/>
          <w:szCs w:val="22"/>
        </w:rPr>
        <w:t>, USA Hockey saw a record 519,547 people register as amateur hockey players in the US in 2014, 8,000 more players than any other year as non-traditional markets like California, Texas and Florida have grown exponentially over the past 20 years</w:t>
      </w:r>
    </w:p>
    <w:p w14:paraId="4BDC1767" w14:textId="274B1519" w:rsidR="00461EBF" w:rsidRPr="00F35D30" w:rsidRDefault="00461EBF" w:rsidP="00EF1E99">
      <w:pPr>
        <w:numPr>
          <w:ilvl w:val="2"/>
          <w:numId w:val="3"/>
        </w:numPr>
        <w:contextualSpacing/>
        <w:rPr>
          <w:rFonts w:ascii="Arial" w:eastAsiaTheme="minorHAnsi" w:hAnsi="Arial" w:cs="Arial"/>
          <w:sz w:val="22"/>
          <w:szCs w:val="22"/>
        </w:rPr>
      </w:pPr>
      <w:r w:rsidRPr="00F35D30">
        <w:rPr>
          <w:rFonts w:ascii="Arial" w:hAnsi="Arial" w:cs="Arial"/>
          <w:sz w:val="22"/>
          <w:szCs w:val="22"/>
        </w:rPr>
        <w:t>Data from USA Water Polo (USAWP) shows water polo is one of the fastest growing sports in the USA</w:t>
      </w:r>
      <w:r w:rsidR="00C83536" w:rsidRPr="00F35D30">
        <w:rPr>
          <w:rFonts w:ascii="Arial" w:hAnsi="Arial" w:cs="Arial"/>
          <w:sz w:val="22"/>
          <w:szCs w:val="22"/>
        </w:rPr>
        <w:t>, specifically at the high school level</w:t>
      </w:r>
    </w:p>
    <w:p w14:paraId="584227CE" w14:textId="0319B725" w:rsidR="00925A04" w:rsidRPr="00F35D30" w:rsidRDefault="00137113" w:rsidP="00EF1E99">
      <w:pPr>
        <w:numPr>
          <w:ilvl w:val="3"/>
          <w:numId w:val="3"/>
        </w:numPr>
        <w:contextualSpacing/>
        <w:rPr>
          <w:rFonts w:ascii="Arial" w:eastAsiaTheme="minorHAnsi" w:hAnsi="Arial" w:cs="Arial"/>
          <w:sz w:val="22"/>
          <w:szCs w:val="22"/>
        </w:rPr>
      </w:pPr>
      <w:r w:rsidRPr="00F35D30">
        <w:rPr>
          <w:rFonts w:ascii="Arial" w:hAnsi="Arial" w:cs="Arial"/>
          <w:sz w:val="22"/>
          <w:szCs w:val="22"/>
        </w:rPr>
        <w:t xml:space="preserve">According to </w:t>
      </w:r>
      <w:hyperlink r:id="rId18" w:history="1">
        <w:r w:rsidRPr="00F35D30">
          <w:rPr>
            <w:rStyle w:val="Hyperlink"/>
            <w:rFonts w:ascii="Arial" w:hAnsi="Arial" w:cs="Arial"/>
            <w:sz w:val="22"/>
            <w:szCs w:val="22"/>
          </w:rPr>
          <w:t>swimmersworld.com</w:t>
        </w:r>
      </w:hyperlink>
      <w:r w:rsidRPr="00F35D30">
        <w:rPr>
          <w:rFonts w:ascii="Arial" w:hAnsi="Arial" w:cs="Arial"/>
          <w:sz w:val="22"/>
          <w:szCs w:val="22"/>
        </w:rPr>
        <w:t>,</w:t>
      </w:r>
      <w:r w:rsidR="00461EBF" w:rsidRPr="00F35D30">
        <w:rPr>
          <w:rFonts w:ascii="Arial" w:hAnsi="Arial" w:cs="Arial"/>
          <w:sz w:val="22"/>
          <w:szCs w:val="22"/>
        </w:rPr>
        <w:t xml:space="preserve"> natio</w:t>
      </w:r>
      <w:r w:rsidRPr="00F35D30">
        <w:rPr>
          <w:rFonts w:ascii="Arial" w:hAnsi="Arial" w:cs="Arial"/>
          <w:sz w:val="22"/>
          <w:szCs w:val="22"/>
        </w:rPr>
        <w:t xml:space="preserve">nwide participation is up 25% in the last five years while </w:t>
      </w:r>
      <w:r w:rsidR="00461EBF" w:rsidRPr="00F35D30">
        <w:rPr>
          <w:rFonts w:ascii="Arial" w:hAnsi="Arial" w:cs="Arial"/>
          <w:sz w:val="22"/>
          <w:szCs w:val="22"/>
        </w:rPr>
        <w:t>memberships increased by 67% from 26,873 to 44,773</w:t>
      </w:r>
      <w:r w:rsidRPr="00F35D30">
        <w:rPr>
          <w:rFonts w:ascii="Arial" w:hAnsi="Arial" w:cs="Arial"/>
          <w:sz w:val="22"/>
          <w:szCs w:val="22"/>
        </w:rPr>
        <w:t xml:space="preserve"> (</w:t>
      </w:r>
      <w:r w:rsidR="00C83536" w:rsidRPr="00F35D30">
        <w:rPr>
          <w:rFonts w:ascii="Arial" w:hAnsi="Arial" w:cs="Arial"/>
          <w:sz w:val="22"/>
          <w:szCs w:val="22"/>
        </w:rPr>
        <w:t>an all-time high</w:t>
      </w:r>
      <w:r w:rsidRPr="00F35D30">
        <w:rPr>
          <w:rFonts w:ascii="Arial" w:hAnsi="Arial" w:cs="Arial"/>
          <w:sz w:val="22"/>
          <w:szCs w:val="22"/>
        </w:rPr>
        <w:t>) in the last eight years</w:t>
      </w:r>
    </w:p>
    <w:p w14:paraId="4921C1DB" w14:textId="77777777" w:rsidR="00CD2C81" w:rsidRPr="00F35D30" w:rsidRDefault="00CD2C81" w:rsidP="00EF1E99">
      <w:pPr>
        <w:numPr>
          <w:ilvl w:val="1"/>
          <w:numId w:val="3"/>
        </w:numPr>
        <w:contextualSpacing/>
        <w:rPr>
          <w:rFonts w:ascii="Arial" w:eastAsiaTheme="minorHAnsi" w:hAnsi="Arial" w:cs="Arial"/>
          <w:sz w:val="22"/>
          <w:szCs w:val="22"/>
        </w:rPr>
      </w:pPr>
      <w:r w:rsidRPr="00F35D30">
        <w:rPr>
          <w:rFonts w:ascii="Arial" w:eastAsiaTheme="minorHAnsi" w:hAnsi="Arial" w:cs="Arial"/>
          <w:sz w:val="22"/>
          <w:szCs w:val="22"/>
        </w:rPr>
        <w:t xml:space="preserve">Increase in numbers of those </w:t>
      </w:r>
      <w:r w:rsidRPr="004663F7">
        <w:rPr>
          <w:rFonts w:ascii="Arial" w:eastAsiaTheme="minorHAnsi" w:hAnsi="Arial" w:cs="Arial"/>
          <w:b/>
          <w:bCs/>
          <w:sz w:val="22"/>
          <w:szCs w:val="22"/>
        </w:rPr>
        <w:t>following</w:t>
      </w:r>
      <w:r w:rsidRPr="00F35D30">
        <w:rPr>
          <w:rFonts w:ascii="Arial" w:eastAsiaTheme="minorHAnsi" w:hAnsi="Arial" w:cs="Arial"/>
          <w:sz w:val="22"/>
          <w:szCs w:val="22"/>
        </w:rPr>
        <w:t xml:space="preserve"> sports and entertainment</w:t>
      </w:r>
    </w:p>
    <w:p w14:paraId="2F16BD9C" w14:textId="037B28E4" w:rsidR="0080079D" w:rsidRPr="00CC2890" w:rsidRDefault="00CD2C81" w:rsidP="00EF1E99">
      <w:pPr>
        <w:numPr>
          <w:ilvl w:val="2"/>
          <w:numId w:val="3"/>
        </w:numPr>
        <w:contextualSpacing/>
        <w:rPr>
          <w:rFonts w:ascii="Arial" w:eastAsiaTheme="minorHAnsi" w:hAnsi="Arial" w:cs="Arial"/>
          <w:sz w:val="22"/>
          <w:szCs w:val="22"/>
        </w:rPr>
      </w:pPr>
      <w:r w:rsidRPr="00F35D30">
        <w:rPr>
          <w:rFonts w:ascii="Arial" w:eastAsiaTheme="minorHAnsi" w:hAnsi="Arial" w:cs="Arial"/>
          <w:sz w:val="22"/>
          <w:szCs w:val="22"/>
        </w:rPr>
        <w:t>U.S. television broadcast</w:t>
      </w:r>
      <w:r w:rsidRPr="00CC2890">
        <w:rPr>
          <w:rFonts w:ascii="Arial" w:eastAsiaTheme="minorHAnsi" w:hAnsi="Arial" w:cs="Arial"/>
          <w:sz w:val="22"/>
          <w:szCs w:val="22"/>
        </w:rPr>
        <w:t xml:space="preserve"> 800 hours of sports</w:t>
      </w:r>
      <w:r w:rsidR="00ED7AF9" w:rsidRPr="00CC2890">
        <w:rPr>
          <w:rFonts w:ascii="Arial" w:eastAsiaTheme="minorHAnsi" w:hAnsi="Arial" w:cs="Arial"/>
          <w:sz w:val="22"/>
          <w:szCs w:val="22"/>
        </w:rPr>
        <w:t xml:space="preserve"> TOTAL</w:t>
      </w:r>
      <w:r w:rsidRPr="00CC2890">
        <w:rPr>
          <w:rFonts w:ascii="Arial" w:eastAsiaTheme="minorHAnsi" w:hAnsi="Arial" w:cs="Arial"/>
          <w:sz w:val="22"/>
          <w:szCs w:val="22"/>
        </w:rPr>
        <w:t xml:space="preserve"> in 1971 </w:t>
      </w:r>
      <w:r w:rsidRPr="00CC2890">
        <w:rPr>
          <w:rFonts w:ascii="Arial" w:eastAsiaTheme="minorHAnsi" w:hAnsi="Arial" w:cs="Arial"/>
          <w:sz w:val="22"/>
          <w:szCs w:val="22"/>
          <w:vertAlign w:val="superscript"/>
        </w:rPr>
        <w:t>12</w:t>
      </w:r>
    </w:p>
    <w:p w14:paraId="44BED786" w14:textId="2FBC348B" w:rsidR="00CC2890" w:rsidRPr="00146CAE" w:rsidRDefault="3C99D439" w:rsidP="00EF1E99">
      <w:pPr>
        <w:pStyle w:val="ListParagraph"/>
        <w:numPr>
          <w:ilvl w:val="3"/>
          <w:numId w:val="3"/>
        </w:numPr>
        <w:spacing w:after="0" w:line="240" w:lineRule="auto"/>
        <w:rPr>
          <w:rFonts w:ascii="Arial" w:eastAsia="Arial,Calibri" w:hAnsi="Arial" w:cs="Arial"/>
        </w:rPr>
      </w:pPr>
      <w:r w:rsidRPr="00946152">
        <w:rPr>
          <w:rFonts w:ascii="Arial" w:eastAsia="Arial,Calibri" w:hAnsi="Arial" w:cs="Arial"/>
        </w:rPr>
        <w:t xml:space="preserve">Compare that to </w:t>
      </w:r>
      <w:r w:rsidR="00CC2890" w:rsidRPr="00946152">
        <w:rPr>
          <w:rFonts w:ascii="Arial" w:eastAsia="Arial,Calibri" w:hAnsi="Arial" w:cs="Arial"/>
        </w:rPr>
        <w:t xml:space="preserve">the </w:t>
      </w:r>
      <w:r w:rsidRPr="00946152">
        <w:rPr>
          <w:rFonts w:ascii="Arial" w:eastAsia="Arial,Calibri" w:hAnsi="Arial" w:cs="Arial"/>
        </w:rPr>
        <w:t>coverage of the 201</w:t>
      </w:r>
      <w:r w:rsidR="00CC2890" w:rsidRPr="00946152">
        <w:rPr>
          <w:rFonts w:ascii="Arial" w:eastAsia="Arial,Calibri" w:hAnsi="Arial" w:cs="Arial"/>
        </w:rPr>
        <w:t>6</w:t>
      </w:r>
      <w:r w:rsidRPr="00946152">
        <w:rPr>
          <w:rFonts w:ascii="Arial" w:eastAsia="Arial,Calibri" w:hAnsi="Arial" w:cs="Arial"/>
        </w:rPr>
        <w:t xml:space="preserve"> </w:t>
      </w:r>
      <w:r w:rsidR="00CC2890" w:rsidRPr="00946152">
        <w:rPr>
          <w:rFonts w:ascii="Arial" w:eastAsia="Arial,Calibri" w:hAnsi="Arial" w:cs="Arial"/>
        </w:rPr>
        <w:t>Summer</w:t>
      </w:r>
      <w:r w:rsidRPr="00946152">
        <w:rPr>
          <w:rFonts w:ascii="Arial" w:eastAsia="Arial,Calibri" w:hAnsi="Arial" w:cs="Arial"/>
        </w:rPr>
        <w:t xml:space="preserve"> Olympics in </w:t>
      </w:r>
      <w:r w:rsidR="00CC2890" w:rsidRPr="00946152">
        <w:rPr>
          <w:rFonts w:ascii="Arial" w:eastAsia="Arial,Calibri" w:hAnsi="Arial" w:cs="Arial"/>
        </w:rPr>
        <w:t>Rio, Brazil</w:t>
      </w:r>
      <w:r w:rsidRPr="00946152">
        <w:rPr>
          <w:rFonts w:ascii="Arial" w:eastAsia="Arial,Calibri" w:hAnsi="Arial" w:cs="Arial"/>
        </w:rPr>
        <w:t xml:space="preserve">, </w:t>
      </w:r>
      <w:r w:rsidR="00CC2890" w:rsidRPr="00946152">
        <w:rPr>
          <w:rFonts w:ascii="Arial" w:eastAsia="Arial,Calibri" w:hAnsi="Arial" w:cs="Arial"/>
        </w:rPr>
        <w:t>when NBC featured more than 6,000 hours of television coverage</w:t>
      </w:r>
      <w:r w:rsidR="00BD6882" w:rsidRPr="00946152">
        <w:rPr>
          <w:rFonts w:ascii="Arial" w:eastAsia="Arial,Calibri" w:hAnsi="Arial" w:cs="Arial"/>
        </w:rPr>
        <w:t xml:space="preserve"> (up from 5,535 in 2012)</w:t>
      </w:r>
      <w:r w:rsidR="00CC2890" w:rsidRPr="00946152">
        <w:rPr>
          <w:rFonts w:ascii="Arial" w:eastAsia="Arial,Calibri" w:hAnsi="Arial" w:cs="Arial"/>
        </w:rPr>
        <w:t xml:space="preserve"> across its platforms (including NBC, USA, </w:t>
      </w:r>
      <w:r w:rsidR="00CC2890" w:rsidRPr="00146CAE">
        <w:rPr>
          <w:rFonts w:ascii="Arial" w:eastAsia="Arial,Calibri" w:hAnsi="Arial" w:cs="Arial"/>
        </w:rPr>
        <w:t xml:space="preserve">Bravo, CNBC, MSNBC) and all 130 competitions were streamed online </w:t>
      </w:r>
      <w:r w:rsidR="00CC2890" w:rsidRPr="00146CAE">
        <w:rPr>
          <w:rFonts w:ascii="Arial" w:eastAsia="Arial,Calibri" w:hAnsi="Arial" w:cs="Arial"/>
          <w:vertAlign w:val="superscript"/>
        </w:rPr>
        <w:t>13</w:t>
      </w:r>
    </w:p>
    <w:p w14:paraId="7EFCBD6B" w14:textId="085E62F7" w:rsidR="00357C9F" w:rsidRPr="00146CAE" w:rsidRDefault="00357C9F" w:rsidP="00EF1E99">
      <w:pPr>
        <w:pStyle w:val="ListParagraph"/>
        <w:numPr>
          <w:ilvl w:val="4"/>
          <w:numId w:val="3"/>
        </w:numPr>
        <w:spacing w:after="0" w:line="240" w:lineRule="auto"/>
        <w:rPr>
          <w:rFonts w:ascii="Arial" w:eastAsia="Arial,Calibri" w:hAnsi="Arial" w:cs="Arial"/>
        </w:rPr>
      </w:pPr>
      <w:r w:rsidRPr="00146CAE">
        <w:rPr>
          <w:rFonts w:ascii="Arial" w:eastAsia="Arial,Calibri" w:hAnsi="Arial" w:cs="Arial"/>
        </w:rPr>
        <w:t xml:space="preserve">NBCUniversal had planned to carry more than 7,000 hours of coverage across broadcast, cable, digital and social for the 2020 Summer Olympic Games in Tokyo before the event was postponed because of COVID-19, according to a </w:t>
      </w:r>
      <w:hyperlink r:id="rId19" w:history="1">
        <w:r w:rsidRPr="00146CAE">
          <w:rPr>
            <w:rStyle w:val="Hyperlink"/>
            <w:rFonts w:ascii="Arial" w:eastAsia="Arial,Calibri" w:hAnsi="Arial" w:cs="Arial"/>
          </w:rPr>
          <w:t>report</w:t>
        </w:r>
      </w:hyperlink>
      <w:r w:rsidRPr="00146CAE">
        <w:rPr>
          <w:rFonts w:ascii="Arial" w:eastAsia="Arial,Calibri" w:hAnsi="Arial" w:cs="Arial"/>
        </w:rPr>
        <w:t xml:space="preserve"> from Hollywood Reporter.</w:t>
      </w:r>
    </w:p>
    <w:p w14:paraId="60645753" w14:textId="13CEC8DF" w:rsidR="00AD3B1A" w:rsidRPr="00903554" w:rsidRDefault="00AD3B1A" w:rsidP="00357C9F">
      <w:pPr>
        <w:pStyle w:val="ListParagraph"/>
        <w:numPr>
          <w:ilvl w:val="3"/>
          <w:numId w:val="3"/>
        </w:numPr>
        <w:spacing w:after="0" w:line="240" w:lineRule="auto"/>
        <w:rPr>
          <w:rFonts w:ascii="Arial" w:eastAsia="Arial,Calibri" w:hAnsi="Arial" w:cs="Arial"/>
        </w:rPr>
      </w:pPr>
      <w:r w:rsidRPr="00146CAE">
        <w:rPr>
          <w:rFonts w:ascii="Arial" w:eastAsia="Arial,Calibri" w:hAnsi="Arial" w:cs="Arial"/>
        </w:rPr>
        <w:t>NBC streamed 1,800 hours of 2018 Winter Olympics coverage, twice what the network streamed in the 2014 Winter games</w:t>
      </w:r>
      <w:r w:rsidRPr="00903554">
        <w:rPr>
          <w:rFonts w:ascii="Arial" w:eastAsia="Arial,Calibri" w:hAnsi="Arial" w:cs="Arial"/>
        </w:rPr>
        <w:t xml:space="preserve"> -- just over 1,000 hours of footage, which also marked the first time that every event was streamed online</w:t>
      </w:r>
    </w:p>
    <w:p w14:paraId="25551319" w14:textId="57249E24" w:rsidR="00281888" w:rsidRPr="00903554" w:rsidRDefault="00AD3B1A" w:rsidP="00EF1E99">
      <w:pPr>
        <w:pStyle w:val="ListParagraph"/>
        <w:numPr>
          <w:ilvl w:val="4"/>
          <w:numId w:val="3"/>
        </w:numPr>
        <w:spacing w:after="0" w:line="240" w:lineRule="auto"/>
        <w:rPr>
          <w:rFonts w:ascii="Arial" w:eastAsia="Arial,Calibri" w:hAnsi="Arial" w:cs="Arial"/>
        </w:rPr>
      </w:pPr>
      <w:r w:rsidRPr="00903554">
        <w:rPr>
          <w:rFonts w:ascii="Arial" w:eastAsia="Arial,Calibri" w:hAnsi="Arial" w:cs="Arial"/>
        </w:rPr>
        <w:t xml:space="preserve">The 2018 games were the first Winter Olympics to feature a live simulcast of broadcast network coverage for authenticated </w:t>
      </w:r>
      <w:r w:rsidR="003F03D7" w:rsidRPr="00903554">
        <w:rPr>
          <w:rFonts w:ascii="Arial" w:eastAsia="Arial,Calibri" w:hAnsi="Arial" w:cs="Arial"/>
        </w:rPr>
        <w:t>pay-tv</w:t>
      </w:r>
      <w:r w:rsidRPr="00903554">
        <w:rPr>
          <w:rFonts w:ascii="Arial" w:eastAsia="Arial,Calibri" w:hAnsi="Arial" w:cs="Arial"/>
        </w:rPr>
        <w:t xml:space="preserve"> subscribers. Those users were able to watch at the NBC Olympics website or on mobile apps, as well as through connected TV devices such as Roku and Apple TV. </w:t>
      </w:r>
      <w:r w:rsidRPr="00903554">
        <w:rPr>
          <w:rFonts w:ascii="Arial" w:eastAsia="Arial,Calibri" w:hAnsi="Arial" w:cs="Arial"/>
          <w:vertAlign w:val="superscript"/>
        </w:rPr>
        <w:t>14</w:t>
      </w:r>
    </w:p>
    <w:p w14:paraId="5D1F5DAC" w14:textId="6EB8300D" w:rsidR="006C7A1C" w:rsidRPr="00BD13DF" w:rsidRDefault="00B95CFC" w:rsidP="006C7A1C">
      <w:pPr>
        <w:pStyle w:val="ListParagraph"/>
        <w:numPr>
          <w:ilvl w:val="3"/>
          <w:numId w:val="3"/>
        </w:numPr>
        <w:spacing w:after="0" w:line="240" w:lineRule="auto"/>
        <w:rPr>
          <w:rFonts w:ascii="Arial" w:eastAsia="Arial,Calibri" w:hAnsi="Arial" w:cs="Arial"/>
        </w:rPr>
      </w:pPr>
      <w:r w:rsidRPr="00903554">
        <w:rPr>
          <w:rFonts w:ascii="Arial" w:eastAsia="Arial,Calibri" w:hAnsi="Arial" w:cs="Arial"/>
        </w:rPr>
        <w:lastRenderedPageBreak/>
        <w:t xml:space="preserve">According to a </w:t>
      </w:r>
      <w:hyperlink r:id="rId20" w:history="1">
        <w:r w:rsidRPr="00903554">
          <w:rPr>
            <w:rStyle w:val="Hyperlink"/>
            <w:rFonts w:ascii="Arial" w:eastAsia="Arial,Calibri" w:hAnsi="Arial" w:cs="Arial"/>
            <w:i/>
          </w:rPr>
          <w:t>LA Times</w:t>
        </w:r>
      </w:hyperlink>
      <w:r w:rsidRPr="00903554">
        <w:rPr>
          <w:rFonts w:ascii="Arial" w:eastAsia="Arial,Calibri" w:hAnsi="Arial" w:cs="Arial"/>
        </w:rPr>
        <w:t xml:space="preserve"> story, Americans</w:t>
      </w:r>
      <w:r w:rsidRPr="00F35D30">
        <w:rPr>
          <w:rFonts w:ascii="Arial" w:eastAsia="Arial,Calibri" w:hAnsi="Arial" w:cs="Arial"/>
        </w:rPr>
        <w:t xml:space="preserve"> collectively spent 31 billion hours watching sports on TV last year —  a 40% increase from a decade ago</w:t>
      </w:r>
    </w:p>
    <w:p w14:paraId="1B29A2B5" w14:textId="77777777" w:rsidR="00CD2C81" w:rsidRPr="00F35D30" w:rsidRDefault="00CD2C81" w:rsidP="00EF1E99">
      <w:pPr>
        <w:numPr>
          <w:ilvl w:val="1"/>
          <w:numId w:val="3"/>
        </w:numPr>
        <w:contextualSpacing/>
        <w:rPr>
          <w:rFonts w:ascii="Arial" w:eastAsiaTheme="minorHAnsi" w:hAnsi="Arial" w:cs="Arial"/>
          <w:sz w:val="22"/>
          <w:szCs w:val="22"/>
        </w:rPr>
      </w:pPr>
      <w:r w:rsidRPr="00F35D30">
        <w:rPr>
          <w:rFonts w:ascii="Arial" w:eastAsiaTheme="minorHAnsi" w:hAnsi="Arial" w:cs="Arial"/>
          <w:sz w:val="22"/>
          <w:szCs w:val="22"/>
        </w:rPr>
        <w:t>Increase in sports/entertainment offerings</w:t>
      </w:r>
    </w:p>
    <w:p w14:paraId="2753B865" w14:textId="77777777" w:rsidR="00CD2C81" w:rsidRPr="00F35D30" w:rsidRDefault="3C99D439" w:rsidP="00EF1E99">
      <w:pPr>
        <w:numPr>
          <w:ilvl w:val="2"/>
          <w:numId w:val="3"/>
        </w:numPr>
        <w:contextualSpacing/>
        <w:rPr>
          <w:rFonts w:ascii="Arial" w:eastAsia="Arial,Calibri" w:hAnsi="Arial" w:cs="Arial"/>
          <w:sz w:val="22"/>
          <w:szCs w:val="22"/>
        </w:rPr>
      </w:pPr>
      <w:r w:rsidRPr="00F35D30">
        <w:rPr>
          <w:rFonts w:ascii="Arial" w:eastAsia="Arial,Calibri" w:hAnsi="Arial" w:cs="Arial"/>
          <w:sz w:val="22"/>
          <w:szCs w:val="22"/>
        </w:rPr>
        <w:t>More options for sports as participants</w:t>
      </w:r>
    </w:p>
    <w:p w14:paraId="404D066C" w14:textId="77777777" w:rsidR="008838C4" w:rsidRPr="00F35D30" w:rsidRDefault="3C99D439" w:rsidP="00EF1E99">
      <w:pPr>
        <w:numPr>
          <w:ilvl w:val="3"/>
          <w:numId w:val="3"/>
        </w:numPr>
        <w:rPr>
          <w:rFonts w:ascii="Arial" w:eastAsia="Arial,Calibri" w:hAnsi="Arial" w:cs="Arial"/>
          <w:sz w:val="22"/>
          <w:szCs w:val="22"/>
        </w:rPr>
      </w:pPr>
      <w:r w:rsidRPr="00F35D30">
        <w:rPr>
          <w:rFonts w:ascii="Arial" w:eastAsia="Arial,Calibri" w:hAnsi="Arial" w:cs="Arial"/>
          <w:sz w:val="22"/>
          <w:szCs w:val="22"/>
        </w:rPr>
        <w:t>Dis</w:t>
      </w:r>
      <w:r w:rsidR="008838C4" w:rsidRPr="00F35D30">
        <w:rPr>
          <w:rFonts w:ascii="Arial" w:eastAsia="Arial,Calibri" w:hAnsi="Arial" w:cs="Arial"/>
          <w:sz w:val="22"/>
          <w:szCs w:val="22"/>
        </w:rPr>
        <w:t>c Golf</w:t>
      </w:r>
    </w:p>
    <w:p w14:paraId="7C20EC46" w14:textId="3B1A0A2D" w:rsidR="3C99D439" w:rsidRPr="00146CAE" w:rsidRDefault="00BD6882" w:rsidP="00EF1E99">
      <w:pPr>
        <w:numPr>
          <w:ilvl w:val="4"/>
          <w:numId w:val="3"/>
        </w:numPr>
        <w:rPr>
          <w:rFonts w:ascii="Arial" w:eastAsia="Arial,Calibri" w:hAnsi="Arial" w:cs="Arial"/>
          <w:sz w:val="22"/>
          <w:szCs w:val="22"/>
        </w:rPr>
      </w:pPr>
      <w:r w:rsidRPr="00146CAE">
        <w:rPr>
          <w:rFonts w:ascii="Arial" w:eastAsia="Arial,Calibri" w:hAnsi="Arial" w:cs="Arial"/>
          <w:sz w:val="22"/>
          <w:szCs w:val="22"/>
        </w:rPr>
        <w:t>The</w:t>
      </w:r>
      <w:r w:rsidR="3C99D439" w:rsidRPr="00146CAE">
        <w:rPr>
          <w:rFonts w:ascii="Arial" w:eastAsia="Arial,Calibri" w:hAnsi="Arial" w:cs="Arial"/>
          <w:sz w:val="22"/>
          <w:szCs w:val="22"/>
        </w:rPr>
        <w:t xml:space="preserve"> sport had 5</w:t>
      </w:r>
      <w:r w:rsidR="00511300" w:rsidRPr="00146CAE">
        <w:rPr>
          <w:rFonts w:ascii="Arial" w:eastAsia="Arial,Calibri" w:hAnsi="Arial" w:cs="Arial"/>
          <w:sz w:val="22"/>
          <w:szCs w:val="22"/>
        </w:rPr>
        <w:t>60 courses in the U.S. in 1995; by</w:t>
      </w:r>
      <w:r w:rsidR="3C99D439" w:rsidRPr="00146CAE">
        <w:rPr>
          <w:rFonts w:ascii="Arial" w:eastAsia="Arial,Calibri" w:hAnsi="Arial" w:cs="Arial"/>
          <w:sz w:val="22"/>
          <w:szCs w:val="22"/>
        </w:rPr>
        <w:t xml:space="preserve"> </w:t>
      </w:r>
      <w:r w:rsidR="0098191D" w:rsidRPr="00146CAE">
        <w:rPr>
          <w:rFonts w:ascii="Arial" w:eastAsia="Arial,Calibri" w:hAnsi="Arial" w:cs="Arial"/>
          <w:sz w:val="22"/>
          <w:szCs w:val="22"/>
        </w:rPr>
        <w:t>20</w:t>
      </w:r>
      <w:r w:rsidR="006C7A1C" w:rsidRPr="00146CAE">
        <w:rPr>
          <w:rFonts w:ascii="Arial" w:eastAsia="Arial,Calibri" w:hAnsi="Arial" w:cs="Arial"/>
          <w:sz w:val="22"/>
          <w:szCs w:val="22"/>
        </w:rPr>
        <w:t>20</w:t>
      </w:r>
      <w:r w:rsidR="3C99D439" w:rsidRPr="00146CAE">
        <w:rPr>
          <w:rFonts w:ascii="Arial" w:eastAsia="Arial,Calibri" w:hAnsi="Arial" w:cs="Arial"/>
          <w:sz w:val="22"/>
          <w:szCs w:val="22"/>
        </w:rPr>
        <w:t xml:space="preserve"> that number had grown to </w:t>
      </w:r>
      <w:r w:rsidR="006C7A1C" w:rsidRPr="00146CAE">
        <w:rPr>
          <w:rFonts w:ascii="Arial" w:eastAsia="Arial,Calibri" w:hAnsi="Arial" w:cs="Arial"/>
          <w:sz w:val="22"/>
          <w:szCs w:val="22"/>
        </w:rPr>
        <w:t>more than 10,000</w:t>
      </w:r>
      <w:r w:rsidR="3C99D439" w:rsidRPr="00146CAE">
        <w:rPr>
          <w:rFonts w:ascii="Arial" w:eastAsia="Arial,Calibri" w:hAnsi="Arial" w:cs="Arial"/>
          <w:sz w:val="22"/>
          <w:szCs w:val="22"/>
        </w:rPr>
        <w:t xml:space="preserve"> </w:t>
      </w:r>
      <w:r w:rsidRPr="00146CAE">
        <w:rPr>
          <w:rFonts w:ascii="Arial" w:eastAsia="Arial,Calibri" w:hAnsi="Arial" w:cs="Arial"/>
          <w:sz w:val="22"/>
          <w:szCs w:val="22"/>
        </w:rPr>
        <w:t>and</w:t>
      </w:r>
      <w:r w:rsidR="3C99D439" w:rsidRPr="00146CAE">
        <w:rPr>
          <w:rFonts w:ascii="Arial" w:eastAsia="Arial,Calibri" w:hAnsi="Arial" w:cs="Arial"/>
          <w:sz w:val="22"/>
          <w:szCs w:val="22"/>
        </w:rPr>
        <w:t xml:space="preserve"> the sport has averaged 16% growth annually over the past 15 years</w:t>
      </w:r>
    </w:p>
    <w:p w14:paraId="339E9C4A" w14:textId="3F8B4B98" w:rsidR="0098191D" w:rsidRPr="00146CAE" w:rsidRDefault="0098191D" w:rsidP="00EF1E99">
      <w:pPr>
        <w:numPr>
          <w:ilvl w:val="5"/>
          <w:numId w:val="3"/>
        </w:numPr>
        <w:rPr>
          <w:rFonts w:ascii="Arial" w:eastAsia="Arial,Calibri" w:hAnsi="Arial" w:cs="Arial"/>
          <w:sz w:val="22"/>
          <w:szCs w:val="22"/>
        </w:rPr>
      </w:pPr>
      <w:r w:rsidRPr="00146CAE">
        <w:rPr>
          <w:rFonts w:ascii="Arial" w:eastAsia="Arial,Calibri" w:hAnsi="Arial" w:cs="Arial"/>
          <w:sz w:val="22"/>
          <w:szCs w:val="22"/>
        </w:rPr>
        <w:t xml:space="preserve">In 2000 there were 5,653 active members of the </w:t>
      </w:r>
      <w:hyperlink r:id="rId21" w:history="1">
        <w:r w:rsidRPr="00146CAE">
          <w:rPr>
            <w:rStyle w:val="Hyperlink"/>
            <w:rFonts w:ascii="Arial" w:eastAsia="Arial,Calibri" w:hAnsi="Arial" w:cs="Arial"/>
            <w:sz w:val="22"/>
            <w:szCs w:val="22"/>
          </w:rPr>
          <w:t>Pro</w:t>
        </w:r>
        <w:r w:rsidR="00511300" w:rsidRPr="00146CAE">
          <w:rPr>
            <w:rStyle w:val="Hyperlink"/>
            <w:rFonts w:ascii="Arial" w:eastAsia="Arial,Calibri" w:hAnsi="Arial" w:cs="Arial"/>
            <w:sz w:val="22"/>
            <w:szCs w:val="22"/>
          </w:rPr>
          <w:t>fessional Disc Golf Association</w:t>
        </w:r>
      </w:hyperlink>
      <w:r w:rsidR="00511300" w:rsidRPr="00146CAE">
        <w:rPr>
          <w:rFonts w:ascii="Arial" w:eastAsia="Arial,Calibri" w:hAnsi="Arial" w:cs="Arial"/>
          <w:sz w:val="22"/>
          <w:szCs w:val="22"/>
        </w:rPr>
        <w:t>; by</w:t>
      </w:r>
      <w:r w:rsidRPr="00146CAE">
        <w:rPr>
          <w:rFonts w:ascii="Arial" w:eastAsia="Arial,Calibri" w:hAnsi="Arial" w:cs="Arial"/>
          <w:sz w:val="22"/>
          <w:szCs w:val="22"/>
        </w:rPr>
        <w:t xml:space="preserve"> 20</w:t>
      </w:r>
      <w:r w:rsidR="006C7A1C" w:rsidRPr="00146CAE">
        <w:rPr>
          <w:rFonts w:ascii="Arial" w:eastAsia="Arial,Calibri" w:hAnsi="Arial" w:cs="Arial"/>
          <w:sz w:val="22"/>
          <w:szCs w:val="22"/>
        </w:rPr>
        <w:t>20</w:t>
      </w:r>
      <w:r w:rsidRPr="00146CAE">
        <w:rPr>
          <w:rFonts w:ascii="Arial" w:eastAsia="Arial,Calibri" w:hAnsi="Arial" w:cs="Arial"/>
          <w:sz w:val="22"/>
          <w:szCs w:val="22"/>
        </w:rPr>
        <w:t xml:space="preserve"> there were</w:t>
      </w:r>
      <w:r w:rsidR="006C7A1C" w:rsidRPr="00146CAE">
        <w:rPr>
          <w:rFonts w:ascii="Arial" w:eastAsia="Arial,Calibri" w:hAnsi="Arial" w:cs="Arial"/>
          <w:sz w:val="22"/>
          <w:szCs w:val="22"/>
        </w:rPr>
        <w:t xml:space="preserve"> more than</w:t>
      </w:r>
      <w:r w:rsidRPr="00146CAE">
        <w:rPr>
          <w:rFonts w:ascii="Arial" w:eastAsia="Arial,Calibri" w:hAnsi="Arial" w:cs="Arial"/>
          <w:sz w:val="22"/>
          <w:szCs w:val="22"/>
        </w:rPr>
        <w:t xml:space="preserve"> </w:t>
      </w:r>
      <w:r w:rsidR="006C7A1C" w:rsidRPr="00146CAE">
        <w:rPr>
          <w:rFonts w:ascii="Arial" w:eastAsia="Arial,Calibri" w:hAnsi="Arial" w:cs="Arial"/>
          <w:sz w:val="22"/>
          <w:szCs w:val="22"/>
        </w:rPr>
        <w:t>53,000 active</w:t>
      </w:r>
      <w:r w:rsidRPr="00146CAE">
        <w:rPr>
          <w:rFonts w:ascii="Arial" w:eastAsia="Arial,Calibri" w:hAnsi="Arial" w:cs="Arial"/>
          <w:sz w:val="22"/>
          <w:szCs w:val="22"/>
        </w:rPr>
        <w:t xml:space="preserve"> members</w:t>
      </w:r>
    </w:p>
    <w:p w14:paraId="6858BEAC" w14:textId="32F8B6E9" w:rsidR="006C7A1C" w:rsidRPr="00146CAE" w:rsidRDefault="00E96823" w:rsidP="006C7A1C">
      <w:pPr>
        <w:numPr>
          <w:ilvl w:val="6"/>
          <w:numId w:val="3"/>
        </w:numPr>
        <w:rPr>
          <w:rFonts w:ascii="Arial" w:eastAsia="Arial,Calibri" w:hAnsi="Arial" w:cs="Arial"/>
          <w:sz w:val="22"/>
          <w:szCs w:val="22"/>
        </w:rPr>
      </w:pPr>
      <w:r w:rsidRPr="00146CAE">
        <w:rPr>
          <w:rFonts w:ascii="Arial" w:eastAsia="Arial,Calibri" w:hAnsi="Arial" w:cs="Arial"/>
          <w:sz w:val="22"/>
          <w:szCs w:val="22"/>
        </w:rPr>
        <w:t>14,492</w:t>
      </w:r>
      <w:r w:rsidR="0098191D" w:rsidRPr="00146CAE">
        <w:rPr>
          <w:rFonts w:ascii="Arial" w:eastAsia="Arial,Calibri" w:hAnsi="Arial" w:cs="Arial"/>
          <w:sz w:val="22"/>
          <w:szCs w:val="22"/>
        </w:rPr>
        <w:t xml:space="preserve"> people joined the PDGA</w:t>
      </w:r>
      <w:r w:rsidR="00511300" w:rsidRPr="00146CAE">
        <w:rPr>
          <w:rFonts w:ascii="Arial" w:eastAsia="Arial,Calibri" w:hAnsi="Arial" w:cs="Arial"/>
          <w:sz w:val="22"/>
          <w:szCs w:val="22"/>
        </w:rPr>
        <w:t xml:space="preserve"> in 201</w:t>
      </w:r>
      <w:r w:rsidRPr="00146CAE">
        <w:rPr>
          <w:rFonts w:ascii="Arial" w:eastAsia="Arial,Calibri" w:hAnsi="Arial" w:cs="Arial"/>
          <w:sz w:val="22"/>
          <w:szCs w:val="22"/>
        </w:rPr>
        <w:t>9</w:t>
      </w:r>
      <w:r w:rsidR="00511300" w:rsidRPr="00146CAE">
        <w:rPr>
          <w:rFonts w:ascii="Arial" w:eastAsia="Arial,Calibri" w:hAnsi="Arial" w:cs="Arial"/>
          <w:sz w:val="22"/>
          <w:szCs w:val="22"/>
        </w:rPr>
        <w:t xml:space="preserve"> alone</w:t>
      </w:r>
    </w:p>
    <w:p w14:paraId="1DC68594" w14:textId="7E178747" w:rsidR="3C99D439" w:rsidRPr="00146CAE" w:rsidRDefault="3C99D439" w:rsidP="00EF1E99">
      <w:pPr>
        <w:numPr>
          <w:ilvl w:val="4"/>
          <w:numId w:val="3"/>
        </w:numPr>
        <w:rPr>
          <w:rFonts w:ascii="Arial" w:eastAsia="Arial,Calibri" w:hAnsi="Arial" w:cs="Arial"/>
          <w:sz w:val="22"/>
          <w:szCs w:val="22"/>
        </w:rPr>
      </w:pPr>
      <w:r w:rsidRPr="00146CAE">
        <w:rPr>
          <w:rFonts w:ascii="Arial" w:eastAsia="Arial,Calibri" w:hAnsi="Arial" w:cs="Arial"/>
          <w:sz w:val="22"/>
          <w:szCs w:val="22"/>
        </w:rPr>
        <w:t xml:space="preserve">Visit the </w:t>
      </w:r>
      <w:hyperlink r:id="rId22">
        <w:r w:rsidRPr="00146CAE">
          <w:rPr>
            <w:rStyle w:val="Hyperlink"/>
            <w:rFonts w:ascii="Arial" w:eastAsia="Arial,Calibri" w:hAnsi="Arial" w:cs="Arial"/>
            <w:sz w:val="22"/>
            <w:szCs w:val="22"/>
          </w:rPr>
          <w:t>Professional Disc Golf Association</w:t>
        </w:r>
      </w:hyperlink>
      <w:r w:rsidRPr="00146CAE">
        <w:rPr>
          <w:rFonts w:ascii="Arial" w:eastAsia="Arial,Calibri" w:hAnsi="Arial" w:cs="Arial"/>
          <w:sz w:val="22"/>
          <w:szCs w:val="22"/>
        </w:rPr>
        <w:t xml:space="preserve"> website to learn more about the sport</w:t>
      </w:r>
    </w:p>
    <w:p w14:paraId="6ED435EF" w14:textId="77777777" w:rsidR="008838C4" w:rsidRPr="00146CAE" w:rsidRDefault="3C99D439" w:rsidP="00EF1E99">
      <w:pPr>
        <w:numPr>
          <w:ilvl w:val="3"/>
          <w:numId w:val="3"/>
        </w:numPr>
        <w:rPr>
          <w:rFonts w:ascii="Arial" w:eastAsia="Arial,Calibri" w:hAnsi="Arial" w:cs="Arial"/>
          <w:sz w:val="22"/>
          <w:szCs w:val="22"/>
        </w:rPr>
      </w:pPr>
      <w:r w:rsidRPr="00146CAE">
        <w:rPr>
          <w:rFonts w:ascii="Arial" w:eastAsia="Arial,Calibri" w:hAnsi="Arial" w:cs="Arial"/>
          <w:sz w:val="22"/>
          <w:szCs w:val="22"/>
        </w:rPr>
        <w:t>Spikeball</w:t>
      </w:r>
    </w:p>
    <w:p w14:paraId="78D5EA5B" w14:textId="748E93DF" w:rsidR="3C99D439" w:rsidRPr="00946152" w:rsidRDefault="008838C4" w:rsidP="00EF1E99">
      <w:pPr>
        <w:numPr>
          <w:ilvl w:val="4"/>
          <w:numId w:val="3"/>
        </w:numPr>
        <w:rPr>
          <w:rFonts w:ascii="Arial" w:eastAsia="Arial,Calibri" w:hAnsi="Arial" w:cs="Arial"/>
          <w:sz w:val="22"/>
          <w:szCs w:val="22"/>
        </w:rPr>
      </w:pPr>
      <w:r w:rsidRPr="00946152">
        <w:rPr>
          <w:rFonts w:ascii="Arial" w:eastAsia="Arial,Calibri" w:hAnsi="Arial" w:cs="Arial"/>
          <w:sz w:val="22"/>
          <w:szCs w:val="22"/>
        </w:rPr>
        <w:t>T</w:t>
      </w:r>
      <w:r w:rsidR="3C99D439" w:rsidRPr="00946152">
        <w:rPr>
          <w:rFonts w:ascii="Arial" w:eastAsia="Arial,Calibri" w:hAnsi="Arial" w:cs="Arial"/>
          <w:sz w:val="22"/>
          <w:szCs w:val="22"/>
        </w:rPr>
        <w:t xml:space="preserve">his fast-paced game was invented in the 1980's, disappeared during the 90's, and burst back on the scene in 2013 – today the sport boasts over 125,00 participants, has its own </w:t>
      </w:r>
      <w:hyperlink r:id="rId23">
        <w:r w:rsidR="3C99D439" w:rsidRPr="00946152">
          <w:rPr>
            <w:rStyle w:val="Hyperlink"/>
            <w:rFonts w:ascii="Arial" w:eastAsia="Arial,Calibri" w:hAnsi="Arial" w:cs="Arial"/>
            <w:sz w:val="22"/>
            <w:szCs w:val="22"/>
          </w:rPr>
          <w:t>governing body</w:t>
        </w:r>
      </w:hyperlink>
      <w:r w:rsidR="3C99D439" w:rsidRPr="00946152">
        <w:rPr>
          <w:rFonts w:ascii="Arial" w:eastAsia="Arial,Calibri" w:hAnsi="Arial" w:cs="Arial"/>
          <w:sz w:val="22"/>
          <w:szCs w:val="22"/>
        </w:rPr>
        <w:t xml:space="preserve"> and is the self-proclaimed fastest growing sport in the U.S.</w:t>
      </w:r>
    </w:p>
    <w:p w14:paraId="431D0E59" w14:textId="5D7C0534" w:rsidR="00AD3B1A" w:rsidRPr="00903554" w:rsidRDefault="3C99D439" w:rsidP="00EF1E99">
      <w:pPr>
        <w:numPr>
          <w:ilvl w:val="5"/>
          <w:numId w:val="3"/>
        </w:numPr>
        <w:rPr>
          <w:rFonts w:ascii="Arial" w:eastAsia="Arial,Calibri" w:hAnsi="Arial" w:cs="Arial"/>
          <w:sz w:val="22"/>
          <w:szCs w:val="22"/>
        </w:rPr>
      </w:pPr>
      <w:r w:rsidRPr="00946152">
        <w:rPr>
          <w:rFonts w:ascii="Arial" w:eastAsia="Arial,Calibri" w:hAnsi="Arial" w:cs="Arial"/>
          <w:sz w:val="22"/>
          <w:szCs w:val="22"/>
        </w:rPr>
        <w:t xml:space="preserve">According to the </w:t>
      </w:r>
      <w:hyperlink r:id="rId24">
        <w:r w:rsidRPr="00946152">
          <w:rPr>
            <w:rStyle w:val="Hyperlink"/>
            <w:rFonts w:ascii="Arial" w:eastAsia="Arial,Calibri" w:hAnsi="Arial" w:cs="Arial"/>
            <w:i/>
            <w:iCs/>
            <w:sz w:val="22"/>
            <w:szCs w:val="22"/>
          </w:rPr>
          <w:t>Columbus Dispatch</w:t>
        </w:r>
      </w:hyperlink>
      <w:r w:rsidRPr="00946152">
        <w:rPr>
          <w:rFonts w:ascii="Arial" w:eastAsia="Arial,Calibri" w:hAnsi="Arial" w:cs="Arial"/>
          <w:sz w:val="22"/>
          <w:szCs w:val="22"/>
        </w:rPr>
        <w:t xml:space="preserve">, </w:t>
      </w:r>
      <w:r w:rsidR="00BD6882" w:rsidRPr="00946152">
        <w:rPr>
          <w:rFonts w:ascii="Arial" w:eastAsia="Arial,Calibri" w:hAnsi="Arial" w:cs="Arial"/>
          <w:sz w:val="22"/>
          <w:szCs w:val="22"/>
        </w:rPr>
        <w:t>over</w:t>
      </w:r>
      <w:r w:rsidRPr="00946152">
        <w:rPr>
          <w:rFonts w:ascii="Arial" w:eastAsia="Arial,Calibri" w:hAnsi="Arial" w:cs="Arial"/>
          <w:sz w:val="22"/>
          <w:szCs w:val="22"/>
        </w:rPr>
        <w:t xml:space="preserve"> 300 official USA Spikeball tournaments were scheduled throughout the U.S.</w:t>
      </w:r>
      <w:r w:rsidR="00BD6882" w:rsidRPr="00946152">
        <w:rPr>
          <w:rFonts w:ascii="Arial" w:eastAsia="Arial,Calibri" w:hAnsi="Arial" w:cs="Arial"/>
          <w:sz w:val="22"/>
          <w:szCs w:val="22"/>
        </w:rPr>
        <w:t xml:space="preserve"> last year</w:t>
      </w:r>
      <w:r w:rsidR="008838C4" w:rsidRPr="00946152">
        <w:rPr>
          <w:rFonts w:ascii="Arial" w:eastAsia="Arial,Calibri" w:hAnsi="Arial" w:cs="Arial"/>
          <w:sz w:val="22"/>
          <w:szCs w:val="22"/>
        </w:rPr>
        <w:t xml:space="preserve"> </w:t>
      </w:r>
    </w:p>
    <w:p w14:paraId="7446E88F" w14:textId="496C5FE5" w:rsidR="0035401E" w:rsidRPr="00FE5DA8" w:rsidRDefault="0035401E" w:rsidP="00EF1E99">
      <w:pPr>
        <w:numPr>
          <w:ilvl w:val="5"/>
          <w:numId w:val="3"/>
        </w:numPr>
        <w:rPr>
          <w:rFonts w:ascii="Arial" w:eastAsia="Arial,Calibri" w:hAnsi="Arial" w:cs="Arial"/>
          <w:sz w:val="22"/>
          <w:szCs w:val="22"/>
        </w:rPr>
      </w:pPr>
      <w:r w:rsidRPr="00946152">
        <w:rPr>
          <w:rFonts w:ascii="Arial" w:eastAsia="Arial,Calibri" w:hAnsi="Arial" w:cs="Arial"/>
          <w:sz w:val="22"/>
          <w:szCs w:val="22"/>
        </w:rPr>
        <w:t xml:space="preserve">According to Spikeball’s website, there are over 1 million players in the US alone and 1,500+ nationally </w:t>
      </w:r>
      <w:r w:rsidRPr="00FE5DA8">
        <w:rPr>
          <w:rFonts w:ascii="Arial" w:eastAsia="Arial,Calibri" w:hAnsi="Arial" w:cs="Arial"/>
          <w:sz w:val="22"/>
          <w:szCs w:val="22"/>
        </w:rPr>
        <w:t>ranked teams</w:t>
      </w:r>
    </w:p>
    <w:p w14:paraId="5DA7A629" w14:textId="2EA47E5A" w:rsidR="00AD3B1A" w:rsidRPr="00903554" w:rsidRDefault="004663F7" w:rsidP="00EF1E99">
      <w:pPr>
        <w:numPr>
          <w:ilvl w:val="5"/>
          <w:numId w:val="3"/>
        </w:numPr>
        <w:rPr>
          <w:rFonts w:ascii="Arial" w:eastAsia="Arial,Calibri" w:hAnsi="Arial" w:cs="Arial"/>
          <w:sz w:val="22"/>
          <w:szCs w:val="22"/>
        </w:rPr>
      </w:pPr>
      <w:r w:rsidRPr="00FE5DA8">
        <w:rPr>
          <w:rFonts w:ascii="Arial" w:eastAsia="Arial,Calibri" w:hAnsi="Arial" w:cs="Arial"/>
          <w:sz w:val="22"/>
          <w:szCs w:val="22"/>
        </w:rPr>
        <w:t xml:space="preserve">Today, </w:t>
      </w:r>
      <w:r w:rsidR="00AD3B1A" w:rsidRPr="00FE5DA8">
        <w:rPr>
          <w:rFonts w:ascii="Arial" w:eastAsia="Arial,Calibri" w:hAnsi="Arial" w:cs="Arial"/>
          <w:sz w:val="22"/>
          <w:szCs w:val="22"/>
        </w:rPr>
        <w:t xml:space="preserve">ESPN </w:t>
      </w:r>
      <w:r w:rsidRPr="00FE5DA8">
        <w:rPr>
          <w:rFonts w:ascii="Arial" w:eastAsia="Arial,Calibri" w:hAnsi="Arial" w:cs="Arial"/>
          <w:sz w:val="22"/>
          <w:szCs w:val="22"/>
        </w:rPr>
        <w:t>covers</w:t>
      </w:r>
      <w:r w:rsidR="00AD3B1A" w:rsidRPr="00FE5DA8">
        <w:rPr>
          <w:rFonts w:ascii="Arial" w:eastAsia="Arial,Calibri" w:hAnsi="Arial" w:cs="Arial"/>
          <w:sz w:val="22"/>
          <w:szCs w:val="22"/>
        </w:rPr>
        <w:t xml:space="preserve"> spikeball</w:t>
      </w:r>
      <w:r w:rsidR="00AD3B1A" w:rsidRPr="00903554">
        <w:rPr>
          <w:rFonts w:ascii="Arial" w:eastAsia="Arial,Calibri" w:hAnsi="Arial" w:cs="Arial"/>
          <w:sz w:val="22"/>
          <w:szCs w:val="22"/>
        </w:rPr>
        <w:t xml:space="preserve"> events, even describing the sport as “mainstream”</w:t>
      </w:r>
    </w:p>
    <w:p w14:paraId="3525398F" w14:textId="3B6A3D08" w:rsidR="00AD3B1A" w:rsidRDefault="00AD3B1A" w:rsidP="00EF1E99">
      <w:pPr>
        <w:numPr>
          <w:ilvl w:val="6"/>
          <w:numId w:val="3"/>
        </w:numPr>
        <w:rPr>
          <w:rFonts w:ascii="Arial" w:eastAsia="Arial,Calibri" w:hAnsi="Arial" w:cs="Arial"/>
          <w:sz w:val="22"/>
          <w:szCs w:val="22"/>
        </w:rPr>
      </w:pPr>
      <w:r w:rsidRPr="00903554">
        <w:rPr>
          <w:rFonts w:ascii="Arial" w:eastAsia="Arial,Calibri" w:hAnsi="Arial" w:cs="Arial"/>
          <w:sz w:val="22"/>
          <w:szCs w:val="22"/>
        </w:rPr>
        <w:t xml:space="preserve">Click </w:t>
      </w:r>
      <w:hyperlink r:id="rId25" w:history="1">
        <w:r w:rsidRPr="00903554">
          <w:rPr>
            <w:rStyle w:val="Hyperlink"/>
            <w:rFonts w:ascii="Arial" w:eastAsia="Arial,Calibri" w:hAnsi="Arial" w:cs="Arial"/>
            <w:sz w:val="22"/>
            <w:szCs w:val="22"/>
          </w:rPr>
          <w:t>here</w:t>
        </w:r>
      </w:hyperlink>
      <w:r w:rsidRPr="00903554">
        <w:rPr>
          <w:rFonts w:ascii="Arial" w:eastAsia="Arial,Calibri" w:hAnsi="Arial" w:cs="Arial"/>
          <w:sz w:val="22"/>
          <w:szCs w:val="22"/>
        </w:rPr>
        <w:t xml:space="preserve"> to read the ESPN story about how Spikeball went “mainstream”</w:t>
      </w:r>
    </w:p>
    <w:p w14:paraId="33D2C475" w14:textId="77777777" w:rsidR="0085332B" w:rsidRDefault="0085332B" w:rsidP="00941E2D">
      <w:pPr>
        <w:rPr>
          <w:rFonts w:ascii="Arial" w:eastAsia="Arial,Calibri" w:hAnsi="Arial" w:cs="Arial"/>
          <w:sz w:val="22"/>
          <w:szCs w:val="22"/>
        </w:rPr>
      </w:pPr>
    </w:p>
    <w:p w14:paraId="7598D36A" w14:textId="2AB2FFA0" w:rsidR="005D0CC7" w:rsidRPr="000A732C" w:rsidRDefault="005D0CC7" w:rsidP="005D0CC7">
      <w:pPr>
        <w:jc w:val="center"/>
        <w:rPr>
          <w:rFonts w:asciiTheme="minorHAnsi" w:hAnsiTheme="minorHAnsi"/>
          <w:b/>
          <w:i/>
          <w:color w:val="C00000"/>
          <w:sz w:val="26"/>
          <w:szCs w:val="26"/>
        </w:rPr>
      </w:pPr>
      <w:r w:rsidRPr="000A732C">
        <w:rPr>
          <w:rFonts w:asciiTheme="minorHAnsi" w:hAnsiTheme="minorHAnsi"/>
          <w:b/>
          <w:i/>
          <w:sz w:val="26"/>
          <w:szCs w:val="26"/>
        </w:rPr>
        <w:t>* VIDEO SUGGESTION *</w:t>
      </w:r>
    </w:p>
    <w:p w14:paraId="02F38D76" w14:textId="77777777" w:rsidR="005D0CC7" w:rsidRPr="000A732C" w:rsidRDefault="005D0CC7" w:rsidP="005D0CC7">
      <w:pPr>
        <w:jc w:val="center"/>
        <w:rPr>
          <w:rFonts w:asciiTheme="minorHAnsi" w:hAnsiTheme="minorHAnsi"/>
          <w:b/>
          <w:i/>
          <w:color w:val="C00000"/>
          <w:sz w:val="26"/>
          <w:szCs w:val="26"/>
          <w:u w:val="single"/>
        </w:rPr>
      </w:pPr>
      <w:r w:rsidRPr="000A732C">
        <w:rPr>
          <w:rFonts w:ascii="Arial" w:eastAsiaTheme="minorHAnsi" w:hAnsi="Arial" w:cs="Arial"/>
          <w:i/>
          <w:noProof/>
          <w:sz w:val="22"/>
          <w:szCs w:val="22"/>
        </w:rPr>
        <w:drawing>
          <wp:inline distT="0" distB="0" distL="0" distR="0" wp14:anchorId="4A44992E" wp14:editId="44B54730">
            <wp:extent cx="1220616" cy="1062143"/>
            <wp:effectExtent l="0" t="0" r="0" b="5080"/>
            <wp:docPr id="5" name="Picture 5" descr="Macintosh HD:Users:ChrisL:Dropbox:iStock_43254666_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iStock_43254666_MEDIUM.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20889" cy="1062381"/>
                    </a:xfrm>
                    <a:prstGeom prst="rect">
                      <a:avLst/>
                    </a:prstGeom>
                    <a:noFill/>
                    <a:ln>
                      <a:noFill/>
                    </a:ln>
                  </pic:spPr>
                </pic:pic>
              </a:graphicData>
            </a:graphic>
          </wp:inline>
        </w:drawing>
      </w:r>
    </w:p>
    <w:p w14:paraId="2EE3343C" w14:textId="64A37D9E" w:rsidR="008838C4" w:rsidRPr="00903554" w:rsidRDefault="0035401E" w:rsidP="00941E2D">
      <w:pPr>
        <w:rPr>
          <w:rFonts w:asciiTheme="minorHAnsi" w:hAnsiTheme="minorHAnsi"/>
          <w:i/>
          <w:color w:val="C00000"/>
        </w:rPr>
      </w:pPr>
      <w:r w:rsidRPr="00903554">
        <w:rPr>
          <w:rFonts w:asciiTheme="minorHAnsi" w:hAnsiTheme="minorHAnsi"/>
          <w:i/>
          <w:color w:val="C00000"/>
        </w:rPr>
        <w:t>In season seven of</w:t>
      </w:r>
      <w:r w:rsidR="00DC45AC" w:rsidRPr="00903554">
        <w:rPr>
          <w:rFonts w:asciiTheme="minorHAnsi" w:hAnsiTheme="minorHAnsi"/>
          <w:i/>
          <w:color w:val="C00000"/>
        </w:rPr>
        <w:t xml:space="preserve"> ABC’s popular entrepreneurship show</w:t>
      </w:r>
      <w:r w:rsidRPr="00903554">
        <w:rPr>
          <w:rFonts w:asciiTheme="minorHAnsi" w:hAnsiTheme="minorHAnsi"/>
          <w:i/>
          <w:color w:val="C00000"/>
        </w:rPr>
        <w:t xml:space="preserve">, ‘Shark Tank’, Spikeball founder Chris Ruder pitched his new sports idea to potential investors.  To view a clip of the negotiation in which he secured $500,000 in funding on abc.go.com, click </w:t>
      </w:r>
      <w:hyperlink r:id="rId27" w:history="1">
        <w:r w:rsidRPr="00903554">
          <w:rPr>
            <w:rStyle w:val="Hyperlink"/>
            <w:rFonts w:asciiTheme="minorHAnsi" w:hAnsiTheme="minorHAnsi"/>
            <w:i/>
          </w:rPr>
          <w:t>here</w:t>
        </w:r>
      </w:hyperlink>
      <w:r w:rsidRPr="00903554">
        <w:rPr>
          <w:rFonts w:asciiTheme="minorHAnsi" w:hAnsiTheme="minorHAnsi"/>
          <w:i/>
          <w:color w:val="C00000"/>
        </w:rPr>
        <w:t xml:space="preserve">.  The entire episode (season 7, episode 16) is also available for purchase via Amazon or the iTunes store and is currently streaming </w:t>
      </w:r>
      <w:r w:rsidR="0027543F" w:rsidRPr="00903554">
        <w:rPr>
          <w:rFonts w:asciiTheme="minorHAnsi" w:hAnsiTheme="minorHAnsi"/>
          <w:i/>
          <w:color w:val="C00000"/>
        </w:rPr>
        <w:t>on Hulu for those of you who may have a subscription</w:t>
      </w:r>
      <w:r w:rsidRPr="00903554">
        <w:rPr>
          <w:rFonts w:asciiTheme="minorHAnsi" w:hAnsiTheme="minorHAnsi"/>
          <w:i/>
          <w:color w:val="C00000"/>
        </w:rPr>
        <w:t xml:space="preserve">. </w:t>
      </w:r>
    </w:p>
    <w:p w14:paraId="2900A702" w14:textId="77777777" w:rsidR="00941E2D" w:rsidRPr="00FE5DA8" w:rsidRDefault="00941E2D" w:rsidP="00941E2D">
      <w:pPr>
        <w:rPr>
          <w:rFonts w:ascii="Arial" w:eastAsia="Arial,Calibri" w:hAnsi="Arial" w:cs="Arial"/>
          <w:sz w:val="22"/>
          <w:szCs w:val="22"/>
        </w:rPr>
      </w:pPr>
    </w:p>
    <w:p w14:paraId="77869CA6" w14:textId="59ACB050" w:rsidR="0ECCD138" w:rsidRPr="00FE5DA8" w:rsidRDefault="0ECCD138" w:rsidP="00EF1E99">
      <w:pPr>
        <w:numPr>
          <w:ilvl w:val="3"/>
          <w:numId w:val="3"/>
        </w:numPr>
        <w:rPr>
          <w:rFonts w:ascii="Arial" w:eastAsia="Arial,Calibri" w:hAnsi="Arial" w:cs="Arial"/>
          <w:sz w:val="22"/>
          <w:szCs w:val="22"/>
        </w:rPr>
      </w:pPr>
      <w:r w:rsidRPr="00FE5DA8">
        <w:rPr>
          <w:rFonts w:ascii="Arial" w:eastAsia="Arial,Calibri" w:hAnsi="Arial" w:cs="Arial"/>
          <w:sz w:val="22"/>
          <w:szCs w:val="22"/>
        </w:rPr>
        <w:t xml:space="preserve">Rugby </w:t>
      </w:r>
      <w:r w:rsidR="001227C1" w:rsidRPr="00FE5DA8">
        <w:rPr>
          <w:rFonts w:ascii="Arial" w:eastAsia="Arial,Calibri" w:hAnsi="Arial" w:cs="Arial"/>
          <w:sz w:val="22"/>
          <w:szCs w:val="22"/>
        </w:rPr>
        <w:t xml:space="preserve">is another </w:t>
      </w:r>
      <w:r w:rsidR="004663F7" w:rsidRPr="00FE5DA8">
        <w:rPr>
          <w:rFonts w:ascii="Arial" w:eastAsia="Arial,Calibri" w:hAnsi="Arial" w:cs="Arial"/>
          <w:sz w:val="22"/>
          <w:szCs w:val="22"/>
        </w:rPr>
        <w:t xml:space="preserve">sport poised for </w:t>
      </w:r>
      <w:r w:rsidR="00A2149B" w:rsidRPr="00FE5DA8">
        <w:rPr>
          <w:rFonts w:ascii="Arial" w:eastAsia="Arial,Calibri" w:hAnsi="Arial" w:cs="Arial"/>
          <w:sz w:val="22"/>
          <w:szCs w:val="22"/>
        </w:rPr>
        <w:t>explosive growth</w:t>
      </w:r>
      <w:r w:rsidRPr="00FE5DA8">
        <w:rPr>
          <w:rFonts w:ascii="Arial" w:eastAsia="Arial,Calibri" w:hAnsi="Arial" w:cs="Arial"/>
          <w:sz w:val="22"/>
          <w:szCs w:val="22"/>
        </w:rPr>
        <w:t xml:space="preserve"> in the U.S.  According to </w:t>
      </w:r>
      <w:hyperlink r:id="rId28">
        <w:r w:rsidRPr="00FE5DA8">
          <w:rPr>
            <w:rStyle w:val="Hyperlink"/>
            <w:rFonts w:ascii="Arial" w:eastAsia="Arial,Calibri" w:hAnsi="Arial" w:cs="Arial"/>
            <w:sz w:val="22"/>
            <w:szCs w:val="22"/>
          </w:rPr>
          <w:t>bloomberg.com</w:t>
        </w:r>
      </w:hyperlink>
      <w:r w:rsidRPr="00FE5DA8">
        <w:rPr>
          <w:rFonts w:ascii="Arial" w:eastAsia="Arial,Calibri" w:hAnsi="Arial" w:cs="Arial"/>
          <w:sz w:val="22"/>
          <w:szCs w:val="22"/>
        </w:rPr>
        <w:t>, the number of rugby participants has increased 14 percent annually for the last five years and now boasts a record 1.2 million participants throughout the country.</w:t>
      </w:r>
    </w:p>
    <w:p w14:paraId="66511361" w14:textId="3616E634" w:rsidR="0ECCD138" w:rsidRPr="000A732C" w:rsidRDefault="0ECCD138" w:rsidP="00EF1E99">
      <w:pPr>
        <w:numPr>
          <w:ilvl w:val="4"/>
          <w:numId w:val="3"/>
        </w:numPr>
        <w:rPr>
          <w:rFonts w:ascii="Arial" w:eastAsia="Arial,Calibri" w:hAnsi="Arial" w:cs="Arial"/>
          <w:sz w:val="22"/>
          <w:szCs w:val="22"/>
        </w:rPr>
      </w:pPr>
      <w:r w:rsidRPr="00CC2890">
        <w:rPr>
          <w:rFonts w:ascii="Arial" w:eastAsia="Arial,Calibri" w:hAnsi="Arial" w:cs="Arial"/>
          <w:sz w:val="22"/>
          <w:szCs w:val="22"/>
        </w:rPr>
        <w:t xml:space="preserve">Last year, NBC televised a match between the United States rugby team and the top ranked team in the world, the New Zealand All Blacks.  The event drew 62,000 spectators at Chicago’s Soldier Field and NBC’s ratings </w:t>
      </w:r>
      <w:r w:rsidR="000615AA">
        <w:rPr>
          <w:rFonts w:ascii="Arial" w:hAnsi="Arial" w:cs="Arial"/>
          <w:sz w:val="22"/>
          <w:szCs w:val="22"/>
        </w:rPr>
        <w:t xml:space="preserve">were higher </w:t>
      </w:r>
      <w:r w:rsidRPr="00CC2890">
        <w:rPr>
          <w:rFonts w:ascii="Arial" w:eastAsia="Arial,Calibri" w:hAnsi="Arial" w:cs="Arial"/>
          <w:sz w:val="22"/>
          <w:szCs w:val="22"/>
        </w:rPr>
        <w:t xml:space="preserve">than any Major </w:t>
      </w:r>
      <w:r w:rsidRPr="000A732C">
        <w:rPr>
          <w:rFonts w:ascii="Arial" w:eastAsia="Arial,Calibri" w:hAnsi="Arial" w:cs="Arial"/>
          <w:sz w:val="22"/>
          <w:szCs w:val="22"/>
        </w:rPr>
        <w:t xml:space="preserve">League Soccer game in the network’s broadcast history. </w:t>
      </w:r>
    </w:p>
    <w:p w14:paraId="58888A5D" w14:textId="50F4CD45" w:rsidR="0ECCD138" w:rsidRPr="00146CAE" w:rsidRDefault="0ECCD138" w:rsidP="00EF1E99">
      <w:pPr>
        <w:numPr>
          <w:ilvl w:val="4"/>
          <w:numId w:val="3"/>
        </w:numPr>
        <w:rPr>
          <w:rFonts w:ascii="Arial" w:eastAsia="Arial,Calibri" w:hAnsi="Arial" w:cs="Arial"/>
          <w:sz w:val="22"/>
          <w:szCs w:val="22"/>
        </w:rPr>
      </w:pPr>
      <w:r w:rsidRPr="000A732C">
        <w:rPr>
          <w:rFonts w:ascii="Arial" w:eastAsia="Arial,Calibri" w:hAnsi="Arial" w:cs="Arial"/>
          <w:sz w:val="22"/>
          <w:szCs w:val="22"/>
        </w:rPr>
        <w:t xml:space="preserve">In 2016, Rugby </w:t>
      </w:r>
      <w:r w:rsidR="00326C47" w:rsidRPr="000A732C">
        <w:rPr>
          <w:rFonts w:ascii="Arial" w:eastAsia="Arial,Calibri" w:hAnsi="Arial" w:cs="Arial"/>
          <w:sz w:val="22"/>
          <w:szCs w:val="22"/>
        </w:rPr>
        <w:t>was a</w:t>
      </w:r>
      <w:r w:rsidRPr="000A732C">
        <w:rPr>
          <w:rFonts w:ascii="Arial" w:eastAsia="Arial,Calibri" w:hAnsi="Arial" w:cs="Arial"/>
          <w:sz w:val="22"/>
          <w:szCs w:val="22"/>
        </w:rPr>
        <w:t xml:space="preserve"> competitive event at the Summer Games in Rio for the first time since </w:t>
      </w:r>
      <w:r w:rsidRPr="00FE5DA8">
        <w:rPr>
          <w:rFonts w:ascii="Arial" w:eastAsia="Arial,Calibri" w:hAnsi="Arial" w:cs="Arial"/>
          <w:sz w:val="22"/>
          <w:szCs w:val="22"/>
        </w:rPr>
        <w:t xml:space="preserve">the 1924 </w:t>
      </w:r>
      <w:r w:rsidRPr="00146CAE">
        <w:rPr>
          <w:rFonts w:ascii="Arial" w:eastAsia="Arial,Calibri" w:hAnsi="Arial" w:cs="Arial"/>
          <w:sz w:val="22"/>
          <w:szCs w:val="22"/>
        </w:rPr>
        <w:t>Olympic Games (</w:t>
      </w:r>
      <w:r w:rsidR="00326C47" w:rsidRPr="00146CAE">
        <w:rPr>
          <w:rFonts w:ascii="Arial" w:eastAsia="Arial,Calibri" w:hAnsi="Arial" w:cs="Arial"/>
          <w:sz w:val="22"/>
          <w:szCs w:val="22"/>
        </w:rPr>
        <w:t>the Rio event was</w:t>
      </w:r>
      <w:r w:rsidRPr="00146CAE">
        <w:rPr>
          <w:rFonts w:ascii="Arial" w:eastAsia="Arial,Calibri" w:hAnsi="Arial" w:cs="Arial"/>
          <w:sz w:val="22"/>
          <w:szCs w:val="22"/>
        </w:rPr>
        <w:t xml:space="preserve"> be Rugby “Sevens”, a 7-on-7 version of the sport)</w:t>
      </w:r>
    </w:p>
    <w:p w14:paraId="76056EFB" w14:textId="3DF597AC" w:rsidR="009A1915" w:rsidRDefault="001815EE" w:rsidP="00EF1E99">
      <w:pPr>
        <w:numPr>
          <w:ilvl w:val="5"/>
          <w:numId w:val="3"/>
        </w:numPr>
        <w:rPr>
          <w:rFonts w:ascii="Arial" w:eastAsia="Arial,Calibri" w:hAnsi="Arial" w:cs="Arial"/>
          <w:sz w:val="22"/>
          <w:szCs w:val="22"/>
        </w:rPr>
      </w:pPr>
      <w:hyperlink r:id="rId29" w:history="1">
        <w:r w:rsidR="001227C1" w:rsidRPr="00146CAE">
          <w:rPr>
            <w:rStyle w:val="Hyperlink"/>
            <w:rFonts w:ascii="Arial" w:eastAsia="Arial,Calibri" w:hAnsi="Arial" w:cs="Arial"/>
            <w:sz w:val="22"/>
            <w:szCs w:val="22"/>
          </w:rPr>
          <w:t>Nielsen</w:t>
        </w:r>
      </w:hyperlink>
      <w:r w:rsidR="001227C1" w:rsidRPr="00146CAE">
        <w:rPr>
          <w:rFonts w:ascii="Arial" w:eastAsia="Arial,Calibri" w:hAnsi="Arial" w:cs="Arial"/>
          <w:sz w:val="22"/>
          <w:szCs w:val="22"/>
        </w:rPr>
        <w:t xml:space="preserve"> predict</w:t>
      </w:r>
      <w:r w:rsidR="00812736" w:rsidRPr="00146CAE">
        <w:rPr>
          <w:rFonts w:ascii="Arial" w:eastAsia="Arial,Calibri" w:hAnsi="Arial" w:cs="Arial"/>
          <w:sz w:val="22"/>
          <w:szCs w:val="22"/>
        </w:rPr>
        <w:t>ed</w:t>
      </w:r>
      <w:r w:rsidR="001227C1" w:rsidRPr="00146CAE">
        <w:rPr>
          <w:rFonts w:ascii="Arial" w:eastAsia="Arial,Calibri" w:hAnsi="Arial" w:cs="Arial"/>
          <w:sz w:val="22"/>
          <w:szCs w:val="22"/>
        </w:rPr>
        <w:t xml:space="preserve"> that,</w:t>
      </w:r>
      <w:r w:rsidR="001227C1" w:rsidRPr="00FE5DA8">
        <w:rPr>
          <w:rFonts w:ascii="Arial" w:eastAsia="Arial,Calibri" w:hAnsi="Arial" w:cs="Arial"/>
          <w:sz w:val="22"/>
          <w:szCs w:val="22"/>
        </w:rPr>
        <w:t xml:space="preserve"> by the 2020 Summer Games in Tokyo where Rugby Sevens w</w:t>
      </w:r>
      <w:r w:rsidR="00146CAE">
        <w:rPr>
          <w:rFonts w:ascii="Arial" w:eastAsia="Arial,Calibri" w:hAnsi="Arial" w:cs="Arial"/>
          <w:sz w:val="22"/>
          <w:szCs w:val="22"/>
        </w:rPr>
        <w:t>as scheduled to</w:t>
      </w:r>
      <w:r w:rsidR="001227C1" w:rsidRPr="00FE5DA8">
        <w:rPr>
          <w:rFonts w:ascii="Arial" w:eastAsia="Arial,Calibri" w:hAnsi="Arial" w:cs="Arial"/>
          <w:sz w:val="22"/>
          <w:szCs w:val="22"/>
        </w:rPr>
        <w:t xml:space="preserve"> make its second appearance as an official Olympic competition, the sport will have gained more than 30 million new fans</w:t>
      </w:r>
    </w:p>
    <w:p w14:paraId="4476055F" w14:textId="7EB8DD75" w:rsidR="00812736" w:rsidRDefault="00812736" w:rsidP="00812736">
      <w:pPr>
        <w:rPr>
          <w:rFonts w:ascii="Arial" w:eastAsia="Arial,Calibri" w:hAnsi="Arial" w:cs="Arial"/>
          <w:sz w:val="22"/>
          <w:szCs w:val="22"/>
        </w:rPr>
      </w:pPr>
    </w:p>
    <w:p w14:paraId="59A70B1E" w14:textId="77777777" w:rsidR="00812736" w:rsidRPr="00146CAE" w:rsidRDefault="00812736" w:rsidP="00812736">
      <w:pPr>
        <w:spacing w:after="200" w:line="276" w:lineRule="auto"/>
        <w:contextualSpacing/>
        <w:jc w:val="center"/>
        <w:rPr>
          <w:rFonts w:asciiTheme="minorHAnsi" w:eastAsiaTheme="minorHAnsi" w:hAnsiTheme="minorHAnsi" w:cs="Arial"/>
          <w:i/>
          <w:sz w:val="26"/>
          <w:szCs w:val="26"/>
        </w:rPr>
      </w:pPr>
      <w:r w:rsidRPr="00146CAE">
        <w:rPr>
          <w:rFonts w:asciiTheme="minorHAnsi" w:hAnsiTheme="minorHAnsi"/>
          <w:b/>
          <w:i/>
          <w:sz w:val="26"/>
          <w:szCs w:val="26"/>
        </w:rPr>
        <w:lastRenderedPageBreak/>
        <w:t>* VIDEO SUGGESTION *</w:t>
      </w:r>
    </w:p>
    <w:p w14:paraId="78627555" w14:textId="77777777" w:rsidR="00812736" w:rsidRPr="00146CAE" w:rsidRDefault="00812736" w:rsidP="00812736">
      <w:pPr>
        <w:jc w:val="center"/>
        <w:rPr>
          <w:rFonts w:asciiTheme="minorHAnsi" w:hAnsiTheme="minorHAnsi"/>
          <w:b/>
          <w:i/>
          <w:color w:val="C00000"/>
          <w:sz w:val="26"/>
          <w:szCs w:val="26"/>
          <w:u w:val="single"/>
        </w:rPr>
      </w:pPr>
      <w:r w:rsidRPr="00146CAE">
        <w:rPr>
          <w:rFonts w:ascii="Arial" w:eastAsiaTheme="minorHAnsi" w:hAnsi="Arial" w:cs="Arial"/>
          <w:i/>
          <w:noProof/>
          <w:sz w:val="22"/>
          <w:szCs w:val="22"/>
        </w:rPr>
        <w:drawing>
          <wp:inline distT="0" distB="0" distL="0" distR="0" wp14:anchorId="437A5C28" wp14:editId="482E3A54">
            <wp:extent cx="1220616" cy="1062143"/>
            <wp:effectExtent l="0" t="0" r="0" b="5080"/>
            <wp:docPr id="8" name="Picture 8" descr="Macintosh HD:Users:ChrisL:Dropbox:iStock_43254666_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iStock_43254666_MEDIUM.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20889" cy="1062381"/>
                    </a:xfrm>
                    <a:prstGeom prst="rect">
                      <a:avLst/>
                    </a:prstGeom>
                    <a:noFill/>
                    <a:ln>
                      <a:noFill/>
                    </a:ln>
                  </pic:spPr>
                </pic:pic>
              </a:graphicData>
            </a:graphic>
          </wp:inline>
        </w:drawing>
      </w:r>
    </w:p>
    <w:p w14:paraId="743C2C3F" w14:textId="70E20B02" w:rsidR="00812736" w:rsidRPr="00FD4392" w:rsidRDefault="00812736" w:rsidP="00812736">
      <w:pPr>
        <w:contextualSpacing/>
        <w:rPr>
          <w:rFonts w:asciiTheme="minorHAnsi" w:hAnsiTheme="minorHAnsi"/>
          <w:i/>
          <w:color w:val="C00000"/>
        </w:rPr>
      </w:pPr>
      <w:r w:rsidRPr="00FD4392">
        <w:rPr>
          <w:rFonts w:asciiTheme="minorHAnsi" w:hAnsiTheme="minorHAnsi"/>
          <w:i/>
          <w:color w:val="C00000"/>
        </w:rPr>
        <w:t xml:space="preserve">For a great look at Rugby’s growth (and potential) in the United States, consider sharing </w:t>
      </w:r>
      <w:hyperlink r:id="rId30" w:history="1">
        <w:r w:rsidRPr="00FD4392">
          <w:rPr>
            <w:rStyle w:val="Hyperlink"/>
            <w:rFonts w:asciiTheme="minorHAnsi" w:hAnsiTheme="minorHAnsi"/>
            <w:i/>
          </w:rPr>
          <w:t>this</w:t>
        </w:r>
      </w:hyperlink>
      <w:r w:rsidRPr="00FD4392">
        <w:rPr>
          <w:rFonts w:asciiTheme="minorHAnsi" w:hAnsiTheme="minorHAnsi"/>
          <w:i/>
          <w:color w:val="C00000"/>
        </w:rPr>
        <w:t xml:space="preserve"> five-minute video from World Rugby on YouTube.</w:t>
      </w:r>
    </w:p>
    <w:p w14:paraId="20F171FD" w14:textId="77777777" w:rsidR="00D72ADC" w:rsidRPr="00FE5DA8" w:rsidRDefault="00D72ADC" w:rsidP="00D72ADC">
      <w:pPr>
        <w:rPr>
          <w:rFonts w:ascii="Arial" w:eastAsia="Arial,Calibri" w:hAnsi="Arial" w:cs="Arial"/>
          <w:sz w:val="22"/>
          <w:szCs w:val="22"/>
        </w:rPr>
      </w:pPr>
    </w:p>
    <w:p w14:paraId="6BE62D2A" w14:textId="77777777" w:rsidR="001E5F60" w:rsidRPr="00FE5DA8" w:rsidRDefault="001E5F60" w:rsidP="00EF1E99">
      <w:pPr>
        <w:numPr>
          <w:ilvl w:val="3"/>
          <w:numId w:val="3"/>
        </w:numPr>
        <w:contextualSpacing/>
        <w:rPr>
          <w:rFonts w:ascii="Arial" w:eastAsia="Arial,Calibri" w:hAnsi="Arial" w:cs="Arial"/>
          <w:sz w:val="22"/>
          <w:szCs w:val="22"/>
        </w:rPr>
      </w:pPr>
      <w:r w:rsidRPr="00FE5DA8">
        <w:rPr>
          <w:rFonts w:ascii="Arial" w:eastAsia="Arial,Calibri" w:hAnsi="Arial" w:cs="Arial"/>
          <w:sz w:val="22"/>
          <w:szCs w:val="22"/>
        </w:rPr>
        <w:t>U.S. high schools have recently recognized non-mainstream sports as officially sanctioned sports in recent years</w:t>
      </w:r>
    </w:p>
    <w:p w14:paraId="713163F6" w14:textId="19027EFF" w:rsidR="00CD2C81" w:rsidRPr="00FE5DA8" w:rsidRDefault="004663F7" w:rsidP="00EF1E99">
      <w:pPr>
        <w:numPr>
          <w:ilvl w:val="4"/>
          <w:numId w:val="3"/>
        </w:numPr>
        <w:contextualSpacing/>
        <w:rPr>
          <w:rFonts w:ascii="Arial" w:eastAsia="Arial,Calibri" w:hAnsi="Arial" w:cs="Arial"/>
          <w:sz w:val="22"/>
          <w:szCs w:val="22"/>
        </w:rPr>
      </w:pPr>
      <w:r w:rsidRPr="00FE5DA8">
        <w:rPr>
          <w:rFonts w:ascii="Arial" w:eastAsia="Arial,Calibri" w:hAnsi="Arial" w:cs="Arial"/>
          <w:sz w:val="22"/>
          <w:szCs w:val="22"/>
        </w:rPr>
        <w:t xml:space="preserve">Five years ago, </w:t>
      </w:r>
      <w:r w:rsidR="0ECCD138" w:rsidRPr="00FE5DA8">
        <w:rPr>
          <w:rFonts w:ascii="Arial" w:eastAsia="Arial,Calibri" w:hAnsi="Arial" w:cs="Arial"/>
          <w:sz w:val="22"/>
          <w:szCs w:val="22"/>
        </w:rPr>
        <w:t xml:space="preserve">Hawaii became the first state to sanction surfing as an officially recognized high school sport </w:t>
      </w:r>
    </w:p>
    <w:p w14:paraId="0ED4D2D9" w14:textId="6B831891" w:rsidR="00794E31" w:rsidRPr="00FE5DA8" w:rsidRDefault="004663F7" w:rsidP="00EF1E99">
      <w:pPr>
        <w:numPr>
          <w:ilvl w:val="4"/>
          <w:numId w:val="3"/>
        </w:numPr>
        <w:spacing w:after="200" w:line="276" w:lineRule="auto"/>
        <w:contextualSpacing/>
        <w:rPr>
          <w:rFonts w:ascii="Arial" w:eastAsiaTheme="minorHAnsi" w:hAnsi="Arial" w:cs="Arial"/>
          <w:sz w:val="22"/>
          <w:szCs w:val="22"/>
        </w:rPr>
      </w:pPr>
      <w:r w:rsidRPr="00FE5DA8">
        <w:rPr>
          <w:rFonts w:ascii="Arial" w:eastAsiaTheme="minorHAnsi" w:hAnsi="Arial" w:cs="Arial"/>
          <w:sz w:val="22"/>
          <w:szCs w:val="22"/>
        </w:rPr>
        <w:t xml:space="preserve">Several states offer </w:t>
      </w:r>
      <w:r w:rsidR="00794E31" w:rsidRPr="00FE5DA8">
        <w:rPr>
          <w:rFonts w:ascii="Arial" w:eastAsiaTheme="minorHAnsi" w:hAnsi="Arial" w:cs="Arial"/>
          <w:sz w:val="22"/>
          <w:szCs w:val="22"/>
        </w:rPr>
        <w:t xml:space="preserve">bass fishing </w:t>
      </w:r>
      <w:r w:rsidRPr="00FE5DA8">
        <w:rPr>
          <w:rFonts w:ascii="Arial" w:eastAsiaTheme="minorHAnsi" w:hAnsi="Arial" w:cs="Arial"/>
          <w:sz w:val="22"/>
          <w:szCs w:val="22"/>
        </w:rPr>
        <w:t>as</w:t>
      </w:r>
      <w:r w:rsidR="00794E31" w:rsidRPr="00FE5DA8">
        <w:rPr>
          <w:rFonts w:ascii="Arial" w:eastAsiaTheme="minorHAnsi" w:hAnsi="Arial" w:cs="Arial"/>
          <w:sz w:val="22"/>
          <w:szCs w:val="22"/>
        </w:rPr>
        <w:t xml:space="preserve"> an officially sanctioned high school sport (</w:t>
      </w:r>
      <w:r w:rsidRPr="00FE5DA8">
        <w:rPr>
          <w:rFonts w:ascii="Arial" w:eastAsiaTheme="minorHAnsi" w:hAnsi="Arial" w:cs="Arial"/>
          <w:sz w:val="22"/>
          <w:szCs w:val="22"/>
        </w:rPr>
        <w:t xml:space="preserve">including states such as </w:t>
      </w:r>
      <w:r w:rsidR="00794E31" w:rsidRPr="00FE5DA8">
        <w:rPr>
          <w:rFonts w:ascii="Arial" w:eastAsiaTheme="minorHAnsi" w:hAnsi="Arial" w:cs="Arial"/>
          <w:sz w:val="22"/>
          <w:szCs w:val="22"/>
        </w:rPr>
        <w:t>Illinois, Kentucky</w:t>
      </w:r>
      <w:r w:rsidRPr="00FE5DA8">
        <w:rPr>
          <w:rFonts w:ascii="Arial" w:eastAsiaTheme="minorHAnsi" w:hAnsi="Arial" w:cs="Arial"/>
          <w:sz w:val="22"/>
          <w:szCs w:val="22"/>
        </w:rPr>
        <w:t>, Missouri</w:t>
      </w:r>
      <w:r w:rsidR="00794E31" w:rsidRPr="00FE5DA8">
        <w:rPr>
          <w:rFonts w:ascii="Arial" w:eastAsiaTheme="minorHAnsi" w:hAnsi="Arial" w:cs="Arial"/>
          <w:sz w:val="22"/>
          <w:szCs w:val="22"/>
        </w:rPr>
        <w:t xml:space="preserve"> and Tennesse</w:t>
      </w:r>
      <w:r w:rsidRPr="00FE5DA8">
        <w:rPr>
          <w:rFonts w:ascii="Arial" w:eastAsiaTheme="minorHAnsi" w:hAnsi="Arial" w:cs="Arial"/>
          <w:sz w:val="22"/>
          <w:szCs w:val="22"/>
        </w:rPr>
        <w:t>e)</w:t>
      </w:r>
      <w:r w:rsidR="00556BA3" w:rsidRPr="00FE5DA8">
        <w:rPr>
          <w:rFonts w:ascii="Arial" w:eastAsiaTheme="minorHAnsi" w:hAnsi="Arial" w:cs="Arial"/>
          <w:sz w:val="22"/>
          <w:szCs w:val="22"/>
        </w:rPr>
        <w:t xml:space="preserve">  </w:t>
      </w:r>
    </w:p>
    <w:p w14:paraId="15A999B0" w14:textId="77777777" w:rsidR="00794E31" w:rsidRPr="00CC2890" w:rsidRDefault="00794E31" w:rsidP="00EF1E99">
      <w:pPr>
        <w:numPr>
          <w:ilvl w:val="4"/>
          <w:numId w:val="3"/>
        </w:numPr>
        <w:spacing w:after="200" w:line="276" w:lineRule="auto"/>
        <w:contextualSpacing/>
        <w:rPr>
          <w:rFonts w:ascii="Arial" w:eastAsiaTheme="minorHAnsi" w:hAnsi="Arial" w:cs="Arial"/>
          <w:sz w:val="22"/>
          <w:szCs w:val="22"/>
        </w:rPr>
      </w:pPr>
      <w:r w:rsidRPr="00FE5DA8">
        <w:rPr>
          <w:rFonts w:ascii="Arial" w:eastAsiaTheme="minorHAnsi" w:hAnsi="Arial" w:cs="Arial"/>
          <w:sz w:val="22"/>
          <w:szCs w:val="22"/>
        </w:rPr>
        <w:t>One school in Florida is attempting to</w:t>
      </w:r>
      <w:r w:rsidRPr="00CC2890">
        <w:rPr>
          <w:rFonts w:ascii="Arial" w:eastAsiaTheme="minorHAnsi" w:hAnsi="Arial" w:cs="Arial"/>
          <w:sz w:val="22"/>
          <w:szCs w:val="22"/>
        </w:rPr>
        <w:t xml:space="preserve"> legitimize </w:t>
      </w:r>
      <w:hyperlink r:id="rId31" w:history="1">
        <w:r w:rsidRPr="00CC2890">
          <w:rPr>
            <w:rStyle w:val="Hyperlink"/>
            <w:rFonts w:ascii="Arial" w:eastAsiaTheme="minorHAnsi" w:hAnsi="Arial" w:cs="Arial"/>
            <w:sz w:val="22"/>
            <w:szCs w:val="22"/>
          </w:rPr>
          <w:t>Go Kart racing</w:t>
        </w:r>
      </w:hyperlink>
      <w:r w:rsidRPr="00CC2890">
        <w:rPr>
          <w:rFonts w:ascii="Arial" w:eastAsiaTheme="minorHAnsi" w:hAnsi="Arial" w:cs="Arial"/>
          <w:sz w:val="22"/>
          <w:szCs w:val="22"/>
        </w:rPr>
        <w:t xml:space="preserve"> as an official varsity sport</w:t>
      </w:r>
      <w:r w:rsidR="00494A18" w:rsidRPr="00CC2890">
        <w:rPr>
          <w:rFonts w:ascii="Arial" w:eastAsiaTheme="minorHAnsi" w:hAnsi="Arial" w:cs="Arial"/>
          <w:sz w:val="22"/>
          <w:szCs w:val="22"/>
        </w:rPr>
        <w:t xml:space="preserve">  </w:t>
      </w:r>
    </w:p>
    <w:p w14:paraId="08B4D587" w14:textId="30AC8539" w:rsidR="00943FFB" w:rsidRPr="00006CD9" w:rsidRDefault="0ECCD138" w:rsidP="00EF1E99">
      <w:pPr>
        <w:numPr>
          <w:ilvl w:val="4"/>
          <w:numId w:val="3"/>
        </w:numPr>
        <w:spacing w:after="200" w:line="276" w:lineRule="auto"/>
        <w:contextualSpacing/>
        <w:rPr>
          <w:rFonts w:ascii="Arial" w:eastAsia="Arial,Calibri" w:hAnsi="Arial" w:cs="Arial"/>
          <w:sz w:val="22"/>
          <w:szCs w:val="22"/>
        </w:rPr>
      </w:pPr>
      <w:r w:rsidRPr="00CC2890">
        <w:rPr>
          <w:rFonts w:ascii="Arial" w:eastAsia="Arial,Calibri" w:hAnsi="Arial" w:cs="Arial"/>
          <w:sz w:val="22"/>
          <w:szCs w:val="22"/>
        </w:rPr>
        <w:t xml:space="preserve">According to the </w:t>
      </w:r>
      <w:hyperlink r:id="rId32">
        <w:r w:rsidRPr="00CC2890">
          <w:rPr>
            <w:rStyle w:val="Hyperlink"/>
            <w:rFonts w:ascii="Arial" w:eastAsia="Arial,Calibri" w:hAnsi="Arial" w:cs="Arial"/>
            <w:sz w:val="22"/>
            <w:szCs w:val="22"/>
          </w:rPr>
          <w:t>National Federation of State High School Associations</w:t>
        </w:r>
      </w:hyperlink>
      <w:r w:rsidRPr="00CC2890">
        <w:rPr>
          <w:rFonts w:ascii="Arial" w:eastAsia="Arial,Calibri" w:hAnsi="Arial" w:cs="Arial"/>
          <w:sz w:val="22"/>
          <w:szCs w:val="22"/>
        </w:rPr>
        <w:t xml:space="preserve">, other high school athletic and activity associations have been adding sports such as bowling, archery, beach </w:t>
      </w:r>
      <w:r w:rsidRPr="00006CD9">
        <w:rPr>
          <w:rFonts w:ascii="Arial" w:eastAsia="Arial,Calibri" w:hAnsi="Arial" w:cs="Arial"/>
          <w:sz w:val="22"/>
          <w:szCs w:val="22"/>
        </w:rPr>
        <w:t>volleyball, rodeo, air riflery, chess, Nordic skiing and canoe paddling</w:t>
      </w:r>
    </w:p>
    <w:p w14:paraId="3795D0E2" w14:textId="3C04B3D7" w:rsidR="00A2149B" w:rsidRPr="00FE5DA8" w:rsidRDefault="005968D1" w:rsidP="00EF1E99">
      <w:pPr>
        <w:numPr>
          <w:ilvl w:val="4"/>
          <w:numId w:val="3"/>
        </w:numPr>
        <w:spacing w:after="200" w:line="276" w:lineRule="auto"/>
        <w:contextualSpacing/>
        <w:rPr>
          <w:rFonts w:ascii="Arial" w:eastAsia="Arial,Calibri" w:hAnsi="Arial" w:cs="Arial"/>
          <w:sz w:val="22"/>
          <w:szCs w:val="22"/>
        </w:rPr>
      </w:pPr>
      <w:r w:rsidRPr="00006CD9">
        <w:rPr>
          <w:rFonts w:ascii="Arial" w:eastAsia="Arial,Calibri" w:hAnsi="Arial" w:cs="Arial"/>
          <w:i/>
          <w:sz w:val="22"/>
          <w:szCs w:val="22"/>
        </w:rPr>
        <w:t>Forbes</w:t>
      </w:r>
      <w:r w:rsidRPr="00006CD9">
        <w:rPr>
          <w:rFonts w:ascii="Arial" w:eastAsia="Arial,Calibri" w:hAnsi="Arial" w:cs="Arial"/>
          <w:sz w:val="22"/>
          <w:szCs w:val="22"/>
        </w:rPr>
        <w:t xml:space="preserve"> reported </w:t>
      </w:r>
      <w:r w:rsidR="008059CF" w:rsidRPr="00006CD9">
        <w:rPr>
          <w:rFonts w:ascii="Arial" w:eastAsia="Arial,Calibri" w:hAnsi="Arial" w:cs="Arial"/>
          <w:sz w:val="22"/>
          <w:szCs w:val="22"/>
        </w:rPr>
        <w:t>last year</w:t>
      </w:r>
      <w:r w:rsidRPr="00006CD9">
        <w:rPr>
          <w:rFonts w:ascii="Arial" w:eastAsia="Arial,Calibri" w:hAnsi="Arial" w:cs="Arial"/>
          <w:sz w:val="22"/>
          <w:szCs w:val="22"/>
        </w:rPr>
        <w:t xml:space="preserve"> that </w:t>
      </w:r>
      <w:r w:rsidR="00A2149B" w:rsidRPr="00006CD9">
        <w:rPr>
          <w:rFonts w:ascii="Arial" w:eastAsia="Arial,Calibri" w:hAnsi="Arial" w:cs="Arial"/>
          <w:sz w:val="22"/>
          <w:szCs w:val="22"/>
        </w:rPr>
        <w:t>at least seven state high school associations are offering esports at a varsity</w:t>
      </w:r>
      <w:r w:rsidR="00A2149B" w:rsidRPr="00FE5DA8">
        <w:rPr>
          <w:rFonts w:ascii="Arial" w:eastAsia="Arial,Calibri" w:hAnsi="Arial" w:cs="Arial"/>
          <w:sz w:val="22"/>
          <w:szCs w:val="22"/>
        </w:rPr>
        <w:t xml:space="preserve"> level, with many more on the way</w:t>
      </w:r>
    </w:p>
    <w:p w14:paraId="657FACC7" w14:textId="34840827" w:rsidR="005968D1" w:rsidRPr="00FE5DA8" w:rsidRDefault="00A2149B" w:rsidP="00EF1E99">
      <w:pPr>
        <w:numPr>
          <w:ilvl w:val="5"/>
          <w:numId w:val="3"/>
        </w:numPr>
        <w:spacing w:after="200" w:line="276" w:lineRule="auto"/>
        <w:contextualSpacing/>
        <w:rPr>
          <w:rFonts w:ascii="Arial" w:eastAsia="Arial,Calibri" w:hAnsi="Arial" w:cs="Arial"/>
          <w:sz w:val="22"/>
          <w:szCs w:val="22"/>
        </w:rPr>
      </w:pPr>
      <w:r w:rsidRPr="00FE5DA8">
        <w:rPr>
          <w:rFonts w:ascii="Arial" w:eastAsia="Arial,Calibri" w:hAnsi="Arial" w:cs="Arial"/>
          <w:iCs/>
          <w:sz w:val="22"/>
          <w:szCs w:val="22"/>
        </w:rPr>
        <w:t>Many states</w:t>
      </w:r>
      <w:r w:rsidRPr="00FE5DA8">
        <w:rPr>
          <w:rFonts w:ascii="Arial" w:eastAsia="Arial,Calibri" w:hAnsi="Arial" w:cs="Arial"/>
          <w:sz w:val="22"/>
          <w:szCs w:val="22"/>
        </w:rPr>
        <w:t xml:space="preserve"> without official varsity esports run state tournaments, and prizes can include scholarship money to one of the 115 colleges (and growing) fielding esports teams, and, in many cases, offering scholarships to gamers</w:t>
      </w:r>
    </w:p>
    <w:p w14:paraId="1EC857F4" w14:textId="7B5C7DCC" w:rsidR="001A65F6" w:rsidRPr="00E95A21" w:rsidRDefault="005968D1" w:rsidP="00EF1E99">
      <w:pPr>
        <w:numPr>
          <w:ilvl w:val="5"/>
          <w:numId w:val="3"/>
        </w:numPr>
        <w:spacing w:after="200" w:line="276" w:lineRule="auto"/>
        <w:contextualSpacing/>
        <w:rPr>
          <w:rFonts w:ascii="Arial" w:eastAsia="Arial,Calibri" w:hAnsi="Arial" w:cs="Arial"/>
          <w:sz w:val="22"/>
          <w:szCs w:val="22"/>
        </w:rPr>
      </w:pPr>
      <w:r w:rsidRPr="00FE5DA8">
        <w:rPr>
          <w:rFonts w:ascii="Arial" w:eastAsia="Arial,Calibri" w:hAnsi="Arial" w:cs="Arial"/>
          <w:sz w:val="22"/>
          <w:szCs w:val="22"/>
        </w:rPr>
        <w:t xml:space="preserve">Click </w:t>
      </w:r>
      <w:hyperlink r:id="rId33" w:history="1">
        <w:r w:rsidRPr="00FE5DA8">
          <w:rPr>
            <w:rStyle w:val="Hyperlink"/>
            <w:rFonts w:ascii="Arial" w:eastAsia="Arial,Calibri" w:hAnsi="Arial" w:cs="Arial"/>
            <w:sz w:val="22"/>
            <w:szCs w:val="22"/>
          </w:rPr>
          <w:t>here</w:t>
        </w:r>
      </w:hyperlink>
      <w:r w:rsidRPr="00FE5DA8">
        <w:rPr>
          <w:rFonts w:ascii="Arial" w:eastAsia="Arial,Calibri" w:hAnsi="Arial" w:cs="Arial"/>
          <w:sz w:val="22"/>
          <w:szCs w:val="22"/>
        </w:rPr>
        <w:t xml:space="preserve"> to read more from</w:t>
      </w:r>
      <w:r w:rsidRPr="00E95A21">
        <w:rPr>
          <w:rFonts w:ascii="Arial" w:eastAsia="Arial,Calibri" w:hAnsi="Arial" w:cs="Arial"/>
          <w:sz w:val="22"/>
          <w:szCs w:val="22"/>
        </w:rPr>
        <w:t xml:space="preserve"> forbes.com how e-sports penetrated the high school activities market</w:t>
      </w:r>
    </w:p>
    <w:p w14:paraId="45E7A217" w14:textId="4C47ACCE" w:rsidR="003B41E7" w:rsidRPr="00E95A21" w:rsidRDefault="35E4B24C" w:rsidP="00EF1E99">
      <w:pPr>
        <w:numPr>
          <w:ilvl w:val="2"/>
          <w:numId w:val="3"/>
        </w:numPr>
        <w:spacing w:after="200" w:line="276" w:lineRule="auto"/>
        <w:contextualSpacing/>
        <w:rPr>
          <w:rFonts w:ascii="Arial" w:eastAsia="Arial,Calibri" w:hAnsi="Arial" w:cs="Arial"/>
          <w:sz w:val="22"/>
          <w:szCs w:val="22"/>
        </w:rPr>
      </w:pPr>
      <w:r w:rsidRPr="00E95A21">
        <w:rPr>
          <w:rFonts w:ascii="Arial" w:eastAsia="Arial,Calibri" w:hAnsi="Arial" w:cs="Arial"/>
          <w:sz w:val="22"/>
          <w:szCs w:val="22"/>
        </w:rPr>
        <w:t>Media broadcast offerings</w:t>
      </w:r>
    </w:p>
    <w:p w14:paraId="39AF3535" w14:textId="3C452A00" w:rsidR="00947975" w:rsidRPr="003203B3" w:rsidRDefault="35E4B24C" w:rsidP="00EF1E99">
      <w:pPr>
        <w:numPr>
          <w:ilvl w:val="3"/>
          <w:numId w:val="3"/>
        </w:numPr>
        <w:spacing w:after="200" w:line="276" w:lineRule="auto"/>
        <w:contextualSpacing/>
        <w:rPr>
          <w:rFonts w:ascii="Arial" w:eastAsia="Arial,Calibri" w:hAnsi="Arial" w:cs="Arial"/>
          <w:sz w:val="22"/>
          <w:szCs w:val="22"/>
        </w:rPr>
      </w:pPr>
      <w:r w:rsidRPr="00CC2890">
        <w:rPr>
          <w:rFonts w:ascii="Arial" w:eastAsia="Arial,Calibri" w:hAnsi="Arial" w:cs="Arial"/>
          <w:sz w:val="22"/>
          <w:szCs w:val="22"/>
        </w:rPr>
        <w:t xml:space="preserve">According to the </w:t>
      </w:r>
      <w:r w:rsidRPr="00CC2890">
        <w:rPr>
          <w:rFonts w:ascii="Arial" w:eastAsia="Arial,Calibri" w:hAnsi="Arial" w:cs="Arial"/>
          <w:i/>
          <w:iCs/>
          <w:sz w:val="22"/>
          <w:szCs w:val="22"/>
        </w:rPr>
        <w:t>Sports Business Journal</w:t>
      </w:r>
      <w:r w:rsidRPr="00CC2890">
        <w:rPr>
          <w:rFonts w:ascii="Arial" w:eastAsia="Arial,Calibri" w:hAnsi="Arial" w:cs="Arial"/>
          <w:sz w:val="22"/>
          <w:szCs w:val="22"/>
        </w:rPr>
        <w:t>, ESPN’s coverage features over 65 sports (including MLB, NBA, NFL’s Monday Night Football, NASCAR, MLS, FIFA World Cup, WNBA, college football, men's and women's college basketball, golf, Little League World Series, fishing, spelling, billiards, poker, arena football, eating championships, and the X Games), 24 hours a day in 15 languages in more than 150 countries</w:t>
      </w:r>
    </w:p>
    <w:p w14:paraId="2B96224D" w14:textId="1AAE34BF" w:rsidR="00CD2C81" w:rsidRPr="00006CD9" w:rsidRDefault="00CD2C81" w:rsidP="00EF1E99">
      <w:pPr>
        <w:numPr>
          <w:ilvl w:val="3"/>
          <w:numId w:val="3"/>
        </w:numPr>
        <w:spacing w:after="200" w:line="276" w:lineRule="auto"/>
        <w:contextualSpacing/>
        <w:rPr>
          <w:rFonts w:ascii="Arial" w:eastAsiaTheme="minorHAnsi" w:hAnsi="Arial" w:cs="Arial"/>
          <w:sz w:val="22"/>
          <w:szCs w:val="22"/>
        </w:rPr>
      </w:pPr>
      <w:r w:rsidRPr="00CC2890">
        <w:rPr>
          <w:rFonts w:ascii="Arial" w:eastAsiaTheme="minorHAnsi" w:hAnsi="Arial" w:cs="Arial"/>
          <w:sz w:val="22"/>
          <w:szCs w:val="22"/>
        </w:rPr>
        <w:t xml:space="preserve">DirecTV offers over 285 channels as part of their “premiere” package, including over 50 channels dedicated specifically to sports programming (and that doesn’t include the </w:t>
      </w:r>
      <w:r w:rsidRPr="00006CD9">
        <w:rPr>
          <w:rFonts w:ascii="Arial" w:eastAsiaTheme="minorHAnsi" w:hAnsi="Arial" w:cs="Arial"/>
          <w:sz w:val="22"/>
          <w:szCs w:val="22"/>
        </w:rPr>
        <w:t xml:space="preserve">seventeen “specialty” packages that require an additional subscription like the NBA League Pass, NFL Ticket or NHL Center Ice) </w:t>
      </w:r>
    </w:p>
    <w:p w14:paraId="282A5356" w14:textId="49CF2C80" w:rsidR="00A2149B" w:rsidRPr="00FE5DA8" w:rsidRDefault="00D72ADC" w:rsidP="00EF1E99">
      <w:pPr>
        <w:numPr>
          <w:ilvl w:val="3"/>
          <w:numId w:val="3"/>
        </w:numPr>
        <w:spacing w:after="200" w:line="276" w:lineRule="auto"/>
        <w:contextualSpacing/>
        <w:rPr>
          <w:rFonts w:ascii="Arial" w:eastAsiaTheme="minorHAnsi" w:hAnsi="Arial" w:cs="Arial"/>
          <w:sz w:val="22"/>
          <w:szCs w:val="22"/>
        </w:rPr>
      </w:pPr>
      <w:r w:rsidRPr="00006CD9">
        <w:rPr>
          <w:rFonts w:ascii="Arial" w:eastAsiaTheme="minorHAnsi" w:hAnsi="Arial" w:cs="Arial"/>
          <w:sz w:val="22"/>
          <w:szCs w:val="22"/>
        </w:rPr>
        <w:t>Last year,</w:t>
      </w:r>
      <w:r w:rsidR="00A2149B" w:rsidRPr="00FE5DA8">
        <w:rPr>
          <w:rFonts w:ascii="Arial" w:eastAsiaTheme="minorHAnsi" w:hAnsi="Arial" w:cs="Arial"/>
          <w:sz w:val="22"/>
          <w:szCs w:val="22"/>
        </w:rPr>
        <w:t xml:space="preserve"> Maple Leaf Sports and Entertainment (the company that owns the Toronto Raptors, Toronto Maple Leafs, Toronto FC, Toronto Argonauts, Raptors 905 and Toronto FC II) </w:t>
      </w:r>
      <w:hyperlink r:id="rId34" w:history="1">
        <w:r w:rsidR="00A2149B" w:rsidRPr="00FE5DA8">
          <w:rPr>
            <w:rStyle w:val="Hyperlink"/>
            <w:rFonts w:ascii="Arial" w:eastAsiaTheme="minorHAnsi" w:hAnsi="Arial" w:cs="Arial"/>
            <w:sz w:val="22"/>
            <w:szCs w:val="22"/>
          </w:rPr>
          <w:t>partnered</w:t>
        </w:r>
      </w:hyperlink>
      <w:r w:rsidR="00A2149B" w:rsidRPr="00FE5DA8">
        <w:rPr>
          <w:rFonts w:ascii="Arial" w:eastAsiaTheme="minorHAnsi" w:hAnsi="Arial" w:cs="Arial"/>
          <w:sz w:val="22"/>
          <w:szCs w:val="22"/>
        </w:rPr>
        <w:t xml:space="preserve"> with </w:t>
      </w:r>
      <w:hyperlink r:id="rId35" w:history="1">
        <w:r w:rsidR="00A2149B" w:rsidRPr="00FE5DA8">
          <w:rPr>
            <w:rStyle w:val="Hyperlink"/>
            <w:rFonts w:ascii="Arial" w:eastAsiaTheme="minorHAnsi" w:hAnsi="Arial" w:cs="Arial"/>
            <w:sz w:val="22"/>
            <w:szCs w:val="22"/>
          </w:rPr>
          <w:t>Spalk</w:t>
        </w:r>
      </w:hyperlink>
      <w:r w:rsidR="00A2149B" w:rsidRPr="00FE5DA8">
        <w:rPr>
          <w:rFonts w:ascii="Arial" w:eastAsiaTheme="minorHAnsi" w:hAnsi="Arial" w:cs="Arial"/>
          <w:sz w:val="22"/>
          <w:szCs w:val="22"/>
        </w:rPr>
        <w:t xml:space="preserve"> (a virtual sportscasting studio that enables teams and organizations to provide hundreds of different commentators for live streams) to create a broadcast experience that allows fans all over the world to see their favorite teams play while watching in their preferred language</w:t>
      </w:r>
    </w:p>
    <w:p w14:paraId="0F5AA146" w14:textId="522C132C" w:rsidR="003E1E5A" w:rsidRPr="00FE5DA8" w:rsidRDefault="003E1E5A" w:rsidP="00EF1E99">
      <w:pPr>
        <w:numPr>
          <w:ilvl w:val="3"/>
          <w:numId w:val="3"/>
        </w:numPr>
        <w:spacing w:after="200" w:line="276" w:lineRule="auto"/>
        <w:contextualSpacing/>
        <w:rPr>
          <w:rFonts w:ascii="Arial" w:eastAsiaTheme="minorHAnsi" w:hAnsi="Arial" w:cs="Arial"/>
          <w:sz w:val="22"/>
          <w:szCs w:val="22"/>
        </w:rPr>
      </w:pPr>
      <w:r w:rsidRPr="00FE5DA8">
        <w:rPr>
          <w:rFonts w:ascii="Arial" w:eastAsiaTheme="minorHAnsi" w:hAnsi="Arial" w:cs="Arial"/>
          <w:sz w:val="22"/>
          <w:szCs w:val="22"/>
        </w:rPr>
        <w:t xml:space="preserve">New broadcast companies like DAZN and FloSports have recently entered the market with ambitious growth plans, buying up media rights and determined to provide even more access to sports and events content </w:t>
      </w:r>
    </w:p>
    <w:p w14:paraId="7FE8530D" w14:textId="5FC80015" w:rsidR="003E1E5A" w:rsidRPr="00FE5DA8" w:rsidRDefault="003E1E5A" w:rsidP="00EF1E99">
      <w:pPr>
        <w:numPr>
          <w:ilvl w:val="4"/>
          <w:numId w:val="3"/>
        </w:numPr>
        <w:spacing w:after="200" w:line="276" w:lineRule="auto"/>
        <w:contextualSpacing/>
        <w:rPr>
          <w:rFonts w:ascii="Arial" w:eastAsiaTheme="minorHAnsi" w:hAnsi="Arial" w:cs="Arial"/>
          <w:sz w:val="22"/>
          <w:szCs w:val="22"/>
        </w:rPr>
      </w:pPr>
      <w:r w:rsidRPr="00FE5DA8">
        <w:rPr>
          <w:rFonts w:ascii="Arial" w:eastAsiaTheme="minorHAnsi" w:hAnsi="Arial" w:cs="Arial"/>
          <w:sz w:val="22"/>
          <w:szCs w:val="22"/>
        </w:rPr>
        <w:lastRenderedPageBreak/>
        <w:t xml:space="preserve">According to </w:t>
      </w:r>
      <w:hyperlink r:id="rId36" w:history="1">
        <w:r w:rsidRPr="00FE5DA8">
          <w:rPr>
            <w:rStyle w:val="Hyperlink"/>
            <w:rFonts w:ascii="Arial" w:eastAsiaTheme="minorHAnsi" w:hAnsi="Arial" w:cs="Arial"/>
            <w:sz w:val="22"/>
            <w:szCs w:val="22"/>
          </w:rPr>
          <w:t>Bloomberg</w:t>
        </w:r>
      </w:hyperlink>
      <w:r w:rsidRPr="00FE5DA8">
        <w:rPr>
          <w:rFonts w:ascii="Arial" w:eastAsiaTheme="minorHAnsi" w:hAnsi="Arial" w:cs="Arial"/>
          <w:sz w:val="22"/>
          <w:szCs w:val="22"/>
        </w:rPr>
        <w:t>, DAZN agreed signed boxer Canelo Alvarez in 2019 to the richest athlete contract in sports history, a $365 million agreement, for the rights to broadcast his next 11 fights</w:t>
      </w:r>
    </w:p>
    <w:p w14:paraId="01503876" w14:textId="7F8824B6" w:rsidR="00006CD9" w:rsidRPr="00006CD9" w:rsidRDefault="00026678" w:rsidP="00006CD9">
      <w:pPr>
        <w:numPr>
          <w:ilvl w:val="5"/>
          <w:numId w:val="3"/>
        </w:numPr>
        <w:spacing w:line="276" w:lineRule="auto"/>
        <w:contextualSpacing/>
        <w:rPr>
          <w:rFonts w:ascii="Arial" w:eastAsiaTheme="minorHAnsi" w:hAnsi="Arial" w:cs="Arial"/>
          <w:sz w:val="22"/>
          <w:szCs w:val="22"/>
        </w:rPr>
      </w:pPr>
      <w:r w:rsidRPr="00FE5DA8">
        <w:rPr>
          <w:rFonts w:ascii="Arial" w:eastAsiaTheme="minorHAnsi" w:hAnsi="Arial" w:cs="Arial"/>
          <w:sz w:val="22"/>
          <w:szCs w:val="22"/>
        </w:rPr>
        <w:t xml:space="preserve">DAZN also signed a </w:t>
      </w:r>
      <w:hyperlink r:id="rId37" w:history="1">
        <w:r w:rsidRPr="00FE5DA8">
          <w:rPr>
            <w:rStyle w:val="Hyperlink"/>
            <w:rFonts w:ascii="Arial" w:eastAsiaTheme="minorHAnsi" w:hAnsi="Arial" w:cs="Arial"/>
            <w:sz w:val="22"/>
            <w:szCs w:val="22"/>
          </w:rPr>
          <w:t>deal</w:t>
        </w:r>
      </w:hyperlink>
      <w:r w:rsidRPr="00FE5DA8">
        <w:rPr>
          <w:rFonts w:ascii="Arial" w:eastAsiaTheme="minorHAnsi" w:hAnsi="Arial" w:cs="Arial"/>
          <w:sz w:val="22"/>
          <w:szCs w:val="22"/>
        </w:rPr>
        <w:t xml:space="preserve"> in 2019 with Major League Baseball for a program designed to serve as </w:t>
      </w:r>
      <w:r w:rsidRPr="00006CD9">
        <w:rPr>
          <w:rFonts w:ascii="Arial" w:eastAsiaTheme="minorHAnsi" w:hAnsi="Arial" w:cs="Arial"/>
          <w:sz w:val="22"/>
          <w:szCs w:val="22"/>
        </w:rPr>
        <w:t>the “Red Zone Channel” of MLB</w:t>
      </w:r>
      <w:r w:rsidR="00006CD9" w:rsidRPr="00006CD9">
        <w:rPr>
          <w:rFonts w:ascii="Arial" w:eastAsiaTheme="minorHAnsi" w:hAnsi="Arial" w:cs="Arial"/>
          <w:sz w:val="22"/>
          <w:szCs w:val="22"/>
        </w:rPr>
        <w:t>+</w:t>
      </w:r>
    </w:p>
    <w:p w14:paraId="4075206E" w14:textId="7AED6BDF" w:rsidR="000D7747" w:rsidRPr="00006CD9" w:rsidRDefault="000D7747" w:rsidP="00006CD9">
      <w:pPr>
        <w:numPr>
          <w:ilvl w:val="4"/>
          <w:numId w:val="3"/>
        </w:numPr>
        <w:spacing w:line="276" w:lineRule="auto"/>
        <w:contextualSpacing/>
        <w:rPr>
          <w:rFonts w:ascii="Arial" w:eastAsiaTheme="minorHAnsi" w:hAnsi="Arial" w:cs="Arial"/>
          <w:sz w:val="22"/>
          <w:szCs w:val="22"/>
        </w:rPr>
      </w:pPr>
      <w:r w:rsidRPr="00006CD9">
        <w:rPr>
          <w:rFonts w:ascii="Arial" w:hAnsi="Arial" w:cs="Arial"/>
        </w:rPr>
        <w:t>Starting</w:t>
      </w:r>
      <w:r w:rsidR="00CB4583" w:rsidRPr="00006CD9">
        <w:rPr>
          <w:rFonts w:ascii="Arial" w:hAnsi="Arial" w:cs="Arial"/>
        </w:rPr>
        <w:t xml:space="preserve"> in 2021</w:t>
      </w:r>
      <w:r w:rsidRPr="00006CD9">
        <w:rPr>
          <w:rFonts w:ascii="Arial" w:hAnsi="Arial" w:cs="Arial"/>
        </w:rPr>
        <w:t>, DAZN</w:t>
      </w:r>
      <w:r w:rsidR="00CB4583" w:rsidRPr="00006CD9">
        <w:rPr>
          <w:rFonts w:ascii="Arial" w:hAnsi="Arial" w:cs="Arial"/>
        </w:rPr>
        <w:t xml:space="preserve"> will </w:t>
      </w:r>
      <w:r w:rsidRPr="00006CD9">
        <w:rPr>
          <w:rFonts w:ascii="Arial" w:hAnsi="Arial" w:cs="Arial"/>
        </w:rPr>
        <w:t>add</w:t>
      </w:r>
      <w:r w:rsidR="00CB4583" w:rsidRPr="00006CD9">
        <w:rPr>
          <w:rFonts w:ascii="Arial" w:hAnsi="Arial" w:cs="Arial"/>
        </w:rPr>
        <w:t xml:space="preserve"> the global media rights </w:t>
      </w:r>
      <w:r w:rsidRPr="00006CD9">
        <w:rPr>
          <w:rFonts w:ascii="Arial" w:hAnsi="Arial" w:cs="Arial"/>
        </w:rPr>
        <w:t>to</w:t>
      </w:r>
      <w:r w:rsidR="00CB4583" w:rsidRPr="00006CD9">
        <w:rPr>
          <w:rFonts w:ascii="Arial" w:hAnsi="Arial" w:cs="Arial"/>
        </w:rPr>
        <w:t xml:space="preserve"> the Champions League</w:t>
      </w:r>
      <w:r w:rsidRPr="00006CD9">
        <w:rPr>
          <w:rFonts w:ascii="Arial" w:hAnsi="Arial" w:cs="Arial"/>
        </w:rPr>
        <w:t xml:space="preserve"> </w:t>
      </w:r>
      <w:r w:rsidR="009B02A8" w:rsidRPr="00006CD9">
        <w:rPr>
          <w:rFonts w:ascii="Arial" w:hAnsi="Arial" w:cs="Arial"/>
        </w:rPr>
        <w:t xml:space="preserve">coverage </w:t>
      </w:r>
      <w:r w:rsidRPr="00006CD9">
        <w:rPr>
          <w:rFonts w:ascii="Arial" w:hAnsi="Arial" w:cs="Arial"/>
        </w:rPr>
        <w:t>which will likely expand their audience exponentially</w:t>
      </w:r>
      <w:r w:rsidR="00CB4583" w:rsidRPr="00006CD9">
        <w:rPr>
          <w:rFonts w:ascii="Arial" w:hAnsi="Arial" w:cs="Arial"/>
        </w:rPr>
        <w:t xml:space="preserve"> </w:t>
      </w:r>
    </w:p>
    <w:p w14:paraId="4C4811F2" w14:textId="1ECB6C3F" w:rsidR="00CB4583" w:rsidRPr="00006CD9" w:rsidRDefault="00CB4583" w:rsidP="000D7747">
      <w:pPr>
        <w:pStyle w:val="ListParagraph"/>
        <w:numPr>
          <w:ilvl w:val="4"/>
          <w:numId w:val="3"/>
        </w:numPr>
        <w:spacing w:after="0"/>
        <w:rPr>
          <w:rFonts w:ascii="Arial" w:hAnsi="Arial" w:cs="Arial"/>
        </w:rPr>
      </w:pPr>
      <w:r w:rsidRPr="00006CD9">
        <w:rPr>
          <w:rFonts w:ascii="Arial" w:hAnsi="Arial" w:cs="Arial"/>
        </w:rPr>
        <w:t>Dubbed as the “</w:t>
      </w:r>
      <w:hyperlink r:id="rId38" w:history="1">
        <w:r w:rsidRPr="00006CD9">
          <w:rPr>
            <w:rStyle w:val="Hyperlink"/>
            <w:rFonts w:ascii="Arial" w:hAnsi="Arial" w:cs="Arial"/>
          </w:rPr>
          <w:t>Netflix of Sports</w:t>
        </w:r>
      </w:hyperlink>
      <w:r w:rsidRPr="00006CD9">
        <w:rPr>
          <w:rFonts w:ascii="Arial" w:hAnsi="Arial" w:cs="Arial"/>
        </w:rPr>
        <w:t xml:space="preserve">”, DAZN </w:t>
      </w:r>
      <w:r w:rsidR="00A62E48" w:rsidRPr="00006CD9">
        <w:rPr>
          <w:rFonts w:ascii="Arial" w:hAnsi="Arial" w:cs="Arial"/>
        </w:rPr>
        <w:t xml:space="preserve">is consistently pursuing opportunities in international </w:t>
      </w:r>
      <w:r w:rsidRPr="00006CD9">
        <w:rPr>
          <w:rFonts w:ascii="Arial" w:hAnsi="Arial" w:cs="Arial"/>
        </w:rPr>
        <w:t xml:space="preserve">markets </w:t>
      </w:r>
      <w:r w:rsidR="00A62E48" w:rsidRPr="00006CD9">
        <w:rPr>
          <w:rFonts w:ascii="Arial" w:hAnsi="Arial" w:cs="Arial"/>
        </w:rPr>
        <w:t>and expand their</w:t>
      </w:r>
      <w:r w:rsidRPr="00006CD9">
        <w:rPr>
          <w:rFonts w:ascii="Arial" w:hAnsi="Arial" w:cs="Arial"/>
        </w:rPr>
        <w:t xml:space="preserve"> existing sports coverage. </w:t>
      </w:r>
      <w:r w:rsidR="00A62E48" w:rsidRPr="00006CD9">
        <w:rPr>
          <w:rFonts w:ascii="Arial" w:hAnsi="Arial" w:cs="Arial"/>
        </w:rPr>
        <w:t>The company now</w:t>
      </w:r>
      <w:r w:rsidRPr="00006CD9">
        <w:rPr>
          <w:rFonts w:ascii="Arial" w:hAnsi="Arial" w:cs="Arial"/>
        </w:rPr>
        <w:t xml:space="preserve"> operates offices in London, Berlin, and Tokyo, among other </w:t>
      </w:r>
      <w:r w:rsidR="00A62E48" w:rsidRPr="00006CD9">
        <w:rPr>
          <w:rFonts w:ascii="Arial" w:hAnsi="Arial" w:cs="Arial"/>
        </w:rPr>
        <w:t xml:space="preserve">major </w:t>
      </w:r>
      <w:r w:rsidRPr="00006CD9">
        <w:rPr>
          <w:rFonts w:ascii="Arial" w:hAnsi="Arial" w:cs="Arial"/>
        </w:rPr>
        <w:t>cities around the world.</w:t>
      </w:r>
    </w:p>
    <w:p w14:paraId="4076F6F9" w14:textId="7D046441" w:rsidR="002E1D4D" w:rsidRPr="00006CD9" w:rsidRDefault="002D708A" w:rsidP="00EF1E99">
      <w:pPr>
        <w:numPr>
          <w:ilvl w:val="5"/>
          <w:numId w:val="3"/>
        </w:numPr>
        <w:spacing w:after="200" w:line="276" w:lineRule="auto"/>
        <w:contextualSpacing/>
        <w:rPr>
          <w:rFonts w:ascii="Arial" w:eastAsiaTheme="minorHAnsi" w:hAnsi="Arial" w:cs="Arial"/>
          <w:sz w:val="22"/>
          <w:szCs w:val="22"/>
        </w:rPr>
      </w:pPr>
      <w:r w:rsidRPr="00927256">
        <w:rPr>
          <w:rFonts w:ascii="Arial" w:eastAsiaTheme="minorHAnsi" w:hAnsi="Arial" w:cs="Arial"/>
          <w:sz w:val="22"/>
          <w:szCs w:val="22"/>
        </w:rPr>
        <w:t>Airing over 8,000 sports events on PC, Mac, tablets, smartphones, smart TVs and game consoles every year, fans of other sports have also had access to high-quality s</w:t>
      </w:r>
      <w:r w:rsidRPr="00CE445F">
        <w:rPr>
          <w:rFonts w:ascii="Arial" w:eastAsiaTheme="minorHAnsi" w:hAnsi="Arial" w:cs="Arial"/>
          <w:sz w:val="22"/>
          <w:szCs w:val="22"/>
        </w:rPr>
        <w:t>treams live and on demand. Other disciplines regularly available on DAZN include American Football, Baseball, Basketball, Cricket, Motorsport, Rugby and Tennis.</w:t>
      </w:r>
    </w:p>
    <w:p w14:paraId="2C871ABC" w14:textId="2D39D9B3" w:rsidR="00A62E48" w:rsidRPr="00006CD9" w:rsidRDefault="00A62E48" w:rsidP="00EF1E99">
      <w:pPr>
        <w:numPr>
          <w:ilvl w:val="5"/>
          <w:numId w:val="3"/>
        </w:numPr>
        <w:spacing w:after="200" w:line="276" w:lineRule="auto"/>
        <w:contextualSpacing/>
        <w:rPr>
          <w:rFonts w:ascii="Arial" w:eastAsiaTheme="minorHAnsi" w:hAnsi="Arial" w:cs="Arial"/>
          <w:sz w:val="22"/>
          <w:szCs w:val="22"/>
        </w:rPr>
      </w:pPr>
      <w:r w:rsidRPr="00006CD9">
        <w:rPr>
          <w:rFonts w:ascii="Arial" w:eastAsiaTheme="minorHAnsi" w:hAnsi="Arial" w:cs="Arial"/>
          <w:sz w:val="22"/>
          <w:szCs w:val="22"/>
        </w:rPr>
        <w:t xml:space="preserve">All those rights fees add up, however, as DAZN has lost more than $1 billion in the past two years, according to a </w:t>
      </w:r>
      <w:hyperlink r:id="rId39" w:history="1">
        <w:r w:rsidRPr="00006CD9">
          <w:rPr>
            <w:rStyle w:val="Hyperlink"/>
            <w:rFonts w:ascii="Arial" w:eastAsiaTheme="minorHAnsi" w:hAnsi="Arial" w:cs="Arial"/>
            <w:sz w:val="22"/>
            <w:szCs w:val="22"/>
          </w:rPr>
          <w:t>NY Times</w:t>
        </w:r>
      </w:hyperlink>
      <w:r w:rsidRPr="00006CD9">
        <w:rPr>
          <w:rFonts w:ascii="Arial" w:eastAsiaTheme="minorHAnsi" w:hAnsi="Arial" w:cs="Arial"/>
          <w:sz w:val="22"/>
          <w:szCs w:val="22"/>
        </w:rPr>
        <w:t xml:space="preserve"> report</w:t>
      </w:r>
    </w:p>
    <w:p w14:paraId="1F617BE0" w14:textId="79A70821" w:rsidR="00A62E48" w:rsidRPr="00006CD9" w:rsidRDefault="00A62E48" w:rsidP="009B02A8">
      <w:pPr>
        <w:numPr>
          <w:ilvl w:val="6"/>
          <w:numId w:val="3"/>
        </w:numPr>
        <w:spacing w:after="200" w:line="276" w:lineRule="auto"/>
        <w:contextualSpacing/>
        <w:rPr>
          <w:rFonts w:ascii="Arial" w:eastAsiaTheme="minorHAnsi" w:hAnsi="Arial" w:cs="Arial"/>
          <w:sz w:val="22"/>
          <w:szCs w:val="22"/>
        </w:rPr>
      </w:pPr>
      <w:r w:rsidRPr="00006CD9">
        <w:rPr>
          <w:rFonts w:ascii="Arial" w:eastAsiaTheme="minorHAnsi" w:hAnsi="Arial" w:cs="Arial"/>
          <w:sz w:val="22"/>
          <w:szCs w:val="22"/>
        </w:rPr>
        <w:t xml:space="preserve">Click </w:t>
      </w:r>
      <w:hyperlink r:id="rId40" w:history="1">
        <w:r w:rsidRPr="00006CD9">
          <w:rPr>
            <w:rStyle w:val="Hyperlink"/>
            <w:rFonts w:ascii="Arial" w:eastAsiaTheme="minorHAnsi" w:hAnsi="Arial" w:cs="Arial"/>
            <w:sz w:val="22"/>
            <w:szCs w:val="22"/>
          </w:rPr>
          <w:t>here</w:t>
        </w:r>
      </w:hyperlink>
      <w:r w:rsidRPr="00006CD9">
        <w:rPr>
          <w:rFonts w:ascii="Arial" w:eastAsiaTheme="minorHAnsi" w:hAnsi="Arial" w:cs="Arial"/>
          <w:sz w:val="22"/>
          <w:szCs w:val="22"/>
        </w:rPr>
        <w:t xml:space="preserve"> for a story from Digiday offering a look at DAZN’s ambitious plans and challenges as they continue to invest in sports programming to grow the company </w:t>
      </w:r>
    </w:p>
    <w:p w14:paraId="2BA24FA0" w14:textId="5834EC9E" w:rsidR="003E1E5A" w:rsidRPr="00FE5DA8" w:rsidRDefault="003E1E5A" w:rsidP="00EF1E99">
      <w:pPr>
        <w:numPr>
          <w:ilvl w:val="4"/>
          <w:numId w:val="3"/>
        </w:numPr>
        <w:spacing w:after="200" w:line="276" w:lineRule="auto"/>
        <w:contextualSpacing/>
        <w:rPr>
          <w:rFonts w:ascii="Arial" w:eastAsiaTheme="minorHAnsi" w:hAnsi="Arial" w:cs="Arial"/>
          <w:sz w:val="22"/>
          <w:szCs w:val="22"/>
        </w:rPr>
      </w:pPr>
      <w:r w:rsidRPr="00006CD9">
        <w:rPr>
          <w:rFonts w:ascii="Arial" w:eastAsiaTheme="minorHAnsi" w:hAnsi="Arial" w:cs="Arial"/>
          <w:sz w:val="22"/>
          <w:szCs w:val="22"/>
        </w:rPr>
        <w:t xml:space="preserve">According to </w:t>
      </w:r>
      <w:hyperlink r:id="rId41" w:history="1">
        <w:r w:rsidRPr="00006CD9">
          <w:rPr>
            <w:rStyle w:val="Hyperlink"/>
            <w:rFonts w:ascii="Arial" w:eastAsiaTheme="minorHAnsi" w:hAnsi="Arial" w:cs="Arial"/>
            <w:sz w:val="22"/>
            <w:szCs w:val="22"/>
          </w:rPr>
          <w:t>SportsPro</w:t>
        </w:r>
      </w:hyperlink>
      <w:r w:rsidRPr="00006CD9">
        <w:rPr>
          <w:rFonts w:ascii="Arial" w:eastAsiaTheme="minorHAnsi" w:hAnsi="Arial" w:cs="Arial"/>
          <w:sz w:val="22"/>
          <w:szCs w:val="22"/>
        </w:rPr>
        <w:t xml:space="preserve"> magazine</w:t>
      </w:r>
      <w:r w:rsidRPr="00FE5DA8">
        <w:rPr>
          <w:rFonts w:ascii="Arial" w:eastAsiaTheme="minorHAnsi" w:hAnsi="Arial" w:cs="Arial"/>
          <w:sz w:val="22"/>
          <w:szCs w:val="22"/>
        </w:rPr>
        <w:t xml:space="preserve">, FloSports has built its content line-up to </w:t>
      </w:r>
      <w:r w:rsidR="00026678" w:rsidRPr="00FE5DA8">
        <w:rPr>
          <w:rFonts w:ascii="Arial" w:eastAsiaTheme="minorHAnsi" w:hAnsi="Arial" w:cs="Arial"/>
          <w:sz w:val="22"/>
          <w:szCs w:val="22"/>
        </w:rPr>
        <w:t xml:space="preserve">include </w:t>
      </w:r>
      <w:r w:rsidRPr="00FE5DA8">
        <w:rPr>
          <w:rFonts w:ascii="Arial" w:eastAsiaTheme="minorHAnsi" w:hAnsi="Arial" w:cs="Arial"/>
          <w:sz w:val="22"/>
          <w:szCs w:val="22"/>
        </w:rPr>
        <w:t xml:space="preserve">more than 10,000 live events annually </w:t>
      </w:r>
      <w:r w:rsidR="00026678" w:rsidRPr="00FE5DA8">
        <w:rPr>
          <w:rFonts w:ascii="Arial" w:eastAsiaTheme="minorHAnsi" w:hAnsi="Arial" w:cs="Arial"/>
          <w:sz w:val="22"/>
          <w:szCs w:val="22"/>
        </w:rPr>
        <w:t>“</w:t>
      </w:r>
      <w:r w:rsidRPr="00FE5DA8">
        <w:rPr>
          <w:rFonts w:ascii="Arial" w:eastAsiaTheme="minorHAnsi" w:hAnsi="Arial" w:cs="Arial"/>
          <w:sz w:val="22"/>
          <w:szCs w:val="22"/>
        </w:rPr>
        <w:t>by catering to underserved sports and audiences</w:t>
      </w:r>
      <w:r w:rsidR="00026678" w:rsidRPr="00FE5DA8">
        <w:rPr>
          <w:rFonts w:ascii="Arial" w:eastAsiaTheme="minorHAnsi" w:hAnsi="Arial" w:cs="Arial"/>
          <w:sz w:val="22"/>
          <w:szCs w:val="22"/>
        </w:rPr>
        <w:t xml:space="preserve">” </w:t>
      </w:r>
    </w:p>
    <w:p w14:paraId="13BB9700" w14:textId="636704B8" w:rsidR="00530802" w:rsidRPr="001F55E5" w:rsidRDefault="00026678" w:rsidP="00530802">
      <w:pPr>
        <w:numPr>
          <w:ilvl w:val="5"/>
          <w:numId w:val="3"/>
        </w:numPr>
        <w:spacing w:after="200" w:line="276" w:lineRule="auto"/>
        <w:contextualSpacing/>
        <w:rPr>
          <w:rFonts w:ascii="Arial" w:eastAsiaTheme="minorHAnsi" w:hAnsi="Arial" w:cs="Arial"/>
          <w:sz w:val="22"/>
          <w:szCs w:val="22"/>
        </w:rPr>
      </w:pPr>
      <w:r w:rsidRPr="00FE5DA8">
        <w:rPr>
          <w:rFonts w:ascii="Arial" w:eastAsiaTheme="minorHAnsi" w:hAnsi="Arial" w:cs="Arial"/>
          <w:sz w:val="22"/>
          <w:szCs w:val="22"/>
        </w:rPr>
        <w:t>FloSports has rights agreements in place with a variety of properties, ranging from the Professional Bowlers Association (PBA) and Rugby Europe to Gymnastics Canada, the International Cycling Union (UCI), Ice Hockey World Championships and Euroleague Basketball</w:t>
      </w:r>
    </w:p>
    <w:p w14:paraId="7FD444CF" w14:textId="16DE0E46" w:rsidR="00B109D9" w:rsidRPr="00A62E48" w:rsidRDefault="3C99D439" w:rsidP="00EF1E99">
      <w:pPr>
        <w:numPr>
          <w:ilvl w:val="1"/>
          <w:numId w:val="3"/>
        </w:numPr>
        <w:spacing w:after="200" w:line="276" w:lineRule="auto"/>
        <w:contextualSpacing/>
        <w:rPr>
          <w:rFonts w:ascii="Arial" w:eastAsiaTheme="minorHAnsi" w:hAnsi="Arial" w:cs="Arial"/>
          <w:sz w:val="22"/>
          <w:szCs w:val="22"/>
        </w:rPr>
      </w:pPr>
      <w:r w:rsidRPr="00A62E48">
        <w:rPr>
          <w:rFonts w:ascii="Arial" w:eastAsia="Arial,Calibri" w:hAnsi="Arial" w:cs="Arial"/>
          <w:sz w:val="22"/>
          <w:szCs w:val="22"/>
        </w:rPr>
        <w:t>Attendance increases had an enormous influence on the size and scope of the sports and entertainment business industry</w:t>
      </w:r>
      <w:r w:rsidR="001E5F60" w:rsidRPr="00A62E48">
        <w:rPr>
          <w:rFonts w:ascii="Arial" w:eastAsia="Arial,Calibri" w:hAnsi="Arial" w:cs="Arial"/>
          <w:sz w:val="22"/>
          <w:szCs w:val="22"/>
        </w:rPr>
        <w:t xml:space="preserve"> </w:t>
      </w:r>
    </w:p>
    <w:p w14:paraId="1E832D79" w14:textId="67FD3017" w:rsidR="009970D5" w:rsidRPr="00A62E48" w:rsidRDefault="00326820" w:rsidP="00EF1E99">
      <w:pPr>
        <w:numPr>
          <w:ilvl w:val="2"/>
          <w:numId w:val="3"/>
        </w:numPr>
        <w:spacing w:after="200" w:line="276" w:lineRule="auto"/>
        <w:contextualSpacing/>
        <w:rPr>
          <w:rFonts w:ascii="Arial" w:eastAsiaTheme="minorHAnsi" w:hAnsi="Arial" w:cs="Arial"/>
          <w:strike/>
          <w:sz w:val="22"/>
          <w:szCs w:val="22"/>
        </w:rPr>
      </w:pPr>
      <w:r w:rsidRPr="00A62E48">
        <w:rPr>
          <w:rFonts w:ascii="Arial" w:eastAsiaTheme="minorHAnsi" w:hAnsi="Arial" w:cs="Arial"/>
          <w:sz w:val="22"/>
          <w:szCs w:val="22"/>
        </w:rPr>
        <w:t>Despite seeing nearly a million fewer fans than the previous season, t</w:t>
      </w:r>
      <w:r w:rsidR="001A2247" w:rsidRPr="00A62E48">
        <w:rPr>
          <w:rFonts w:ascii="Arial" w:eastAsiaTheme="minorHAnsi" w:hAnsi="Arial" w:cs="Arial"/>
          <w:sz w:val="22"/>
          <w:szCs w:val="22"/>
        </w:rPr>
        <w:t xml:space="preserve">he NHL enjoyed its </w:t>
      </w:r>
      <w:r w:rsidRPr="00A62E48">
        <w:rPr>
          <w:rFonts w:ascii="Arial" w:eastAsiaTheme="minorHAnsi" w:hAnsi="Arial" w:cs="Arial"/>
          <w:sz w:val="22"/>
          <w:szCs w:val="22"/>
        </w:rPr>
        <w:t>sixth</w:t>
      </w:r>
      <w:r w:rsidR="001A2247" w:rsidRPr="00A62E48">
        <w:rPr>
          <w:rFonts w:ascii="Arial" w:eastAsiaTheme="minorHAnsi" w:hAnsi="Arial" w:cs="Arial"/>
          <w:sz w:val="22"/>
          <w:szCs w:val="22"/>
        </w:rPr>
        <w:t xml:space="preserve"> highest attendance</w:t>
      </w:r>
      <w:r w:rsidR="00103C59" w:rsidRPr="00A62E48">
        <w:rPr>
          <w:rFonts w:ascii="Arial" w:eastAsiaTheme="minorHAnsi" w:hAnsi="Arial" w:cs="Arial"/>
          <w:sz w:val="22"/>
          <w:szCs w:val="22"/>
        </w:rPr>
        <w:t xml:space="preserve"> figure</w:t>
      </w:r>
      <w:r w:rsidR="001A2247" w:rsidRPr="00A62E48">
        <w:rPr>
          <w:rFonts w:ascii="Arial" w:eastAsiaTheme="minorHAnsi" w:hAnsi="Arial" w:cs="Arial"/>
          <w:sz w:val="22"/>
          <w:szCs w:val="22"/>
        </w:rPr>
        <w:t xml:space="preserve"> in league history during the 201</w:t>
      </w:r>
      <w:r w:rsidRPr="00A62E48">
        <w:rPr>
          <w:rFonts w:ascii="Arial" w:eastAsiaTheme="minorHAnsi" w:hAnsi="Arial" w:cs="Arial"/>
          <w:sz w:val="22"/>
          <w:szCs w:val="22"/>
        </w:rPr>
        <w:t>8</w:t>
      </w:r>
      <w:r w:rsidR="001A2247" w:rsidRPr="00A62E48">
        <w:rPr>
          <w:rFonts w:ascii="Arial" w:eastAsiaTheme="minorHAnsi" w:hAnsi="Arial" w:cs="Arial"/>
          <w:sz w:val="22"/>
          <w:szCs w:val="22"/>
        </w:rPr>
        <w:t>-1</w:t>
      </w:r>
      <w:r w:rsidRPr="00A62E48">
        <w:rPr>
          <w:rFonts w:ascii="Arial" w:eastAsiaTheme="minorHAnsi" w:hAnsi="Arial" w:cs="Arial"/>
          <w:sz w:val="22"/>
          <w:szCs w:val="22"/>
        </w:rPr>
        <w:t>9</w:t>
      </w:r>
      <w:r w:rsidR="001A2247" w:rsidRPr="00A62E48">
        <w:rPr>
          <w:rFonts w:ascii="Arial" w:eastAsiaTheme="minorHAnsi" w:hAnsi="Arial" w:cs="Arial"/>
          <w:sz w:val="22"/>
          <w:szCs w:val="22"/>
        </w:rPr>
        <w:t xml:space="preserve"> season with </w:t>
      </w:r>
      <w:r w:rsidRPr="00A62E48">
        <w:rPr>
          <w:rFonts w:ascii="Arial" w:eastAsiaTheme="minorHAnsi" w:hAnsi="Arial" w:cs="Arial"/>
          <w:sz w:val="22"/>
          <w:szCs w:val="22"/>
        </w:rPr>
        <w:t xml:space="preserve">21,254,753 </w:t>
      </w:r>
      <w:r w:rsidR="001A2247" w:rsidRPr="00A62E48">
        <w:rPr>
          <w:rFonts w:ascii="Arial" w:eastAsiaTheme="minorHAnsi" w:hAnsi="Arial" w:cs="Arial"/>
          <w:sz w:val="22"/>
          <w:szCs w:val="22"/>
        </w:rPr>
        <w:t>fans</w:t>
      </w:r>
      <w:r w:rsidR="00103C59" w:rsidRPr="00A62E48">
        <w:rPr>
          <w:rFonts w:ascii="Arial" w:eastAsiaTheme="minorHAnsi" w:hAnsi="Arial" w:cs="Arial"/>
          <w:sz w:val="22"/>
          <w:szCs w:val="22"/>
        </w:rPr>
        <w:t xml:space="preserve"> visiting NHL </w:t>
      </w:r>
      <w:r w:rsidR="00EB2949" w:rsidRPr="00A62E48">
        <w:rPr>
          <w:rFonts w:ascii="Arial" w:eastAsiaTheme="minorHAnsi" w:hAnsi="Arial" w:cs="Arial"/>
          <w:sz w:val="22"/>
          <w:szCs w:val="22"/>
        </w:rPr>
        <w:t xml:space="preserve">arenas </w:t>
      </w:r>
      <w:r w:rsidRPr="00A62E48">
        <w:rPr>
          <w:rFonts w:ascii="Arial" w:eastAsiaTheme="minorHAnsi" w:hAnsi="Arial" w:cs="Arial"/>
          <w:sz w:val="22"/>
          <w:szCs w:val="22"/>
        </w:rPr>
        <w:t xml:space="preserve">(click </w:t>
      </w:r>
      <w:hyperlink r:id="rId42" w:history="1">
        <w:r w:rsidRPr="00A62E48">
          <w:rPr>
            <w:rStyle w:val="Hyperlink"/>
            <w:rFonts w:ascii="Arial" w:eastAsiaTheme="minorHAnsi" w:hAnsi="Arial" w:cs="Arial"/>
            <w:sz w:val="22"/>
            <w:szCs w:val="22"/>
          </w:rPr>
          <w:t>here</w:t>
        </w:r>
      </w:hyperlink>
      <w:r w:rsidRPr="00A62E48">
        <w:rPr>
          <w:rFonts w:ascii="Arial" w:eastAsiaTheme="minorHAnsi" w:hAnsi="Arial" w:cs="Arial"/>
          <w:sz w:val="22"/>
          <w:szCs w:val="22"/>
        </w:rPr>
        <w:t xml:space="preserve"> for an individual breakdown of team attendance figures)</w:t>
      </w:r>
    </w:p>
    <w:p w14:paraId="0D60B1FD" w14:textId="459E0A44" w:rsidR="00CD2C81" w:rsidRPr="00A62E48" w:rsidRDefault="00CD2C81" w:rsidP="00EF1E99">
      <w:pPr>
        <w:numPr>
          <w:ilvl w:val="3"/>
          <w:numId w:val="3"/>
        </w:numPr>
        <w:spacing w:after="200" w:line="276" w:lineRule="auto"/>
        <w:contextualSpacing/>
        <w:rPr>
          <w:rFonts w:ascii="Arial" w:eastAsiaTheme="minorHAnsi" w:hAnsi="Arial" w:cs="Arial"/>
          <w:sz w:val="22"/>
          <w:szCs w:val="22"/>
          <w:vertAlign w:val="superscript"/>
        </w:rPr>
      </w:pPr>
      <w:r w:rsidRPr="00A62E48">
        <w:rPr>
          <w:rFonts w:ascii="Arial" w:eastAsiaTheme="minorHAnsi" w:hAnsi="Arial" w:cs="Arial"/>
          <w:sz w:val="22"/>
          <w:szCs w:val="22"/>
        </w:rPr>
        <w:t>To put the league’s growth into perspective, the NHL’s attendance in 1978-79 was just 7,758,05</w:t>
      </w:r>
      <w:r w:rsidR="000615AA" w:rsidRPr="00A62E48">
        <w:rPr>
          <w:rFonts w:ascii="Arial" w:eastAsiaTheme="minorHAnsi" w:hAnsi="Arial" w:cs="Arial"/>
          <w:sz w:val="22"/>
          <w:szCs w:val="22"/>
        </w:rPr>
        <w:t xml:space="preserve"> </w:t>
      </w:r>
      <w:r w:rsidRPr="00A62E48">
        <w:rPr>
          <w:rFonts w:ascii="Arial" w:eastAsiaTheme="minorHAnsi" w:hAnsi="Arial" w:cs="Arial"/>
          <w:sz w:val="22"/>
          <w:szCs w:val="22"/>
          <w:vertAlign w:val="superscript"/>
        </w:rPr>
        <w:t>16</w:t>
      </w:r>
    </w:p>
    <w:p w14:paraId="3B2C6C06" w14:textId="6A61EACF" w:rsidR="007432AE" w:rsidRPr="00A62E48" w:rsidRDefault="00CD2C81" w:rsidP="00EF1E99">
      <w:pPr>
        <w:numPr>
          <w:ilvl w:val="3"/>
          <w:numId w:val="3"/>
        </w:numPr>
        <w:spacing w:after="200" w:line="276" w:lineRule="auto"/>
        <w:contextualSpacing/>
        <w:rPr>
          <w:rFonts w:ascii="Arial" w:eastAsiaTheme="minorHAnsi" w:hAnsi="Arial" w:cs="Arial"/>
          <w:sz w:val="22"/>
          <w:szCs w:val="22"/>
          <w:vertAlign w:val="superscript"/>
        </w:rPr>
      </w:pPr>
      <w:r w:rsidRPr="00A62E48">
        <w:rPr>
          <w:rFonts w:ascii="Arial" w:eastAsiaTheme="minorHAnsi" w:hAnsi="Arial" w:cs="Arial"/>
          <w:sz w:val="22"/>
          <w:szCs w:val="22"/>
        </w:rPr>
        <w:t xml:space="preserve">Click </w:t>
      </w:r>
      <w:hyperlink r:id="rId43" w:history="1">
        <w:r w:rsidRPr="00A62E48">
          <w:rPr>
            <w:rFonts w:ascii="Arial" w:eastAsiaTheme="minorHAnsi" w:hAnsi="Arial" w:cs="Arial"/>
            <w:color w:val="0000FF" w:themeColor="hyperlink"/>
            <w:sz w:val="22"/>
            <w:szCs w:val="22"/>
            <w:u w:val="single"/>
          </w:rPr>
          <w:t>here</w:t>
        </w:r>
      </w:hyperlink>
      <w:r w:rsidRPr="00A62E48">
        <w:rPr>
          <w:rFonts w:ascii="Arial" w:eastAsiaTheme="minorHAnsi" w:hAnsi="Arial" w:cs="Arial"/>
          <w:sz w:val="22"/>
          <w:szCs w:val="22"/>
        </w:rPr>
        <w:t xml:space="preserve"> for a</w:t>
      </w:r>
      <w:r w:rsidR="005718D1" w:rsidRPr="00A62E48">
        <w:rPr>
          <w:rFonts w:ascii="Arial" w:eastAsiaTheme="minorHAnsi" w:hAnsi="Arial" w:cs="Arial"/>
          <w:sz w:val="22"/>
          <w:szCs w:val="22"/>
        </w:rPr>
        <w:t>n updated</w:t>
      </w:r>
      <w:r w:rsidRPr="00A62E48">
        <w:rPr>
          <w:rFonts w:ascii="Arial" w:eastAsiaTheme="minorHAnsi" w:hAnsi="Arial" w:cs="Arial"/>
          <w:sz w:val="22"/>
          <w:szCs w:val="22"/>
        </w:rPr>
        <w:t xml:space="preserve"> link for more attendance figures for other sports leagues </w:t>
      </w:r>
    </w:p>
    <w:p w14:paraId="55BE939A" w14:textId="646E849B" w:rsidR="00326C47" w:rsidRPr="00A62E48" w:rsidRDefault="391B1CDA" w:rsidP="00EF1E99">
      <w:pPr>
        <w:numPr>
          <w:ilvl w:val="2"/>
          <w:numId w:val="3"/>
        </w:numPr>
        <w:spacing w:after="200" w:line="276" w:lineRule="auto"/>
        <w:contextualSpacing/>
        <w:rPr>
          <w:rFonts w:ascii="Arial" w:eastAsia="Arial,Calibri" w:hAnsi="Arial" w:cs="Arial"/>
          <w:sz w:val="22"/>
          <w:szCs w:val="22"/>
          <w:vertAlign w:val="superscript"/>
        </w:rPr>
      </w:pPr>
      <w:r w:rsidRPr="00A62E48">
        <w:rPr>
          <w:rFonts w:ascii="Arial" w:eastAsia="Arial,Calibri" w:hAnsi="Arial" w:cs="Arial"/>
          <w:sz w:val="22"/>
          <w:szCs w:val="22"/>
        </w:rPr>
        <w:t xml:space="preserve">Over 75 percent of movies in the top 50 all-time highest-grossing films (before inflation) were released after the year 2000.  </w:t>
      </w:r>
      <w:r w:rsidR="00326C47" w:rsidRPr="00A62E48">
        <w:rPr>
          <w:rFonts w:ascii="Arial" w:eastAsia="Arial,Calibri" w:hAnsi="Arial" w:cs="Arial"/>
          <w:sz w:val="22"/>
          <w:szCs w:val="22"/>
        </w:rPr>
        <w:t xml:space="preserve">Nearly </w:t>
      </w:r>
      <w:r w:rsidR="0004264A" w:rsidRPr="00A62E48">
        <w:rPr>
          <w:rFonts w:ascii="Arial" w:eastAsia="Arial,Calibri" w:hAnsi="Arial" w:cs="Arial"/>
          <w:sz w:val="22"/>
          <w:szCs w:val="22"/>
        </w:rPr>
        <w:t>7</w:t>
      </w:r>
      <w:r w:rsidR="00326C47" w:rsidRPr="00A62E48">
        <w:rPr>
          <w:rFonts w:ascii="Arial" w:eastAsia="Arial,Calibri" w:hAnsi="Arial" w:cs="Arial"/>
          <w:sz w:val="22"/>
          <w:szCs w:val="22"/>
        </w:rPr>
        <w:t>0 percent of films in the top ten were released in 2015 or later.</w:t>
      </w:r>
    </w:p>
    <w:p w14:paraId="71453691" w14:textId="0B3167AB" w:rsidR="00CD2C81" w:rsidRPr="00A62E48" w:rsidRDefault="391B1CDA" w:rsidP="00EF1E99">
      <w:pPr>
        <w:numPr>
          <w:ilvl w:val="3"/>
          <w:numId w:val="3"/>
        </w:numPr>
        <w:spacing w:after="200" w:line="276" w:lineRule="auto"/>
        <w:contextualSpacing/>
        <w:rPr>
          <w:rFonts w:ascii="Arial" w:eastAsia="Arial,Calibri" w:hAnsi="Arial" w:cs="Arial"/>
          <w:sz w:val="22"/>
          <w:szCs w:val="22"/>
          <w:vertAlign w:val="superscript"/>
        </w:rPr>
      </w:pPr>
      <w:r w:rsidRPr="00A62E48">
        <w:rPr>
          <w:rFonts w:ascii="Arial" w:eastAsia="Arial,Calibri" w:hAnsi="Arial" w:cs="Arial"/>
          <w:sz w:val="22"/>
          <w:szCs w:val="22"/>
        </w:rPr>
        <w:t xml:space="preserve">The highest grossing film in the 70s was </w:t>
      </w:r>
      <w:r w:rsidRPr="00A62E48">
        <w:rPr>
          <w:rFonts w:ascii="Arial" w:eastAsia="Arial,Calibri" w:hAnsi="Arial" w:cs="Arial"/>
          <w:i/>
          <w:iCs/>
          <w:sz w:val="22"/>
          <w:szCs w:val="22"/>
        </w:rPr>
        <w:t>Star Wars</w:t>
      </w:r>
      <w:r w:rsidRPr="00A62E48">
        <w:rPr>
          <w:rFonts w:ascii="Arial" w:eastAsia="Arial,Calibri" w:hAnsi="Arial" w:cs="Arial"/>
          <w:sz w:val="22"/>
          <w:szCs w:val="22"/>
        </w:rPr>
        <w:t xml:space="preserve">, at just under $800 million, and in the 80s was </w:t>
      </w:r>
      <w:r w:rsidRPr="00A62E48">
        <w:rPr>
          <w:rFonts w:ascii="Arial" w:eastAsia="Arial,Calibri" w:hAnsi="Arial" w:cs="Arial"/>
          <w:i/>
          <w:iCs/>
          <w:sz w:val="22"/>
          <w:szCs w:val="22"/>
        </w:rPr>
        <w:t>E.T.</w:t>
      </w:r>
      <w:r w:rsidRPr="00A62E48">
        <w:rPr>
          <w:rFonts w:ascii="Arial" w:eastAsia="Arial,Calibri" w:hAnsi="Arial" w:cs="Arial"/>
          <w:sz w:val="22"/>
          <w:szCs w:val="22"/>
        </w:rPr>
        <w:t xml:space="preserve">, at roughly $750 million (click </w:t>
      </w:r>
      <w:hyperlink r:id="rId44">
        <w:r w:rsidRPr="00A62E48">
          <w:rPr>
            <w:rStyle w:val="Hyperlink"/>
            <w:rFonts w:ascii="Arial" w:eastAsia="Arial,Calibri" w:hAnsi="Arial" w:cs="Arial"/>
            <w:sz w:val="22"/>
            <w:szCs w:val="22"/>
          </w:rPr>
          <w:t>here</w:t>
        </w:r>
      </w:hyperlink>
      <w:r w:rsidRPr="00A62E48">
        <w:rPr>
          <w:rFonts w:ascii="Arial" w:eastAsia="Arial,Calibri" w:hAnsi="Arial" w:cs="Arial"/>
          <w:sz w:val="22"/>
          <w:szCs w:val="22"/>
        </w:rPr>
        <w:t xml:space="preserve"> for the full list). </w:t>
      </w:r>
      <w:r w:rsidRPr="00A62E48">
        <w:rPr>
          <w:rFonts w:ascii="Arial" w:eastAsia="Arial,Calibri" w:hAnsi="Arial" w:cs="Arial"/>
          <w:sz w:val="22"/>
          <w:szCs w:val="22"/>
          <w:vertAlign w:val="superscript"/>
        </w:rPr>
        <w:t xml:space="preserve">17 </w:t>
      </w:r>
    </w:p>
    <w:p w14:paraId="593F5611" w14:textId="0FFAD844" w:rsidR="00DA565F" w:rsidRPr="00A62E48" w:rsidRDefault="00CD2C81" w:rsidP="00EF1E99">
      <w:pPr>
        <w:numPr>
          <w:ilvl w:val="3"/>
          <w:numId w:val="3"/>
        </w:numPr>
        <w:spacing w:after="200" w:line="276" w:lineRule="auto"/>
        <w:contextualSpacing/>
        <w:rPr>
          <w:rFonts w:ascii="Arial" w:eastAsiaTheme="minorHAnsi" w:hAnsi="Arial" w:cs="Arial"/>
          <w:sz w:val="22"/>
          <w:szCs w:val="22"/>
        </w:rPr>
      </w:pPr>
      <w:r w:rsidRPr="00A62E48">
        <w:rPr>
          <w:rFonts w:ascii="Arial" w:eastAsiaTheme="minorHAnsi" w:hAnsi="Arial" w:cs="Arial"/>
          <w:sz w:val="22"/>
          <w:szCs w:val="22"/>
        </w:rPr>
        <w:t>In the summer of 201</w:t>
      </w:r>
      <w:r w:rsidR="005E28FC" w:rsidRPr="00A62E48">
        <w:rPr>
          <w:rFonts w:ascii="Arial" w:eastAsiaTheme="minorHAnsi" w:hAnsi="Arial" w:cs="Arial"/>
          <w:sz w:val="22"/>
          <w:szCs w:val="22"/>
        </w:rPr>
        <w:t>9</w:t>
      </w:r>
      <w:r w:rsidRPr="00A62E48">
        <w:rPr>
          <w:rFonts w:ascii="Arial" w:eastAsiaTheme="minorHAnsi" w:hAnsi="Arial" w:cs="Arial"/>
          <w:sz w:val="22"/>
          <w:szCs w:val="22"/>
        </w:rPr>
        <w:t xml:space="preserve">, </w:t>
      </w:r>
      <w:r w:rsidR="00DA565F" w:rsidRPr="00A62E48">
        <w:rPr>
          <w:rFonts w:ascii="Arial" w:eastAsiaTheme="minorHAnsi" w:hAnsi="Arial" w:cs="Arial"/>
          <w:sz w:val="22"/>
          <w:szCs w:val="22"/>
        </w:rPr>
        <w:t>"</w:t>
      </w:r>
      <w:r w:rsidR="0004264A" w:rsidRPr="00A62E48">
        <w:rPr>
          <w:rFonts w:ascii="Arial" w:eastAsiaTheme="minorHAnsi" w:hAnsi="Arial" w:cs="Arial"/>
          <w:sz w:val="22"/>
          <w:szCs w:val="22"/>
        </w:rPr>
        <w:t>Avengers: Infiniti War</w:t>
      </w:r>
      <w:r w:rsidR="00DA565F" w:rsidRPr="00A62E48">
        <w:rPr>
          <w:rFonts w:ascii="Arial" w:eastAsiaTheme="minorHAnsi" w:hAnsi="Arial" w:cs="Arial"/>
          <w:sz w:val="22"/>
          <w:szCs w:val="22"/>
        </w:rPr>
        <w:t xml:space="preserve">" needed just </w:t>
      </w:r>
      <w:r w:rsidR="00CF0E61" w:rsidRPr="00A62E48">
        <w:rPr>
          <w:rFonts w:ascii="Arial" w:eastAsiaTheme="minorHAnsi" w:hAnsi="Arial" w:cs="Arial"/>
          <w:sz w:val="22"/>
          <w:szCs w:val="22"/>
        </w:rPr>
        <w:t>5</w:t>
      </w:r>
      <w:r w:rsidR="00DA565F" w:rsidRPr="00A62E48">
        <w:rPr>
          <w:rFonts w:ascii="Arial" w:eastAsiaTheme="minorHAnsi" w:hAnsi="Arial" w:cs="Arial"/>
          <w:sz w:val="22"/>
          <w:szCs w:val="22"/>
        </w:rPr>
        <w:t xml:space="preserve"> days in theater to surpass $1</w:t>
      </w:r>
      <w:r w:rsidR="00CF0E61" w:rsidRPr="00A62E48">
        <w:rPr>
          <w:rFonts w:ascii="Arial" w:eastAsiaTheme="minorHAnsi" w:hAnsi="Arial" w:cs="Arial"/>
          <w:sz w:val="22"/>
          <w:szCs w:val="22"/>
        </w:rPr>
        <w:t>.2</w:t>
      </w:r>
      <w:r w:rsidR="00DA565F" w:rsidRPr="00A62E48">
        <w:rPr>
          <w:rFonts w:ascii="Arial" w:eastAsiaTheme="minorHAnsi" w:hAnsi="Arial" w:cs="Arial"/>
          <w:sz w:val="22"/>
          <w:szCs w:val="22"/>
        </w:rPr>
        <w:t xml:space="preserve"> billion in gross sales, </w:t>
      </w:r>
      <w:r w:rsidR="0062476F" w:rsidRPr="00A62E48">
        <w:rPr>
          <w:rFonts w:ascii="Arial" w:eastAsiaTheme="minorHAnsi" w:hAnsi="Arial" w:cs="Arial"/>
          <w:sz w:val="22"/>
          <w:szCs w:val="22"/>
        </w:rPr>
        <w:t xml:space="preserve">setting </w:t>
      </w:r>
      <w:r w:rsidR="00DA565F" w:rsidRPr="00A62E48">
        <w:rPr>
          <w:rFonts w:ascii="Arial" w:eastAsiaTheme="minorHAnsi" w:hAnsi="Arial" w:cs="Arial"/>
          <w:sz w:val="22"/>
          <w:szCs w:val="22"/>
        </w:rPr>
        <w:t xml:space="preserve">a new record </w:t>
      </w:r>
    </w:p>
    <w:p w14:paraId="7961F4E1" w14:textId="54378CC2" w:rsidR="005E28FC" w:rsidRPr="00A62E48" w:rsidRDefault="005E28FC" w:rsidP="00EF1E99">
      <w:pPr>
        <w:numPr>
          <w:ilvl w:val="4"/>
          <w:numId w:val="3"/>
        </w:numPr>
        <w:spacing w:after="200" w:line="276" w:lineRule="auto"/>
        <w:contextualSpacing/>
        <w:rPr>
          <w:rFonts w:ascii="Arial" w:eastAsiaTheme="minorHAnsi" w:hAnsi="Arial" w:cs="Arial"/>
          <w:i/>
          <w:sz w:val="22"/>
          <w:szCs w:val="22"/>
        </w:rPr>
      </w:pPr>
      <w:r w:rsidRPr="00A62E48">
        <w:rPr>
          <w:rFonts w:ascii="Arial" w:eastAsiaTheme="minorHAnsi" w:hAnsi="Arial" w:cs="Arial"/>
          <w:sz w:val="22"/>
          <w:szCs w:val="22"/>
        </w:rPr>
        <w:t>The previous record of 11 days was set just one year earlier by the blockbuster "Avengers: Infiniti War”</w:t>
      </w:r>
    </w:p>
    <w:p w14:paraId="28D17687" w14:textId="6B32CC73" w:rsidR="00392200" w:rsidRPr="00A62E48" w:rsidRDefault="000261C7" w:rsidP="00EF1E99">
      <w:pPr>
        <w:numPr>
          <w:ilvl w:val="4"/>
          <w:numId w:val="3"/>
        </w:numPr>
        <w:spacing w:after="200" w:line="276" w:lineRule="auto"/>
        <w:contextualSpacing/>
        <w:rPr>
          <w:rFonts w:ascii="Arial" w:eastAsiaTheme="minorHAnsi" w:hAnsi="Arial" w:cs="Arial"/>
          <w:i/>
          <w:sz w:val="22"/>
          <w:szCs w:val="22"/>
        </w:rPr>
      </w:pPr>
      <w:r w:rsidRPr="00A62E48">
        <w:rPr>
          <w:rFonts w:ascii="Arial" w:eastAsiaTheme="minorHAnsi" w:hAnsi="Arial" w:cs="Arial"/>
          <w:sz w:val="22"/>
          <w:szCs w:val="22"/>
        </w:rPr>
        <w:lastRenderedPageBreak/>
        <w:t xml:space="preserve">The record </w:t>
      </w:r>
      <w:r w:rsidR="005E28FC" w:rsidRPr="00A62E48">
        <w:rPr>
          <w:rFonts w:ascii="Arial" w:eastAsiaTheme="minorHAnsi" w:hAnsi="Arial" w:cs="Arial"/>
          <w:sz w:val="22"/>
          <w:szCs w:val="22"/>
        </w:rPr>
        <w:t>before that was</w:t>
      </w:r>
      <w:r w:rsidRPr="00A62E48">
        <w:rPr>
          <w:rFonts w:ascii="Arial" w:eastAsiaTheme="minorHAnsi" w:hAnsi="Arial" w:cs="Arial"/>
          <w:sz w:val="22"/>
          <w:szCs w:val="22"/>
        </w:rPr>
        <w:t xml:space="preserve"> 1</w:t>
      </w:r>
      <w:r w:rsidR="0004264A" w:rsidRPr="00A62E48">
        <w:rPr>
          <w:rFonts w:ascii="Arial" w:eastAsiaTheme="minorHAnsi" w:hAnsi="Arial" w:cs="Arial"/>
          <w:sz w:val="22"/>
          <w:szCs w:val="22"/>
        </w:rPr>
        <w:t>2</w:t>
      </w:r>
      <w:r w:rsidRPr="00A62E48">
        <w:rPr>
          <w:rFonts w:ascii="Arial" w:eastAsiaTheme="minorHAnsi" w:hAnsi="Arial" w:cs="Arial"/>
          <w:sz w:val="22"/>
          <w:szCs w:val="22"/>
        </w:rPr>
        <w:t xml:space="preserve"> days</w:t>
      </w:r>
      <w:r w:rsidR="005E28FC" w:rsidRPr="00A62E48">
        <w:rPr>
          <w:rFonts w:ascii="Arial" w:eastAsiaTheme="minorHAnsi" w:hAnsi="Arial" w:cs="Arial"/>
          <w:sz w:val="22"/>
          <w:szCs w:val="22"/>
        </w:rPr>
        <w:t xml:space="preserve">, </w:t>
      </w:r>
      <w:r w:rsidRPr="00A62E48">
        <w:rPr>
          <w:rFonts w:ascii="Arial" w:eastAsiaTheme="minorHAnsi" w:hAnsi="Arial" w:cs="Arial"/>
          <w:sz w:val="22"/>
          <w:szCs w:val="22"/>
        </w:rPr>
        <w:t xml:space="preserve">set </w:t>
      </w:r>
      <w:r w:rsidR="005E28FC" w:rsidRPr="00A62E48">
        <w:rPr>
          <w:rFonts w:ascii="Arial" w:eastAsiaTheme="minorHAnsi" w:hAnsi="Arial" w:cs="Arial"/>
          <w:sz w:val="22"/>
          <w:szCs w:val="22"/>
        </w:rPr>
        <w:t>in 2017, by</w:t>
      </w:r>
      <w:r w:rsidR="00AF7ABF" w:rsidRPr="00A62E48">
        <w:rPr>
          <w:rFonts w:ascii="Arial" w:eastAsiaTheme="minorHAnsi" w:hAnsi="Arial" w:cs="Arial"/>
          <w:sz w:val="22"/>
          <w:szCs w:val="22"/>
        </w:rPr>
        <w:t xml:space="preserve"> "</w:t>
      </w:r>
      <w:r w:rsidR="0004264A" w:rsidRPr="00A62E48">
        <w:rPr>
          <w:rFonts w:ascii="Arial" w:eastAsiaTheme="minorHAnsi" w:hAnsi="Arial" w:cs="Arial"/>
          <w:sz w:val="22"/>
          <w:szCs w:val="22"/>
        </w:rPr>
        <w:t>Star Wars: The Force Awakens</w:t>
      </w:r>
      <w:r w:rsidR="00EB2949" w:rsidRPr="00A62E48">
        <w:rPr>
          <w:rFonts w:ascii="Arial" w:eastAsiaTheme="minorHAnsi" w:hAnsi="Arial" w:cs="Arial"/>
          <w:sz w:val="22"/>
          <w:szCs w:val="22"/>
        </w:rPr>
        <w:t>”</w:t>
      </w:r>
      <w:r w:rsidR="005E28FC" w:rsidRPr="00A62E48">
        <w:rPr>
          <w:rFonts w:ascii="Arial" w:eastAsiaTheme="minorHAnsi" w:hAnsi="Arial" w:cs="Arial"/>
          <w:sz w:val="22"/>
          <w:szCs w:val="22"/>
        </w:rPr>
        <w:t xml:space="preserve"> (so the record was broken three times in three years)</w:t>
      </w:r>
    </w:p>
    <w:p w14:paraId="40CECB87" w14:textId="77777777" w:rsidR="00E95A21" w:rsidRPr="00A62E48" w:rsidRDefault="00E95A21" w:rsidP="00421CAF">
      <w:pPr>
        <w:spacing w:after="200" w:line="276" w:lineRule="auto"/>
        <w:contextualSpacing/>
        <w:rPr>
          <w:rFonts w:ascii="Arial" w:eastAsiaTheme="minorHAnsi" w:hAnsi="Arial" w:cs="Arial"/>
          <w:i/>
          <w:sz w:val="22"/>
          <w:szCs w:val="22"/>
        </w:rPr>
      </w:pPr>
    </w:p>
    <w:p w14:paraId="055D9520" w14:textId="77777777" w:rsidR="002F1C66" w:rsidRPr="00A62E48" w:rsidRDefault="002F1C66" w:rsidP="002F1C66">
      <w:pPr>
        <w:jc w:val="center"/>
        <w:rPr>
          <w:rFonts w:asciiTheme="minorHAnsi" w:hAnsiTheme="minorHAnsi"/>
          <w:b/>
          <w:i/>
          <w:color w:val="C00000"/>
          <w:sz w:val="26"/>
          <w:szCs w:val="26"/>
        </w:rPr>
      </w:pPr>
      <w:r w:rsidRPr="00A62E48">
        <w:rPr>
          <w:rFonts w:asciiTheme="minorHAnsi" w:hAnsiTheme="minorHAnsi"/>
          <w:b/>
          <w:i/>
          <w:sz w:val="26"/>
          <w:szCs w:val="26"/>
        </w:rPr>
        <w:t>* DISCUSSION IDEA *</w:t>
      </w:r>
    </w:p>
    <w:p w14:paraId="7AD29CBE" w14:textId="42959E4B" w:rsidR="00701D29" w:rsidRPr="00A62E48" w:rsidRDefault="002F1C66" w:rsidP="002F1C66">
      <w:pPr>
        <w:jc w:val="center"/>
        <w:rPr>
          <w:rFonts w:asciiTheme="minorHAnsi" w:hAnsiTheme="minorHAnsi"/>
          <w:b/>
          <w:i/>
          <w:color w:val="C00000"/>
          <w:sz w:val="26"/>
          <w:szCs w:val="26"/>
          <w:u w:val="single"/>
        </w:rPr>
      </w:pPr>
      <w:r w:rsidRPr="00A62E48">
        <w:rPr>
          <w:noProof/>
        </w:rPr>
        <w:drawing>
          <wp:inline distT="0" distB="0" distL="0" distR="0" wp14:anchorId="01A9D828" wp14:editId="0DCBEB28">
            <wp:extent cx="964353" cy="1062638"/>
            <wp:effectExtent l="0" t="0" r="0" b="0"/>
            <wp:docPr id="1014475132"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7CD41F74" w14:textId="77777777" w:rsidR="00701D29" w:rsidRPr="00FD4392" w:rsidRDefault="00701D29" w:rsidP="00701D29">
      <w:pPr>
        <w:rPr>
          <w:rFonts w:asciiTheme="minorHAnsi" w:hAnsiTheme="minorHAnsi"/>
          <w:i/>
          <w:color w:val="C00000"/>
        </w:rPr>
      </w:pPr>
      <w:r w:rsidRPr="00FD4392">
        <w:rPr>
          <w:rFonts w:asciiTheme="minorHAnsi" w:hAnsiTheme="minorHAnsi"/>
          <w:i/>
          <w:color w:val="C00000"/>
        </w:rPr>
        <w:t>This is a good time to gauge your student’s familiarity with the concept of inflation (great way to tie in a quick economic lesson)!  Ask students if they think twice as many ticket buying patrons attended Titanic as they did Star Wars.  Introduce the concept of adjusted box office gross (reflecting inflation).  See the discussion topic presented in the PowerPoint slides for more details and an example illustrating this valuable lesson.</w:t>
      </w:r>
    </w:p>
    <w:p w14:paraId="626DED81" w14:textId="77777777" w:rsidR="009622FF" w:rsidRPr="00A62E48" w:rsidRDefault="009622FF" w:rsidP="00701D29">
      <w:pPr>
        <w:rPr>
          <w:rFonts w:ascii="Arial" w:hAnsi="Arial"/>
          <w:i/>
          <w:color w:val="C00000"/>
          <w:sz w:val="22"/>
        </w:rPr>
      </w:pPr>
    </w:p>
    <w:p w14:paraId="0D40E8CE" w14:textId="77777777" w:rsidR="009622FF" w:rsidRPr="00A62E48" w:rsidRDefault="009622FF" w:rsidP="009622FF">
      <w:pPr>
        <w:jc w:val="center"/>
        <w:rPr>
          <w:rFonts w:asciiTheme="minorHAnsi" w:hAnsiTheme="minorHAnsi"/>
          <w:b/>
          <w:i/>
          <w:color w:val="C00000"/>
          <w:u w:val="single"/>
        </w:rPr>
      </w:pPr>
      <w:r w:rsidRPr="00A62E48">
        <w:rPr>
          <w:rFonts w:asciiTheme="minorHAnsi" w:hAnsiTheme="minorHAnsi"/>
          <w:b/>
          <w:i/>
          <w:color w:val="C00000"/>
          <w:u w:val="single"/>
        </w:rPr>
        <w:t>DISCUSSION</w:t>
      </w:r>
    </w:p>
    <w:p w14:paraId="5BCE8CA2" w14:textId="77777777" w:rsidR="009622FF" w:rsidRPr="00A62E48" w:rsidRDefault="009622FF" w:rsidP="009622FF">
      <w:pPr>
        <w:rPr>
          <w:rFonts w:asciiTheme="minorHAnsi" w:hAnsiTheme="minorHAnsi"/>
          <w:i/>
          <w:color w:val="C00000"/>
        </w:rPr>
      </w:pPr>
    </w:p>
    <w:p w14:paraId="3179A17D" w14:textId="0E2FD36C" w:rsidR="009622FF" w:rsidRPr="00A62E48" w:rsidRDefault="009622FF" w:rsidP="009622FF">
      <w:pPr>
        <w:rPr>
          <w:rFonts w:asciiTheme="minorHAnsi" w:hAnsiTheme="minorHAnsi"/>
          <w:i/>
          <w:color w:val="C00000"/>
        </w:rPr>
      </w:pPr>
      <w:r w:rsidRPr="00A62E48">
        <w:rPr>
          <w:rFonts w:asciiTheme="minorHAnsi" w:hAnsiTheme="minorHAnsi"/>
          <w:i/>
          <w:color w:val="C00000"/>
        </w:rPr>
        <w:t xml:space="preserve">* Titanic more than doubled Star Wars at the box office in terms of overall global ticket sales, but is that the whole story?  </w:t>
      </w:r>
    </w:p>
    <w:p w14:paraId="2234FEFF" w14:textId="77777777" w:rsidR="009622FF" w:rsidRPr="00A62E48" w:rsidRDefault="009622FF" w:rsidP="009622FF">
      <w:pPr>
        <w:rPr>
          <w:rFonts w:asciiTheme="minorHAnsi" w:hAnsiTheme="minorHAnsi"/>
          <w:i/>
          <w:color w:val="C00000"/>
        </w:rPr>
      </w:pPr>
    </w:p>
    <w:p w14:paraId="2E3D56C4" w14:textId="35C93262" w:rsidR="009622FF" w:rsidRPr="00A62E48" w:rsidRDefault="009622FF" w:rsidP="009622FF">
      <w:pPr>
        <w:rPr>
          <w:rFonts w:asciiTheme="minorHAnsi" w:hAnsiTheme="minorHAnsi"/>
          <w:i/>
          <w:color w:val="C00000"/>
        </w:rPr>
      </w:pPr>
      <w:r w:rsidRPr="00A62E48">
        <w:rPr>
          <w:rFonts w:asciiTheme="minorHAnsi" w:hAnsiTheme="minorHAnsi"/>
          <w:i/>
          <w:color w:val="C00000"/>
        </w:rPr>
        <w:t>Do you think twice as many ticket</w:t>
      </w:r>
      <w:r w:rsidR="009E74CC" w:rsidRPr="00A62E48">
        <w:rPr>
          <w:rFonts w:asciiTheme="minorHAnsi" w:hAnsiTheme="minorHAnsi"/>
          <w:i/>
          <w:color w:val="C00000"/>
        </w:rPr>
        <w:t>-</w:t>
      </w:r>
      <w:r w:rsidRPr="00A62E48">
        <w:rPr>
          <w:rFonts w:asciiTheme="minorHAnsi" w:hAnsiTheme="minorHAnsi"/>
          <w:i/>
          <w:color w:val="C00000"/>
        </w:rPr>
        <w:t>buying patrons attended Titanic than Star Wars?  Why or why not?</w:t>
      </w:r>
    </w:p>
    <w:p w14:paraId="6F6BDECC" w14:textId="77777777" w:rsidR="00726190" w:rsidRPr="00A62E48" w:rsidRDefault="00726190" w:rsidP="00701D29">
      <w:pPr>
        <w:rPr>
          <w:rFonts w:asciiTheme="minorHAnsi" w:hAnsiTheme="minorHAnsi"/>
          <w:i/>
          <w:color w:val="C00000"/>
        </w:rPr>
      </w:pPr>
    </w:p>
    <w:p w14:paraId="45FA89A2" w14:textId="519BC5AD" w:rsidR="00726190" w:rsidRPr="00A62E48" w:rsidRDefault="00726190" w:rsidP="009622FF">
      <w:pPr>
        <w:rPr>
          <w:rFonts w:asciiTheme="minorHAnsi" w:hAnsiTheme="minorHAnsi" w:cs="Arial"/>
          <w:i/>
        </w:rPr>
      </w:pPr>
      <w:r w:rsidRPr="00A62E48">
        <w:rPr>
          <w:rFonts w:asciiTheme="minorHAnsi" w:hAnsiTheme="minorHAnsi" w:cs="Arial"/>
          <w:i/>
        </w:rPr>
        <w:t>Although Titanic’s box office figures are incredibly impressive, the box office figures do not necessarily</w:t>
      </w:r>
      <w:r w:rsidR="009622FF" w:rsidRPr="00A62E48">
        <w:rPr>
          <w:rFonts w:asciiTheme="minorHAnsi" w:hAnsiTheme="minorHAnsi" w:cs="Arial"/>
          <w:i/>
        </w:rPr>
        <w:t xml:space="preserve"> </w:t>
      </w:r>
      <w:r w:rsidRPr="00A62E48">
        <w:rPr>
          <w:rFonts w:asciiTheme="minorHAnsi" w:hAnsiTheme="minorHAnsi" w:cs="Arial"/>
          <w:i/>
        </w:rPr>
        <w:t xml:space="preserve">tell the whole story.  </w:t>
      </w:r>
    </w:p>
    <w:p w14:paraId="2EE7746F" w14:textId="77777777" w:rsidR="009622FF" w:rsidRPr="00A62E48" w:rsidRDefault="009622FF" w:rsidP="009622FF">
      <w:pPr>
        <w:rPr>
          <w:rFonts w:asciiTheme="minorHAnsi" w:hAnsiTheme="minorHAnsi" w:cs="Arial"/>
          <w:i/>
        </w:rPr>
      </w:pPr>
    </w:p>
    <w:p w14:paraId="09B78345" w14:textId="1BFC31E5" w:rsidR="007D09E6" w:rsidRPr="00A62E48" w:rsidRDefault="00726190" w:rsidP="00421CAF">
      <w:pPr>
        <w:rPr>
          <w:rFonts w:asciiTheme="minorHAnsi" w:hAnsiTheme="minorHAnsi" w:cs="Arial"/>
          <w:i/>
        </w:rPr>
      </w:pPr>
      <w:r w:rsidRPr="00A62E48">
        <w:rPr>
          <w:rFonts w:asciiTheme="minorHAnsi" w:hAnsiTheme="minorHAnsi" w:cs="Arial"/>
          <w:i/>
        </w:rPr>
        <w:t xml:space="preserve">Ticket prices in 1997 were much higher than they were in 1977, the </w:t>
      </w:r>
      <w:r w:rsidR="009622FF" w:rsidRPr="00A62E48">
        <w:rPr>
          <w:rFonts w:asciiTheme="minorHAnsi" w:hAnsiTheme="minorHAnsi" w:cs="Arial"/>
          <w:i/>
        </w:rPr>
        <w:t xml:space="preserve">year Star Wars was </w:t>
      </w:r>
      <w:r w:rsidR="009E74CC" w:rsidRPr="00A62E48">
        <w:rPr>
          <w:rFonts w:asciiTheme="minorHAnsi" w:hAnsiTheme="minorHAnsi" w:cs="Arial"/>
          <w:i/>
        </w:rPr>
        <w:t>released,</w:t>
      </w:r>
      <w:r w:rsidR="009622FF" w:rsidRPr="00A62E48">
        <w:rPr>
          <w:rFonts w:asciiTheme="minorHAnsi" w:hAnsiTheme="minorHAnsi" w:cs="Arial"/>
          <w:i/>
        </w:rPr>
        <w:t xml:space="preserve"> and </w:t>
      </w:r>
      <w:r w:rsidRPr="00A62E48">
        <w:rPr>
          <w:rFonts w:asciiTheme="minorHAnsi" w:hAnsiTheme="minorHAnsi" w:cs="Arial"/>
          <w:i/>
        </w:rPr>
        <w:t xml:space="preserve">box office records are not adjusted for inflation.  </w:t>
      </w:r>
    </w:p>
    <w:p w14:paraId="391DDE0F" w14:textId="03D47230" w:rsidR="009622FF" w:rsidRPr="00A62E48" w:rsidRDefault="009622FF" w:rsidP="009622FF">
      <w:pPr>
        <w:jc w:val="center"/>
        <w:rPr>
          <w:rFonts w:asciiTheme="minorHAnsi" w:hAnsiTheme="minorHAnsi"/>
          <w:b/>
          <w:i/>
          <w:color w:val="C00000"/>
          <w:u w:val="single"/>
        </w:rPr>
      </w:pPr>
      <w:r w:rsidRPr="00A62E48">
        <w:rPr>
          <w:rFonts w:asciiTheme="minorHAnsi" w:hAnsiTheme="minorHAnsi"/>
          <w:b/>
          <w:i/>
          <w:color w:val="C00000"/>
          <w:u w:val="single"/>
        </w:rPr>
        <w:t>TRIVIA</w:t>
      </w:r>
    </w:p>
    <w:p w14:paraId="4D788155" w14:textId="77777777" w:rsidR="009622FF" w:rsidRPr="00A62E48" w:rsidRDefault="009622FF" w:rsidP="009622FF">
      <w:pPr>
        <w:jc w:val="center"/>
        <w:rPr>
          <w:rFonts w:asciiTheme="minorHAnsi" w:hAnsiTheme="minorHAnsi"/>
          <w:b/>
          <w:i/>
          <w:color w:val="C00000"/>
          <w:u w:val="single"/>
        </w:rPr>
      </w:pPr>
    </w:p>
    <w:p w14:paraId="4877C03E" w14:textId="1A5F71C7" w:rsidR="009622FF" w:rsidRPr="00A62E48" w:rsidRDefault="009622FF" w:rsidP="009622FF">
      <w:pPr>
        <w:rPr>
          <w:rFonts w:asciiTheme="minorHAnsi" w:hAnsiTheme="minorHAnsi"/>
          <w:i/>
          <w:color w:val="C00000"/>
        </w:rPr>
      </w:pPr>
      <w:r w:rsidRPr="00A62E48">
        <w:rPr>
          <w:rFonts w:asciiTheme="minorHAnsi" w:hAnsiTheme="minorHAnsi"/>
          <w:i/>
          <w:color w:val="C00000"/>
        </w:rPr>
        <w:t>* When box office numbers are adjusted for inflation, the domestic top grossing film in American history is NOT Titanic</w:t>
      </w:r>
      <w:r w:rsidR="00E12C2E" w:rsidRPr="00A62E48">
        <w:rPr>
          <w:rFonts w:asciiTheme="minorHAnsi" w:hAnsiTheme="minorHAnsi"/>
          <w:i/>
          <w:color w:val="C00000"/>
        </w:rPr>
        <w:t>.  It isn’t ‘Avatar’ either, nor is it ‘</w:t>
      </w:r>
      <w:r w:rsidR="009E74CC" w:rsidRPr="00A62E48">
        <w:rPr>
          <w:rFonts w:asciiTheme="minorHAnsi" w:hAnsiTheme="minorHAnsi"/>
          <w:i/>
          <w:color w:val="C00000"/>
        </w:rPr>
        <w:t>Avengers: Infiniti War</w:t>
      </w:r>
      <w:r w:rsidR="00E12C2E" w:rsidRPr="00A62E48">
        <w:rPr>
          <w:rFonts w:asciiTheme="minorHAnsi" w:hAnsiTheme="minorHAnsi"/>
          <w:i/>
          <w:color w:val="C00000"/>
        </w:rPr>
        <w:t>’ or ‘</w:t>
      </w:r>
      <w:r w:rsidR="000F6D5B" w:rsidRPr="00A62E48">
        <w:rPr>
          <w:rFonts w:asciiTheme="minorHAnsi" w:hAnsiTheme="minorHAnsi"/>
          <w:i/>
          <w:color w:val="C00000"/>
        </w:rPr>
        <w:t>Jurassic</w:t>
      </w:r>
      <w:r w:rsidR="00E12C2E" w:rsidRPr="00A62E48">
        <w:rPr>
          <w:rFonts w:asciiTheme="minorHAnsi" w:hAnsiTheme="minorHAnsi"/>
          <w:i/>
          <w:color w:val="C00000"/>
        </w:rPr>
        <w:t xml:space="preserve"> World.’</w:t>
      </w:r>
      <w:r w:rsidRPr="00A62E48">
        <w:rPr>
          <w:rFonts w:asciiTheme="minorHAnsi" w:hAnsiTheme="minorHAnsi"/>
          <w:i/>
          <w:color w:val="C00000"/>
        </w:rPr>
        <w:t>.  What is it???</w:t>
      </w:r>
    </w:p>
    <w:p w14:paraId="333CBFA5" w14:textId="77777777" w:rsidR="009622FF" w:rsidRPr="00A62E48" w:rsidRDefault="009622FF" w:rsidP="00726190">
      <w:pPr>
        <w:rPr>
          <w:rFonts w:asciiTheme="minorHAnsi" w:hAnsiTheme="minorHAnsi" w:cs="Arial"/>
          <w:i/>
        </w:rPr>
      </w:pPr>
    </w:p>
    <w:p w14:paraId="2FDA41B6" w14:textId="6FADD67B" w:rsidR="00726190" w:rsidRPr="00364326" w:rsidRDefault="00726190" w:rsidP="00701D29">
      <w:pPr>
        <w:rPr>
          <w:rFonts w:asciiTheme="minorHAnsi" w:hAnsiTheme="minorHAnsi" w:cs="Arial"/>
          <w:i/>
          <w:color w:val="C00000"/>
        </w:rPr>
      </w:pPr>
      <w:r w:rsidRPr="00A62E48">
        <w:rPr>
          <w:rFonts w:asciiTheme="minorHAnsi" w:hAnsiTheme="minorHAnsi" w:cs="Arial"/>
          <w:i/>
          <w:color w:val="C00000"/>
        </w:rPr>
        <w:t>After adjustment, the top spot goes to ‘Gone with the</w:t>
      </w:r>
      <w:r w:rsidR="00E12C2E" w:rsidRPr="00A62E48">
        <w:rPr>
          <w:rFonts w:asciiTheme="minorHAnsi" w:hAnsiTheme="minorHAnsi" w:cs="Arial"/>
          <w:i/>
          <w:color w:val="C00000"/>
        </w:rPr>
        <w:t xml:space="preserve"> Wind.’  According to filmsite.org, ‘Star Wars: Episode IV - A New Hope’ is second followed by ‘The Sound of Music’ and ‘E.T.’ with </w:t>
      </w:r>
      <w:r w:rsidR="009E74CC" w:rsidRPr="00A62E48">
        <w:rPr>
          <w:rFonts w:asciiTheme="minorHAnsi" w:hAnsiTheme="minorHAnsi" w:cs="Arial"/>
          <w:i/>
          <w:color w:val="C00000"/>
        </w:rPr>
        <w:t>‘</w:t>
      </w:r>
      <w:r w:rsidR="00E12C2E" w:rsidRPr="00A62E48">
        <w:rPr>
          <w:rFonts w:asciiTheme="minorHAnsi" w:hAnsiTheme="minorHAnsi" w:cs="Arial"/>
          <w:i/>
          <w:color w:val="C00000"/>
        </w:rPr>
        <w:t>Titanic</w:t>
      </w:r>
      <w:r w:rsidR="009E74CC" w:rsidRPr="00A62E48">
        <w:rPr>
          <w:rFonts w:asciiTheme="minorHAnsi" w:hAnsiTheme="minorHAnsi" w:cs="Arial"/>
          <w:i/>
          <w:color w:val="C00000"/>
        </w:rPr>
        <w:t>’</w:t>
      </w:r>
      <w:r w:rsidR="00E12C2E" w:rsidRPr="00A62E48">
        <w:rPr>
          <w:rFonts w:asciiTheme="minorHAnsi" w:hAnsiTheme="minorHAnsi" w:cs="Arial"/>
          <w:i/>
          <w:color w:val="C00000"/>
        </w:rPr>
        <w:t xml:space="preserve"> taking the fifth spot.  Click </w:t>
      </w:r>
      <w:hyperlink r:id="rId45" w:history="1">
        <w:r w:rsidR="00E12C2E" w:rsidRPr="00A62E48">
          <w:rPr>
            <w:rStyle w:val="Hyperlink"/>
            <w:rFonts w:asciiTheme="minorHAnsi" w:hAnsiTheme="minorHAnsi" w:cs="Arial"/>
            <w:i/>
            <w:color w:val="C00000"/>
          </w:rPr>
          <w:t>here</w:t>
        </w:r>
      </w:hyperlink>
      <w:r w:rsidR="00E12C2E" w:rsidRPr="00A62E48">
        <w:rPr>
          <w:rFonts w:asciiTheme="minorHAnsi" w:hAnsiTheme="minorHAnsi" w:cs="Arial"/>
          <w:i/>
          <w:color w:val="C00000"/>
        </w:rPr>
        <w:t xml:space="preserve"> to see a list of the Top 100 films at the box office after inflation.</w:t>
      </w:r>
    </w:p>
    <w:p w14:paraId="29EBACDC" w14:textId="77777777" w:rsidR="003A4F6F" w:rsidRPr="000615AA" w:rsidRDefault="003A4F6F" w:rsidP="00701D29">
      <w:pPr>
        <w:rPr>
          <w:rFonts w:ascii="Arial" w:hAnsi="Arial" w:cs="Arial"/>
          <w:i/>
        </w:rPr>
      </w:pPr>
    </w:p>
    <w:p w14:paraId="34FF7FA6" w14:textId="77777777" w:rsidR="00CD2C81" w:rsidRPr="000615AA" w:rsidRDefault="3C99D439" w:rsidP="00EF1E99">
      <w:pPr>
        <w:numPr>
          <w:ilvl w:val="1"/>
          <w:numId w:val="3"/>
        </w:numPr>
        <w:spacing w:after="200" w:line="276" w:lineRule="auto"/>
        <w:contextualSpacing/>
        <w:rPr>
          <w:rFonts w:ascii="Arial" w:eastAsia="Arial,Calibri" w:hAnsi="Arial" w:cs="Arial"/>
          <w:sz w:val="22"/>
          <w:szCs w:val="22"/>
        </w:rPr>
      </w:pPr>
      <w:r w:rsidRPr="000615AA">
        <w:rPr>
          <w:rFonts w:ascii="Arial" w:eastAsia="Arial,Calibri" w:hAnsi="Arial" w:cs="Arial"/>
          <w:sz w:val="22"/>
          <w:szCs w:val="22"/>
        </w:rPr>
        <w:t>Media coverage of sports and entertainment has grown significantly in the past half-century, placing athletes and entertainers in the public eye with incredible frequency</w:t>
      </w:r>
    </w:p>
    <w:p w14:paraId="48D0D9D9" w14:textId="77777777" w:rsidR="00CD2C81" w:rsidRPr="000615AA" w:rsidRDefault="00CD2C81" w:rsidP="00EF1E99">
      <w:pPr>
        <w:numPr>
          <w:ilvl w:val="2"/>
          <w:numId w:val="3"/>
        </w:numPr>
        <w:spacing w:after="200" w:line="276" w:lineRule="auto"/>
        <w:contextualSpacing/>
        <w:rPr>
          <w:rFonts w:ascii="Arial" w:eastAsiaTheme="minorHAnsi" w:hAnsi="Arial" w:cs="Arial"/>
          <w:sz w:val="22"/>
          <w:szCs w:val="22"/>
        </w:rPr>
      </w:pPr>
      <w:r w:rsidRPr="000615AA">
        <w:rPr>
          <w:rFonts w:ascii="Arial" w:eastAsiaTheme="minorHAnsi" w:hAnsi="Arial" w:cs="Arial"/>
          <w:sz w:val="22"/>
          <w:szCs w:val="22"/>
        </w:rPr>
        <w:t>Television and radio provide alternative news sources to newspapers</w:t>
      </w:r>
      <w:r w:rsidR="005718D1" w:rsidRPr="000615AA">
        <w:rPr>
          <w:rFonts w:ascii="Arial" w:eastAsiaTheme="minorHAnsi" w:hAnsi="Arial" w:cs="Arial"/>
          <w:sz w:val="22"/>
          <w:szCs w:val="22"/>
        </w:rPr>
        <w:t xml:space="preserve"> while social media provides an even newer alternative to all other forms of media</w:t>
      </w:r>
    </w:p>
    <w:p w14:paraId="29856BAE" w14:textId="3FB794F2" w:rsidR="00EA39AD" w:rsidRPr="00006CD9" w:rsidRDefault="35E4B24C" w:rsidP="00EF1E99">
      <w:pPr>
        <w:numPr>
          <w:ilvl w:val="2"/>
          <w:numId w:val="3"/>
        </w:numPr>
        <w:spacing w:after="200" w:line="276" w:lineRule="auto"/>
        <w:contextualSpacing/>
        <w:rPr>
          <w:rFonts w:ascii="Arial" w:eastAsia="Arial,Calibri" w:hAnsi="Arial" w:cs="Arial"/>
          <w:sz w:val="22"/>
          <w:szCs w:val="22"/>
        </w:rPr>
      </w:pPr>
      <w:r w:rsidRPr="00006CD9">
        <w:rPr>
          <w:rFonts w:ascii="Arial" w:eastAsia="Arial,Calibri" w:hAnsi="Arial" w:cs="Arial"/>
          <w:sz w:val="22"/>
          <w:szCs w:val="22"/>
        </w:rPr>
        <w:t xml:space="preserve">Profit potential </w:t>
      </w:r>
      <w:r w:rsidR="00D46A50" w:rsidRPr="00006CD9">
        <w:rPr>
          <w:rFonts w:ascii="Arial" w:eastAsia="Arial,Calibri" w:hAnsi="Arial" w:cs="Arial"/>
          <w:sz w:val="22"/>
          <w:szCs w:val="22"/>
        </w:rPr>
        <w:t>and increased competition among</w:t>
      </w:r>
      <w:r w:rsidRPr="00006CD9">
        <w:rPr>
          <w:rFonts w:ascii="Arial" w:eastAsia="Arial,Calibri" w:hAnsi="Arial" w:cs="Arial"/>
          <w:sz w:val="22"/>
          <w:szCs w:val="22"/>
        </w:rPr>
        <w:t xml:space="preserve"> media </w:t>
      </w:r>
      <w:r w:rsidR="00D46A50" w:rsidRPr="00006CD9">
        <w:rPr>
          <w:rFonts w:ascii="Arial" w:eastAsia="Arial,Calibri" w:hAnsi="Arial" w:cs="Arial"/>
          <w:sz w:val="22"/>
          <w:szCs w:val="22"/>
        </w:rPr>
        <w:t>companies</w:t>
      </w:r>
      <w:r w:rsidRPr="00006CD9">
        <w:rPr>
          <w:rFonts w:ascii="Arial" w:eastAsia="Arial,Calibri" w:hAnsi="Arial" w:cs="Arial"/>
          <w:sz w:val="22"/>
          <w:szCs w:val="22"/>
        </w:rPr>
        <w:t xml:space="preserve"> encourage increased competition for top stories</w:t>
      </w:r>
    </w:p>
    <w:p w14:paraId="1D3D131C" w14:textId="014A649D" w:rsidR="00CD3315" w:rsidRPr="00C2753B" w:rsidRDefault="001F55E5" w:rsidP="00EF1E99">
      <w:pPr>
        <w:numPr>
          <w:ilvl w:val="3"/>
          <w:numId w:val="3"/>
        </w:numPr>
        <w:spacing w:after="200" w:line="276" w:lineRule="auto"/>
        <w:contextualSpacing/>
        <w:rPr>
          <w:rFonts w:ascii="Arial" w:eastAsia="Arial,Calibri" w:hAnsi="Arial" w:cs="Arial"/>
          <w:sz w:val="22"/>
          <w:szCs w:val="22"/>
        </w:rPr>
      </w:pPr>
      <w:r w:rsidRPr="00C2753B">
        <w:rPr>
          <w:rFonts w:ascii="Arial" w:eastAsia="Arial,Calibri" w:hAnsi="Arial" w:cs="Arial"/>
          <w:sz w:val="22"/>
          <w:szCs w:val="22"/>
        </w:rPr>
        <w:t>It is</w:t>
      </w:r>
      <w:r w:rsidR="00CD3315" w:rsidRPr="00C2753B">
        <w:rPr>
          <w:rFonts w:ascii="Arial" w:eastAsia="Arial,Calibri" w:hAnsi="Arial" w:cs="Arial"/>
          <w:sz w:val="22"/>
          <w:szCs w:val="22"/>
        </w:rPr>
        <w:t xml:space="preserve"> why we see the intense</w:t>
      </w:r>
      <w:r w:rsidR="00A2149B" w:rsidRPr="00C2753B">
        <w:rPr>
          <w:rFonts w:ascii="Arial" w:eastAsia="Arial,Calibri" w:hAnsi="Arial" w:cs="Arial"/>
          <w:sz w:val="22"/>
          <w:szCs w:val="22"/>
        </w:rPr>
        <w:t>,</w:t>
      </w:r>
      <w:r w:rsidR="00CD3315" w:rsidRPr="00C2753B">
        <w:rPr>
          <w:rFonts w:ascii="Arial" w:eastAsia="Arial,Calibri" w:hAnsi="Arial" w:cs="Arial"/>
          <w:sz w:val="22"/>
          <w:szCs w:val="22"/>
        </w:rPr>
        <w:t xml:space="preserve"> over-the-top coverage of sports and entertainment stories like the “Kawhi Watch” </w:t>
      </w:r>
      <w:r w:rsidR="00A2149B" w:rsidRPr="00C2753B">
        <w:rPr>
          <w:rFonts w:ascii="Arial" w:eastAsia="Arial,Calibri" w:hAnsi="Arial" w:cs="Arial"/>
          <w:sz w:val="22"/>
          <w:szCs w:val="22"/>
        </w:rPr>
        <w:t>following</w:t>
      </w:r>
      <w:r w:rsidR="00CD3315" w:rsidRPr="00C2753B">
        <w:rPr>
          <w:rFonts w:ascii="Arial" w:eastAsia="Arial,Calibri" w:hAnsi="Arial" w:cs="Arial"/>
          <w:sz w:val="22"/>
          <w:szCs w:val="22"/>
        </w:rPr>
        <w:t xml:space="preserve"> NBA superstar free agent Kawhi Leonard</w:t>
      </w:r>
      <w:r w:rsidR="00A2149B" w:rsidRPr="00C2753B">
        <w:rPr>
          <w:rFonts w:ascii="Arial" w:eastAsia="Arial,Calibri" w:hAnsi="Arial" w:cs="Arial"/>
          <w:sz w:val="22"/>
          <w:szCs w:val="22"/>
        </w:rPr>
        <w:t xml:space="preserve"> as he</w:t>
      </w:r>
      <w:r w:rsidR="00CD3315" w:rsidRPr="00C2753B">
        <w:rPr>
          <w:rFonts w:ascii="Arial" w:eastAsia="Arial,Calibri" w:hAnsi="Arial" w:cs="Arial"/>
          <w:sz w:val="22"/>
          <w:szCs w:val="22"/>
        </w:rPr>
        <w:t xml:space="preserve"> mulled his options on which team to sign with in 2019</w:t>
      </w:r>
    </w:p>
    <w:p w14:paraId="3785E420" w14:textId="1C0A3D75" w:rsidR="00CD3315" w:rsidRDefault="00A2149B" w:rsidP="00EF1E99">
      <w:pPr>
        <w:numPr>
          <w:ilvl w:val="4"/>
          <w:numId w:val="3"/>
        </w:numPr>
        <w:spacing w:after="200" w:line="276" w:lineRule="auto"/>
        <w:contextualSpacing/>
        <w:rPr>
          <w:rFonts w:ascii="Arial" w:eastAsia="Arial,Calibri" w:hAnsi="Arial" w:cs="Arial"/>
          <w:sz w:val="22"/>
          <w:szCs w:val="22"/>
        </w:rPr>
      </w:pPr>
      <w:r w:rsidRPr="00C2753B">
        <w:rPr>
          <w:rFonts w:ascii="Arial" w:eastAsia="Arial,Calibri" w:hAnsi="Arial" w:cs="Arial"/>
          <w:sz w:val="22"/>
          <w:szCs w:val="22"/>
        </w:rPr>
        <w:lastRenderedPageBreak/>
        <w:t xml:space="preserve">Click </w:t>
      </w:r>
      <w:hyperlink r:id="rId46" w:history="1">
        <w:r w:rsidRPr="00C2753B">
          <w:rPr>
            <w:rStyle w:val="Hyperlink"/>
            <w:rFonts w:ascii="Arial" w:eastAsia="Arial,Calibri" w:hAnsi="Arial" w:cs="Arial"/>
            <w:sz w:val="22"/>
            <w:szCs w:val="22"/>
          </w:rPr>
          <w:t>here</w:t>
        </w:r>
      </w:hyperlink>
      <w:r w:rsidRPr="00C2753B">
        <w:rPr>
          <w:rFonts w:ascii="Arial" w:eastAsia="Arial,Calibri" w:hAnsi="Arial" w:cs="Arial"/>
          <w:sz w:val="22"/>
          <w:szCs w:val="22"/>
        </w:rPr>
        <w:t xml:space="preserve"> to see more on the media frenzy “Kawhi Watch” stirred up in Toronto, including a helicopter “chase” that followed a SUV</w:t>
      </w:r>
      <w:r w:rsidR="000E15A0" w:rsidRPr="00C2753B">
        <w:rPr>
          <w:rFonts w:ascii="Arial" w:eastAsia="Arial,Calibri" w:hAnsi="Arial" w:cs="Arial"/>
          <w:sz w:val="22"/>
          <w:szCs w:val="22"/>
        </w:rPr>
        <w:t xml:space="preserve"> thought to be driving front office personnel</w:t>
      </w:r>
      <w:r w:rsidRPr="00C2753B">
        <w:rPr>
          <w:rFonts w:ascii="Arial" w:eastAsia="Arial,Calibri" w:hAnsi="Arial" w:cs="Arial"/>
          <w:sz w:val="22"/>
          <w:szCs w:val="22"/>
        </w:rPr>
        <w:t xml:space="preserve"> from the </w:t>
      </w:r>
      <w:r w:rsidR="000E15A0" w:rsidRPr="00C2753B">
        <w:rPr>
          <w:rFonts w:ascii="Arial" w:eastAsia="Arial,Calibri" w:hAnsi="Arial" w:cs="Arial"/>
          <w:sz w:val="22"/>
          <w:szCs w:val="22"/>
        </w:rPr>
        <w:t>airport to a downtown hotel</w:t>
      </w:r>
      <w:r w:rsidRPr="00C2753B">
        <w:rPr>
          <w:rFonts w:ascii="Arial" w:eastAsia="Arial,Calibri" w:hAnsi="Arial" w:cs="Arial"/>
          <w:sz w:val="22"/>
          <w:szCs w:val="22"/>
        </w:rPr>
        <w:t xml:space="preserve"> </w:t>
      </w:r>
    </w:p>
    <w:p w14:paraId="78974CBB" w14:textId="77777777" w:rsidR="00CD2C81" w:rsidRPr="000615AA" w:rsidRDefault="00CD2C81" w:rsidP="00EF1E99">
      <w:pPr>
        <w:numPr>
          <w:ilvl w:val="2"/>
          <w:numId w:val="3"/>
        </w:numPr>
        <w:spacing w:after="200" w:line="276" w:lineRule="auto"/>
        <w:contextualSpacing/>
        <w:rPr>
          <w:rFonts w:ascii="Arial" w:eastAsiaTheme="minorHAnsi" w:hAnsi="Arial" w:cs="Arial"/>
          <w:sz w:val="22"/>
          <w:szCs w:val="22"/>
        </w:rPr>
      </w:pPr>
      <w:r w:rsidRPr="000615AA">
        <w:rPr>
          <w:rFonts w:ascii="Arial" w:eastAsiaTheme="minorHAnsi" w:hAnsi="Arial" w:cs="Arial"/>
          <w:sz w:val="22"/>
          <w:szCs w:val="22"/>
        </w:rPr>
        <w:t>Introduction of Internet makes information available “on demand” with increased frequency and accessibility</w:t>
      </w:r>
    </w:p>
    <w:p w14:paraId="3E47E0D2" w14:textId="6653F051" w:rsidR="00FA6E2A" w:rsidRPr="000615AA" w:rsidRDefault="00CD2C81" w:rsidP="00EF1E99">
      <w:pPr>
        <w:numPr>
          <w:ilvl w:val="3"/>
          <w:numId w:val="3"/>
        </w:numPr>
        <w:spacing w:after="200" w:line="276" w:lineRule="auto"/>
        <w:contextualSpacing/>
        <w:rPr>
          <w:rFonts w:ascii="Arial" w:eastAsiaTheme="minorHAnsi" w:hAnsi="Arial" w:cs="Arial"/>
          <w:sz w:val="22"/>
          <w:szCs w:val="22"/>
        </w:rPr>
      </w:pPr>
      <w:r w:rsidRPr="000615AA">
        <w:rPr>
          <w:rFonts w:ascii="Arial" w:eastAsiaTheme="minorHAnsi" w:hAnsi="Arial" w:cs="Arial"/>
          <w:sz w:val="22"/>
          <w:szCs w:val="22"/>
        </w:rPr>
        <w:t>Tiger Woods explains</w:t>
      </w:r>
      <w:r w:rsidR="003203B3">
        <w:rPr>
          <w:rFonts w:ascii="Arial" w:eastAsiaTheme="minorHAnsi" w:hAnsi="Arial" w:cs="Arial"/>
          <w:sz w:val="22"/>
          <w:szCs w:val="22"/>
        </w:rPr>
        <w:t>:</w:t>
      </w:r>
      <w:r w:rsidRPr="000615AA">
        <w:rPr>
          <w:rFonts w:ascii="Arial" w:eastAsiaTheme="minorHAnsi" w:hAnsi="Arial" w:cs="Arial"/>
          <w:sz w:val="22"/>
          <w:szCs w:val="22"/>
        </w:rPr>
        <w:t xml:space="preserve"> “</w:t>
      </w:r>
      <w:r w:rsidRPr="000615AA">
        <w:rPr>
          <w:rFonts w:ascii="Arial" w:eastAsiaTheme="minorHAnsi" w:hAnsi="Arial" w:cs="Arial"/>
          <w:i/>
          <w:sz w:val="22"/>
          <w:szCs w:val="22"/>
        </w:rPr>
        <w:t>Arnold Palmer…came alo</w:t>
      </w:r>
      <w:r w:rsidR="00EA39AD" w:rsidRPr="000615AA">
        <w:rPr>
          <w:rFonts w:ascii="Arial" w:eastAsiaTheme="minorHAnsi" w:hAnsi="Arial" w:cs="Arial"/>
          <w:i/>
          <w:sz w:val="22"/>
          <w:szCs w:val="22"/>
        </w:rPr>
        <w:t xml:space="preserve">ng at the same time television </w:t>
      </w:r>
      <w:r w:rsidRPr="000615AA">
        <w:rPr>
          <w:rFonts w:ascii="Arial" w:eastAsiaTheme="minorHAnsi" w:hAnsi="Arial" w:cs="Arial"/>
          <w:i/>
          <w:sz w:val="22"/>
          <w:szCs w:val="22"/>
        </w:rPr>
        <w:t>was exploding in America.  Now we’ve got global Internet access.  Our sport wasn’t global when I began playing the Tour. Now it is.  You can log on anywhere in the world and see what any player did in any tournament or for the year.  With that international boom, that international stream of information, golf is getting exposed to parts of the world that it never even thought of getting into</w:t>
      </w:r>
      <w:r w:rsidRPr="000615AA">
        <w:rPr>
          <w:rFonts w:ascii="Arial" w:eastAsiaTheme="minorHAnsi" w:hAnsi="Arial" w:cs="Arial"/>
          <w:sz w:val="22"/>
          <w:szCs w:val="22"/>
        </w:rPr>
        <w:t xml:space="preserve">.” </w:t>
      </w:r>
      <w:r w:rsidRPr="000615AA">
        <w:rPr>
          <w:rFonts w:ascii="Arial" w:eastAsiaTheme="minorHAnsi" w:hAnsi="Arial" w:cs="Arial"/>
          <w:sz w:val="22"/>
          <w:szCs w:val="22"/>
          <w:vertAlign w:val="superscript"/>
        </w:rPr>
        <w:t>18</w:t>
      </w:r>
    </w:p>
    <w:p w14:paraId="6E513318" w14:textId="77777777" w:rsidR="000544DE" w:rsidRPr="00392200" w:rsidRDefault="000544DE" w:rsidP="000544DE">
      <w:pPr>
        <w:spacing w:after="200" w:line="276" w:lineRule="auto"/>
        <w:ind w:left="1440"/>
        <w:contextualSpacing/>
        <w:rPr>
          <w:rFonts w:ascii="Arial" w:eastAsiaTheme="minorHAnsi" w:hAnsi="Arial" w:cs="Arial"/>
          <w:i/>
          <w:sz w:val="22"/>
          <w:szCs w:val="22"/>
        </w:rPr>
      </w:pPr>
    </w:p>
    <w:p w14:paraId="3C221C40" w14:textId="50F0E3DF" w:rsidR="000544DE" w:rsidRPr="000544DE" w:rsidRDefault="000544DE" w:rsidP="00D47661">
      <w:pPr>
        <w:spacing w:after="200" w:line="276" w:lineRule="auto"/>
        <w:contextualSpacing/>
        <w:jc w:val="center"/>
        <w:rPr>
          <w:rFonts w:asciiTheme="minorHAnsi" w:eastAsiaTheme="minorHAnsi" w:hAnsiTheme="minorHAnsi" w:cs="Arial"/>
          <w:i/>
          <w:sz w:val="26"/>
          <w:szCs w:val="26"/>
        </w:rPr>
      </w:pPr>
      <w:r w:rsidRPr="000544DE">
        <w:rPr>
          <w:rFonts w:asciiTheme="minorHAnsi" w:hAnsiTheme="minorHAnsi"/>
          <w:b/>
          <w:i/>
          <w:sz w:val="26"/>
          <w:szCs w:val="26"/>
        </w:rPr>
        <w:t xml:space="preserve">* </w:t>
      </w:r>
      <w:r>
        <w:rPr>
          <w:rFonts w:asciiTheme="minorHAnsi" w:hAnsiTheme="minorHAnsi"/>
          <w:b/>
          <w:i/>
          <w:sz w:val="26"/>
          <w:szCs w:val="26"/>
        </w:rPr>
        <w:t>VIDEO SUGGESTION</w:t>
      </w:r>
      <w:r w:rsidRPr="000544DE">
        <w:rPr>
          <w:rFonts w:asciiTheme="minorHAnsi" w:hAnsiTheme="minorHAnsi"/>
          <w:b/>
          <w:i/>
          <w:sz w:val="26"/>
          <w:szCs w:val="26"/>
        </w:rPr>
        <w:t xml:space="preserve"> *</w:t>
      </w:r>
    </w:p>
    <w:p w14:paraId="537971FB" w14:textId="77777777" w:rsidR="00D47661" w:rsidRPr="00AF3E49" w:rsidRDefault="00D47661" w:rsidP="00D47661">
      <w:pPr>
        <w:jc w:val="center"/>
        <w:rPr>
          <w:rFonts w:asciiTheme="minorHAnsi" w:hAnsiTheme="minorHAnsi"/>
          <w:b/>
          <w:i/>
          <w:color w:val="C00000"/>
          <w:sz w:val="26"/>
          <w:szCs w:val="26"/>
          <w:highlight w:val="yellow"/>
          <w:u w:val="single"/>
        </w:rPr>
      </w:pPr>
      <w:r w:rsidRPr="004A0D4E">
        <w:rPr>
          <w:rFonts w:ascii="Arial" w:eastAsiaTheme="minorHAnsi" w:hAnsi="Arial" w:cs="Arial"/>
          <w:i/>
          <w:noProof/>
          <w:sz w:val="22"/>
          <w:szCs w:val="22"/>
        </w:rPr>
        <w:drawing>
          <wp:inline distT="0" distB="0" distL="0" distR="0" wp14:anchorId="7FAD9F7D" wp14:editId="42CC8428">
            <wp:extent cx="1220616" cy="1062143"/>
            <wp:effectExtent l="0" t="0" r="0" b="5080"/>
            <wp:docPr id="21" name="Picture 21" descr="Macintosh HD:Users:ChrisL:Dropbox:iStock_43254666_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iStock_43254666_MEDIUM.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20889" cy="1062381"/>
                    </a:xfrm>
                    <a:prstGeom prst="rect">
                      <a:avLst/>
                    </a:prstGeom>
                    <a:noFill/>
                    <a:ln>
                      <a:noFill/>
                    </a:ln>
                  </pic:spPr>
                </pic:pic>
              </a:graphicData>
            </a:graphic>
          </wp:inline>
        </w:drawing>
      </w:r>
    </w:p>
    <w:p w14:paraId="1C3F6B01" w14:textId="417D8DD8" w:rsidR="00392456" w:rsidRPr="00FD4392" w:rsidRDefault="00392456" w:rsidP="00213A00">
      <w:pPr>
        <w:contextualSpacing/>
        <w:rPr>
          <w:rFonts w:asciiTheme="minorHAnsi" w:hAnsiTheme="minorHAnsi"/>
          <w:i/>
          <w:color w:val="C00000"/>
        </w:rPr>
      </w:pPr>
      <w:r w:rsidRPr="00FD4392">
        <w:rPr>
          <w:rFonts w:asciiTheme="minorHAnsi" w:hAnsiTheme="minorHAnsi"/>
          <w:i/>
          <w:color w:val="C00000"/>
        </w:rPr>
        <w:t xml:space="preserve">The Golf Channel aired a </w:t>
      </w:r>
      <w:r w:rsidR="00213A00" w:rsidRPr="00FD4392">
        <w:rPr>
          <w:rFonts w:asciiTheme="minorHAnsi" w:hAnsiTheme="minorHAnsi"/>
          <w:i/>
          <w:color w:val="C00000"/>
        </w:rPr>
        <w:t>three-part</w:t>
      </w:r>
      <w:r w:rsidRPr="00FD4392">
        <w:rPr>
          <w:rFonts w:asciiTheme="minorHAnsi" w:hAnsiTheme="minorHAnsi"/>
          <w:i/>
          <w:color w:val="C00000"/>
        </w:rPr>
        <w:t xml:space="preserve"> documentary on the life of legendary golfer, Arnold Palmer.  </w:t>
      </w:r>
      <w:r w:rsidR="0071263E" w:rsidRPr="00FD4392">
        <w:rPr>
          <w:rFonts w:asciiTheme="minorHAnsi" w:hAnsiTheme="minorHAnsi"/>
          <w:i/>
          <w:color w:val="C00000"/>
        </w:rPr>
        <w:t xml:space="preserve">Palmer is widely recognized as the first professional athlete to leverage his celebrity and fame to build a business empire.  Click </w:t>
      </w:r>
      <w:hyperlink r:id="rId47" w:history="1">
        <w:r w:rsidR="0071263E" w:rsidRPr="00FD4392">
          <w:rPr>
            <w:rStyle w:val="Hyperlink"/>
            <w:rFonts w:asciiTheme="minorHAnsi" w:hAnsiTheme="minorHAnsi"/>
            <w:i/>
          </w:rPr>
          <w:t>here</w:t>
        </w:r>
      </w:hyperlink>
      <w:r w:rsidR="0071263E" w:rsidRPr="00FD4392">
        <w:rPr>
          <w:rFonts w:asciiTheme="minorHAnsi" w:hAnsiTheme="minorHAnsi"/>
          <w:i/>
          <w:color w:val="C00000"/>
        </w:rPr>
        <w:t xml:space="preserve"> to read more from Palmer’s website and consider sharing this content again in lesson 1.4 on industry pioneers.  As for a video suggestion, the Golf Channel made the documentary available on YouTube for $1.99 per episode.  The documentary features lengthy discussions about the impact Palmer had on the business of sports.  Click </w:t>
      </w:r>
      <w:hyperlink r:id="rId48" w:history="1">
        <w:r w:rsidR="0071263E" w:rsidRPr="00FD4392">
          <w:rPr>
            <w:rStyle w:val="Hyperlink"/>
            <w:rFonts w:asciiTheme="minorHAnsi" w:hAnsiTheme="minorHAnsi"/>
            <w:i/>
          </w:rPr>
          <w:t>here</w:t>
        </w:r>
      </w:hyperlink>
      <w:r w:rsidR="0071263E" w:rsidRPr="00FD4392">
        <w:rPr>
          <w:rFonts w:asciiTheme="minorHAnsi" w:hAnsiTheme="minorHAnsi"/>
          <w:i/>
          <w:color w:val="C00000"/>
        </w:rPr>
        <w:t xml:space="preserve"> to visit the Golf Channel’s YouTube page for access.</w:t>
      </w:r>
    </w:p>
    <w:p w14:paraId="4817E7C1" w14:textId="77777777" w:rsidR="006A4C27" w:rsidRPr="000615AA" w:rsidRDefault="006A4C27" w:rsidP="00FA6E2A">
      <w:pPr>
        <w:spacing w:after="200" w:line="276" w:lineRule="auto"/>
        <w:contextualSpacing/>
        <w:rPr>
          <w:rFonts w:ascii="Arial" w:eastAsiaTheme="minorHAnsi" w:hAnsi="Arial" w:cs="Arial"/>
          <w:sz w:val="22"/>
          <w:szCs w:val="22"/>
        </w:rPr>
      </w:pPr>
    </w:p>
    <w:p w14:paraId="274DB8AC" w14:textId="77777777" w:rsidR="00CD2C81" w:rsidRPr="000615AA" w:rsidRDefault="3C99D439" w:rsidP="00EF1E99">
      <w:pPr>
        <w:numPr>
          <w:ilvl w:val="1"/>
          <w:numId w:val="3"/>
        </w:numPr>
        <w:spacing w:after="200" w:line="276" w:lineRule="auto"/>
        <w:contextualSpacing/>
        <w:rPr>
          <w:rFonts w:ascii="Arial" w:eastAsia="Arial,Calibri" w:hAnsi="Arial" w:cs="Arial"/>
          <w:sz w:val="22"/>
          <w:szCs w:val="22"/>
        </w:rPr>
      </w:pPr>
      <w:r w:rsidRPr="000615AA">
        <w:rPr>
          <w:rFonts w:ascii="Arial" w:eastAsia="Arial,Calibri" w:hAnsi="Arial" w:cs="Arial"/>
          <w:sz w:val="22"/>
          <w:szCs w:val="22"/>
        </w:rPr>
        <w:t>The international marketplace continues to provide a platform for driving sales of sports and entertainment products and services</w:t>
      </w:r>
    </w:p>
    <w:p w14:paraId="6BB25C5F" w14:textId="77777777" w:rsidR="00CD2C81" w:rsidRPr="00670286" w:rsidRDefault="00CD2C81" w:rsidP="00EF1E99">
      <w:pPr>
        <w:numPr>
          <w:ilvl w:val="2"/>
          <w:numId w:val="3"/>
        </w:numPr>
        <w:spacing w:after="200" w:line="276" w:lineRule="auto"/>
        <w:contextualSpacing/>
        <w:rPr>
          <w:rFonts w:ascii="Arial" w:eastAsiaTheme="minorHAnsi" w:hAnsi="Arial" w:cs="Arial"/>
          <w:sz w:val="22"/>
          <w:szCs w:val="22"/>
        </w:rPr>
      </w:pPr>
      <w:r w:rsidRPr="000615AA">
        <w:rPr>
          <w:rFonts w:ascii="Arial" w:eastAsiaTheme="minorHAnsi" w:hAnsi="Arial" w:cs="Arial"/>
          <w:sz w:val="22"/>
          <w:szCs w:val="22"/>
        </w:rPr>
        <w:t xml:space="preserve">J.K. Rowling’s (UK) </w:t>
      </w:r>
      <w:r w:rsidRPr="000615AA">
        <w:rPr>
          <w:rFonts w:ascii="Arial" w:eastAsiaTheme="minorHAnsi" w:hAnsi="Arial" w:cs="Arial"/>
          <w:i/>
          <w:sz w:val="22"/>
          <w:szCs w:val="22"/>
        </w:rPr>
        <w:t xml:space="preserve">Harry </w:t>
      </w:r>
      <w:r w:rsidRPr="00670286">
        <w:rPr>
          <w:rFonts w:ascii="Arial" w:eastAsiaTheme="minorHAnsi" w:hAnsi="Arial" w:cs="Arial"/>
          <w:i/>
          <w:sz w:val="22"/>
          <w:szCs w:val="22"/>
        </w:rPr>
        <w:t>Potter</w:t>
      </w:r>
      <w:r w:rsidRPr="00670286">
        <w:rPr>
          <w:rFonts w:ascii="Arial" w:eastAsiaTheme="minorHAnsi" w:hAnsi="Arial" w:cs="Arial"/>
          <w:sz w:val="22"/>
          <w:szCs w:val="22"/>
        </w:rPr>
        <w:t xml:space="preserve"> series</w:t>
      </w:r>
    </w:p>
    <w:p w14:paraId="348EAA10" w14:textId="13130E0A" w:rsidR="00CD2C81" w:rsidRPr="00006CD9" w:rsidRDefault="68C2C929" w:rsidP="68C2C929">
      <w:pPr>
        <w:numPr>
          <w:ilvl w:val="2"/>
          <w:numId w:val="3"/>
        </w:numPr>
        <w:spacing w:after="200" w:line="276" w:lineRule="auto"/>
        <w:contextualSpacing/>
        <w:rPr>
          <w:rFonts w:ascii="Arial" w:eastAsiaTheme="minorEastAsia" w:hAnsi="Arial" w:cs="Arial"/>
          <w:sz w:val="22"/>
          <w:szCs w:val="22"/>
        </w:rPr>
      </w:pPr>
      <w:r w:rsidRPr="00006CD9">
        <w:rPr>
          <w:rFonts w:ascii="Arial" w:eastAsiaTheme="minorEastAsia" w:hAnsi="Arial" w:cs="Arial"/>
          <w:sz w:val="22"/>
          <w:szCs w:val="22"/>
        </w:rPr>
        <w:t>Athletes like the NBA’s Luka Dončić (Slovenia), Ben Simmons (Australia), Rui Hachimura (Japan), Nikola Jokic (Serbia) and Giannis Antetokounmpo (Greece), MLS’s Javier "Chicharito" Hernandez (Mexico), the NHL’s Sidney Crosby (Canada), Alexander Ovechkin and Evgeni Malkin (Russia), the PGA Tour’s Rory McIlroy (Ireland), LPGA Tour stars Ko Jin-Young (South Korea) and Nasa Hataoka (Japan), Tennis stars Novak Djokovic (Serbia), Rafael Nadal (Spain) and Roger Federer (Sweden), Track star Usain Bolt (Jamaica), UFC’s Conor McGregor (Ireland) and MLB’s Vladimir Guerrero Jr. (Dominican Republic), Yasiel Puig (Cuba) and Yu Darvish (Japan) help their respective sports, teams and leagues draw fans from all over the world</w:t>
      </w:r>
    </w:p>
    <w:p w14:paraId="53FE7787" w14:textId="78047089" w:rsidR="009B07DC" w:rsidRDefault="00B60DB2" w:rsidP="00EF1E99">
      <w:pPr>
        <w:numPr>
          <w:ilvl w:val="3"/>
          <w:numId w:val="3"/>
        </w:numPr>
        <w:spacing w:line="276" w:lineRule="auto"/>
        <w:rPr>
          <w:rFonts w:ascii="Arial" w:eastAsia="Arial,Calibri" w:hAnsi="Arial" w:cs="Arial"/>
          <w:sz w:val="22"/>
          <w:szCs w:val="22"/>
        </w:rPr>
      </w:pPr>
      <w:r w:rsidRPr="00670286">
        <w:rPr>
          <w:rFonts w:ascii="Arial" w:eastAsia="Arial,Calibri" w:hAnsi="Arial" w:cs="Arial"/>
          <w:sz w:val="22"/>
          <w:szCs w:val="22"/>
        </w:rPr>
        <w:t>In 2017, Takuma Sato became the first Japanese winner of the Indianapolis 500 when he denied Helio Castroneves</w:t>
      </w:r>
      <w:r w:rsidRPr="00213A00">
        <w:rPr>
          <w:rFonts w:ascii="Arial" w:eastAsia="Arial,Calibri" w:hAnsi="Arial" w:cs="Arial"/>
          <w:sz w:val="22"/>
          <w:szCs w:val="22"/>
        </w:rPr>
        <w:t xml:space="preserve"> a record-tying fourth victory as the two traded the lead in the final laps</w:t>
      </w:r>
    </w:p>
    <w:p w14:paraId="38FC50B9" w14:textId="6F13D10A" w:rsidR="00C70C09" w:rsidRPr="00006CD9" w:rsidRDefault="00526405" w:rsidP="00EF1E99">
      <w:pPr>
        <w:numPr>
          <w:ilvl w:val="3"/>
          <w:numId w:val="3"/>
        </w:numPr>
        <w:spacing w:line="276" w:lineRule="auto"/>
        <w:rPr>
          <w:rFonts w:ascii="Arial" w:eastAsia="Arial,Calibri" w:hAnsi="Arial" w:cs="Arial"/>
          <w:sz w:val="22"/>
          <w:szCs w:val="22"/>
        </w:rPr>
      </w:pPr>
      <w:r w:rsidRPr="00C2753B">
        <w:rPr>
          <w:rFonts w:ascii="Arial" w:eastAsia="Arial,Calibri" w:hAnsi="Arial" w:cs="Arial"/>
          <w:sz w:val="22"/>
          <w:szCs w:val="22"/>
        </w:rPr>
        <w:t>At the start of the 201</w:t>
      </w:r>
      <w:r w:rsidR="00006CD9">
        <w:rPr>
          <w:rFonts w:ascii="Arial" w:eastAsia="Arial,Calibri" w:hAnsi="Arial" w:cs="Arial"/>
          <w:sz w:val="22"/>
          <w:szCs w:val="22"/>
        </w:rPr>
        <w:t>9</w:t>
      </w:r>
      <w:r w:rsidRPr="00C2753B">
        <w:rPr>
          <w:rFonts w:ascii="Arial" w:eastAsia="Arial,Calibri" w:hAnsi="Arial" w:cs="Arial"/>
          <w:sz w:val="22"/>
          <w:szCs w:val="22"/>
        </w:rPr>
        <w:t>-20</w:t>
      </w:r>
      <w:r w:rsidR="00006CD9">
        <w:rPr>
          <w:rFonts w:ascii="Arial" w:eastAsia="Arial,Calibri" w:hAnsi="Arial" w:cs="Arial"/>
          <w:sz w:val="22"/>
          <w:szCs w:val="22"/>
        </w:rPr>
        <w:t>20</w:t>
      </w:r>
      <w:r w:rsidRPr="00C2753B">
        <w:rPr>
          <w:rFonts w:ascii="Arial" w:eastAsia="Arial,Calibri" w:hAnsi="Arial" w:cs="Arial"/>
          <w:sz w:val="22"/>
          <w:szCs w:val="22"/>
        </w:rPr>
        <w:t xml:space="preserve"> season, and for the </w:t>
      </w:r>
      <w:r w:rsidR="00006CD9">
        <w:rPr>
          <w:rFonts w:ascii="Arial" w:eastAsia="Arial,Calibri" w:hAnsi="Arial" w:cs="Arial"/>
          <w:sz w:val="22"/>
          <w:szCs w:val="22"/>
        </w:rPr>
        <w:t>sixth</w:t>
      </w:r>
      <w:r w:rsidRPr="00C2753B">
        <w:rPr>
          <w:rFonts w:ascii="Arial" w:eastAsia="Arial,Calibri" w:hAnsi="Arial" w:cs="Arial"/>
          <w:sz w:val="22"/>
          <w:szCs w:val="22"/>
        </w:rPr>
        <w:t xml:space="preserve"> ye</w:t>
      </w:r>
      <w:r w:rsidRPr="00927256">
        <w:rPr>
          <w:rFonts w:ascii="Arial" w:eastAsia="Arial,Calibri" w:hAnsi="Arial" w:cs="Arial"/>
          <w:sz w:val="22"/>
          <w:szCs w:val="22"/>
        </w:rPr>
        <w:t xml:space="preserve">ar in a row, </w:t>
      </w:r>
      <w:hyperlink r:id="rId49" w:history="1">
        <w:r w:rsidRPr="00927256">
          <w:rPr>
            <w:rStyle w:val="Hyperlink"/>
            <w:rFonts w:ascii="Arial" w:eastAsia="Arial,Calibri" w:hAnsi="Arial" w:cs="Arial"/>
            <w:sz w:val="22"/>
            <w:szCs w:val="22"/>
          </w:rPr>
          <w:t>NBA rosters</w:t>
        </w:r>
      </w:hyperlink>
      <w:r w:rsidRPr="00927256">
        <w:rPr>
          <w:rFonts w:ascii="Arial" w:eastAsia="Arial,Calibri" w:hAnsi="Arial" w:cs="Arial"/>
          <w:sz w:val="22"/>
          <w:szCs w:val="22"/>
        </w:rPr>
        <w:t xml:space="preserve"> included over 100 international players</w:t>
      </w:r>
      <w:r w:rsidR="00D85DA4" w:rsidRPr="00927256">
        <w:rPr>
          <w:rFonts w:ascii="Arial" w:eastAsia="Arial,Calibri" w:hAnsi="Arial" w:cs="Arial"/>
          <w:sz w:val="22"/>
          <w:szCs w:val="22"/>
        </w:rPr>
        <w:t xml:space="preserve"> representing </w:t>
      </w:r>
      <w:r w:rsidR="00C70C09" w:rsidRPr="00927256">
        <w:rPr>
          <w:rFonts w:ascii="Arial" w:eastAsia="Arial,Calibri" w:hAnsi="Arial" w:cs="Arial"/>
          <w:sz w:val="22"/>
          <w:szCs w:val="22"/>
        </w:rPr>
        <w:t>38</w:t>
      </w:r>
      <w:r w:rsidR="00D85DA4" w:rsidRPr="00927256">
        <w:rPr>
          <w:rFonts w:ascii="Arial" w:eastAsia="Arial,Calibri" w:hAnsi="Arial" w:cs="Arial"/>
          <w:sz w:val="22"/>
          <w:szCs w:val="22"/>
        </w:rPr>
        <w:t xml:space="preserve"> different countries</w:t>
      </w:r>
      <w:r w:rsidRPr="00927256">
        <w:rPr>
          <w:rFonts w:ascii="Arial" w:eastAsia="Arial,Calibri" w:hAnsi="Arial" w:cs="Arial"/>
          <w:sz w:val="22"/>
          <w:szCs w:val="22"/>
        </w:rPr>
        <w:t xml:space="preserve"> and each of the 30 teams had at least one international player</w:t>
      </w:r>
      <w:r w:rsidRPr="00006CD9">
        <w:rPr>
          <w:rFonts w:ascii="Arial" w:eastAsia="Arial,Calibri" w:hAnsi="Arial" w:cs="Arial"/>
          <w:sz w:val="22"/>
          <w:szCs w:val="22"/>
        </w:rPr>
        <w:t xml:space="preserve"> </w:t>
      </w:r>
    </w:p>
    <w:p w14:paraId="7961E56E" w14:textId="5D0E614F" w:rsidR="00C70C09" w:rsidRPr="00006CD9" w:rsidRDefault="00C70C09" w:rsidP="00EF1E99">
      <w:pPr>
        <w:numPr>
          <w:ilvl w:val="4"/>
          <w:numId w:val="3"/>
        </w:numPr>
        <w:spacing w:line="276" w:lineRule="auto"/>
        <w:rPr>
          <w:rFonts w:ascii="Arial" w:eastAsia="Arial,Calibri" w:hAnsi="Arial" w:cs="Arial"/>
          <w:sz w:val="22"/>
          <w:szCs w:val="22"/>
        </w:rPr>
      </w:pPr>
      <w:r w:rsidRPr="00006CD9">
        <w:rPr>
          <w:rFonts w:ascii="Arial" w:eastAsia="Arial,Calibri" w:hAnsi="Arial" w:cs="Arial"/>
          <w:sz w:val="22"/>
          <w:szCs w:val="22"/>
        </w:rPr>
        <w:t>There were 11 international players on opening-night rosters who had been NBA All-Stars</w:t>
      </w:r>
    </w:p>
    <w:p w14:paraId="330525A4" w14:textId="4C27B5E0" w:rsidR="001A154B" w:rsidRPr="00BD5E62" w:rsidRDefault="00A62E48" w:rsidP="001A154B">
      <w:pPr>
        <w:numPr>
          <w:ilvl w:val="4"/>
          <w:numId w:val="3"/>
        </w:numPr>
        <w:spacing w:line="276" w:lineRule="auto"/>
        <w:rPr>
          <w:rFonts w:ascii="Arial" w:eastAsia="Arial,Calibri" w:hAnsi="Arial" w:cs="Arial"/>
          <w:sz w:val="22"/>
          <w:szCs w:val="22"/>
        </w:rPr>
      </w:pPr>
      <w:r w:rsidRPr="00006CD9">
        <w:rPr>
          <w:rFonts w:ascii="Arial" w:eastAsia="Arial,Calibri" w:hAnsi="Arial" w:cs="Arial"/>
          <w:sz w:val="22"/>
          <w:szCs w:val="22"/>
        </w:rPr>
        <w:lastRenderedPageBreak/>
        <w:t xml:space="preserve">Last season, Washington Wizards forward Rui Hachimura's jersey was the top seller in Japan, ahead of stars like LeBron James and Steph Curry, and his jersey accounted for 24% of all </w:t>
      </w:r>
      <w:r w:rsidRPr="00BD5E62">
        <w:rPr>
          <w:rFonts w:ascii="Arial" w:eastAsia="Arial,Calibri" w:hAnsi="Arial" w:cs="Arial"/>
          <w:sz w:val="22"/>
          <w:szCs w:val="22"/>
        </w:rPr>
        <w:t>jersey sales in the country. Additionally, the Wizards made up 13% of all team merchandise sales</w:t>
      </w:r>
      <w:r w:rsidR="009B02A8" w:rsidRPr="00BD5E62">
        <w:rPr>
          <w:rFonts w:ascii="Arial" w:eastAsia="Arial,Calibri" w:hAnsi="Arial" w:cs="Arial"/>
          <w:sz w:val="22"/>
          <w:szCs w:val="22"/>
        </w:rPr>
        <w:t xml:space="preserve"> in Japan</w:t>
      </w:r>
      <w:r w:rsidRPr="00BD5E62">
        <w:rPr>
          <w:rFonts w:ascii="Arial" w:eastAsia="Arial,Calibri" w:hAnsi="Arial" w:cs="Arial"/>
          <w:sz w:val="22"/>
          <w:szCs w:val="22"/>
        </w:rPr>
        <w:t xml:space="preserve">, according to the </w:t>
      </w:r>
      <w:hyperlink r:id="rId50" w:history="1">
        <w:r w:rsidRPr="00BD5E62">
          <w:rPr>
            <w:rStyle w:val="Hyperlink"/>
            <w:rFonts w:ascii="Arial" w:eastAsia="Arial,Calibri" w:hAnsi="Arial" w:cs="Arial"/>
            <w:sz w:val="22"/>
            <w:szCs w:val="22"/>
          </w:rPr>
          <w:t>NBA</w:t>
        </w:r>
      </w:hyperlink>
      <w:r w:rsidRPr="00BD5E62">
        <w:rPr>
          <w:rFonts w:ascii="Arial" w:eastAsia="Arial,Calibri" w:hAnsi="Arial" w:cs="Arial"/>
          <w:sz w:val="22"/>
          <w:szCs w:val="22"/>
        </w:rPr>
        <w:t>.</w:t>
      </w:r>
    </w:p>
    <w:p w14:paraId="2F7C08FA" w14:textId="50058962" w:rsidR="00BE24B2" w:rsidRPr="00BD5E62" w:rsidRDefault="00526405" w:rsidP="00EF1E99">
      <w:pPr>
        <w:numPr>
          <w:ilvl w:val="3"/>
          <w:numId w:val="3"/>
        </w:numPr>
        <w:spacing w:line="276" w:lineRule="auto"/>
        <w:rPr>
          <w:rFonts w:ascii="Arial" w:eastAsia="Arial,Calibri" w:hAnsi="Arial" w:cs="Arial"/>
          <w:sz w:val="22"/>
          <w:szCs w:val="22"/>
        </w:rPr>
      </w:pPr>
      <w:r w:rsidRPr="00BD5E62">
        <w:rPr>
          <w:rFonts w:ascii="Arial" w:eastAsia="Arial,Calibri" w:hAnsi="Arial" w:cs="Arial"/>
          <w:sz w:val="22"/>
          <w:szCs w:val="22"/>
        </w:rPr>
        <w:t xml:space="preserve">According to a </w:t>
      </w:r>
      <w:hyperlink r:id="rId51" w:history="1">
        <w:r w:rsidRPr="00BD5E62">
          <w:rPr>
            <w:rStyle w:val="Hyperlink"/>
            <w:rFonts w:ascii="Arial" w:eastAsia="Arial,Calibri" w:hAnsi="Arial" w:cs="Arial"/>
            <w:sz w:val="22"/>
            <w:szCs w:val="22"/>
          </w:rPr>
          <w:t>release</w:t>
        </w:r>
      </w:hyperlink>
      <w:r w:rsidRPr="00BD5E62">
        <w:rPr>
          <w:rFonts w:ascii="Arial" w:eastAsia="Arial,Calibri" w:hAnsi="Arial" w:cs="Arial"/>
          <w:sz w:val="22"/>
          <w:szCs w:val="22"/>
        </w:rPr>
        <w:t xml:space="preserve"> from Major League Baseball, </w:t>
      </w:r>
      <w:r w:rsidR="00F44AD7" w:rsidRPr="00BD5E62">
        <w:rPr>
          <w:rFonts w:ascii="Arial" w:eastAsia="Arial,Calibri" w:hAnsi="Arial" w:cs="Arial"/>
          <w:sz w:val="22"/>
          <w:szCs w:val="22"/>
        </w:rPr>
        <w:t>28.5</w:t>
      </w:r>
      <w:r w:rsidRPr="00BD5E62">
        <w:rPr>
          <w:rFonts w:ascii="Arial" w:eastAsia="Arial,Calibri" w:hAnsi="Arial" w:cs="Arial"/>
          <w:sz w:val="22"/>
          <w:szCs w:val="22"/>
        </w:rPr>
        <w:t>% of players on</w:t>
      </w:r>
      <w:r w:rsidR="009C4972" w:rsidRPr="00BD5E62">
        <w:rPr>
          <w:rFonts w:ascii="Arial" w:eastAsia="Arial,Calibri" w:hAnsi="Arial" w:cs="Arial"/>
          <w:sz w:val="22"/>
          <w:szCs w:val="22"/>
        </w:rPr>
        <w:t xml:space="preserve"> last year’s</w:t>
      </w:r>
      <w:r w:rsidRPr="00BD5E62">
        <w:rPr>
          <w:rFonts w:ascii="Arial" w:eastAsia="Arial,Calibri" w:hAnsi="Arial" w:cs="Arial"/>
          <w:sz w:val="22"/>
          <w:szCs w:val="22"/>
        </w:rPr>
        <w:t xml:space="preserve"> Major League Baseball’s Opening Day rosters were born outside of the United States</w:t>
      </w:r>
      <w:r w:rsidR="00F44AD7" w:rsidRPr="00BD5E62">
        <w:rPr>
          <w:rFonts w:ascii="Arial" w:eastAsia="Arial,Calibri" w:hAnsi="Arial" w:cs="Arial"/>
          <w:sz w:val="22"/>
          <w:szCs w:val="22"/>
        </w:rPr>
        <w:t>, over 100 hailing from the Dominican Republic</w:t>
      </w:r>
    </w:p>
    <w:p w14:paraId="51DD5D1E" w14:textId="77777777" w:rsidR="001F55E5" w:rsidRPr="00BD5E62" w:rsidRDefault="00A63ACC" w:rsidP="00EF1E99">
      <w:pPr>
        <w:numPr>
          <w:ilvl w:val="3"/>
          <w:numId w:val="3"/>
        </w:numPr>
        <w:spacing w:line="276" w:lineRule="auto"/>
        <w:rPr>
          <w:rFonts w:ascii="Arial" w:eastAsia="Arial,Calibri" w:hAnsi="Arial" w:cs="Arial"/>
          <w:sz w:val="22"/>
          <w:szCs w:val="22"/>
        </w:rPr>
      </w:pPr>
      <w:r w:rsidRPr="00BD5E62">
        <w:rPr>
          <w:rFonts w:ascii="Arial" w:eastAsia="Arial,Calibri" w:hAnsi="Arial" w:cs="Arial"/>
          <w:sz w:val="22"/>
          <w:szCs w:val="22"/>
        </w:rPr>
        <w:t xml:space="preserve">There are currently 93 international players from 29 countries and territories outside the United States currently playing on the PGA tour </w:t>
      </w:r>
    </w:p>
    <w:p w14:paraId="7F744AB1" w14:textId="344A25A3" w:rsidR="00A63ACC" w:rsidRPr="00BD5E62" w:rsidRDefault="00A63ACC" w:rsidP="001F55E5">
      <w:pPr>
        <w:numPr>
          <w:ilvl w:val="3"/>
          <w:numId w:val="3"/>
        </w:numPr>
        <w:spacing w:line="276" w:lineRule="auto"/>
        <w:rPr>
          <w:rFonts w:ascii="Arial" w:eastAsia="Arial,Calibri" w:hAnsi="Arial" w:cs="Arial"/>
          <w:sz w:val="22"/>
          <w:szCs w:val="22"/>
        </w:rPr>
      </w:pPr>
      <w:r w:rsidRPr="00BD5E62">
        <w:rPr>
          <w:rFonts w:ascii="Arial" w:eastAsia="Arial,Calibri" w:hAnsi="Arial" w:cs="Arial"/>
          <w:sz w:val="22"/>
          <w:szCs w:val="22"/>
        </w:rPr>
        <w:t>63% of the Top 100 money leaders on the LPGA tour are from countries outside of the United States</w:t>
      </w:r>
    </w:p>
    <w:p w14:paraId="20E57176" w14:textId="77777777" w:rsidR="00CD2C81" w:rsidRPr="00B5272B" w:rsidRDefault="35E4B24C" w:rsidP="00EF1E99">
      <w:pPr>
        <w:numPr>
          <w:ilvl w:val="2"/>
          <w:numId w:val="3"/>
        </w:numPr>
        <w:spacing w:after="200" w:line="276" w:lineRule="auto"/>
        <w:contextualSpacing/>
        <w:rPr>
          <w:rFonts w:ascii="Arial" w:eastAsia="Arial,Calibri" w:hAnsi="Arial" w:cs="Arial"/>
          <w:sz w:val="22"/>
          <w:szCs w:val="22"/>
        </w:rPr>
      </w:pPr>
      <w:r w:rsidRPr="00BD5E62">
        <w:rPr>
          <w:rFonts w:ascii="Arial" w:eastAsia="Arial,Calibri" w:hAnsi="Arial" w:cs="Arial"/>
          <w:sz w:val="22"/>
          <w:szCs w:val="22"/>
        </w:rPr>
        <w:t>European musicians like the Rolling</w:t>
      </w:r>
      <w:r w:rsidRPr="006C44C9">
        <w:rPr>
          <w:rFonts w:ascii="Arial" w:eastAsia="Arial,Calibri" w:hAnsi="Arial" w:cs="Arial"/>
          <w:sz w:val="22"/>
          <w:szCs w:val="22"/>
        </w:rPr>
        <w:t xml:space="preserve"> Stones</w:t>
      </w:r>
      <w:r w:rsidRPr="00B5272B">
        <w:rPr>
          <w:rFonts w:ascii="Arial" w:eastAsia="Arial,Calibri" w:hAnsi="Arial" w:cs="Arial"/>
          <w:sz w:val="22"/>
          <w:szCs w:val="22"/>
        </w:rPr>
        <w:t>, U2, Adele and Coldplay, Columbian artist Shakira, Canadian Justin Bieber and Barbados-born Rihanna sell millions of records (and downloads) to consumers all over the globe</w:t>
      </w:r>
    </w:p>
    <w:p w14:paraId="1D3E8CB8" w14:textId="18FB4A02" w:rsidR="00CD2C81" w:rsidRPr="00B5272B" w:rsidRDefault="35E4B24C" w:rsidP="00EF1E99">
      <w:pPr>
        <w:numPr>
          <w:ilvl w:val="2"/>
          <w:numId w:val="3"/>
        </w:numPr>
        <w:spacing w:after="200" w:line="276" w:lineRule="auto"/>
        <w:contextualSpacing/>
        <w:rPr>
          <w:rFonts w:ascii="Arial" w:eastAsia="Arial,Calibri" w:hAnsi="Arial" w:cs="Arial"/>
          <w:sz w:val="22"/>
          <w:szCs w:val="22"/>
        </w:rPr>
      </w:pPr>
      <w:r w:rsidRPr="00B5272B">
        <w:rPr>
          <w:rFonts w:ascii="Arial" w:eastAsia="Arial,Calibri" w:hAnsi="Arial" w:cs="Arial"/>
          <w:sz w:val="22"/>
          <w:szCs w:val="22"/>
        </w:rPr>
        <w:t>Actors and actresses such as Cate Blanchett, Kate Winslet, Colin Farrell, Emma Watson and Russell Crowe help boost International box office sales for the films in which they have a prominent role</w:t>
      </w:r>
    </w:p>
    <w:p w14:paraId="03A921F3" w14:textId="4BA7276D" w:rsidR="00CD2C81" w:rsidRPr="00B5272B" w:rsidRDefault="35E4B24C" w:rsidP="00EF1E99">
      <w:pPr>
        <w:numPr>
          <w:ilvl w:val="2"/>
          <w:numId w:val="3"/>
        </w:numPr>
        <w:spacing w:after="200" w:line="276" w:lineRule="auto"/>
        <w:contextualSpacing/>
        <w:rPr>
          <w:rFonts w:ascii="Arial" w:eastAsia="Arial,Calibri" w:hAnsi="Arial" w:cs="Arial"/>
          <w:sz w:val="22"/>
          <w:szCs w:val="22"/>
        </w:rPr>
      </w:pPr>
      <w:r w:rsidRPr="00B5272B">
        <w:rPr>
          <w:rFonts w:ascii="Arial" w:eastAsia="Arial,Calibri" w:hAnsi="Arial" w:cs="Arial"/>
          <w:sz w:val="22"/>
          <w:szCs w:val="22"/>
        </w:rPr>
        <w:t>Global events like Wimbledon, the Tour de France, FIFA World Cup, Olympic Games, and Cannes Film Festival attract world-wide attention, providing an exceptional marketing opportunity for ticket sales, sponsorship sales, licensing and merchandise opportunities while providing a tremendous economic impact for host cities</w:t>
      </w:r>
    </w:p>
    <w:p w14:paraId="0A88161C" w14:textId="3AE16C57" w:rsidR="00CD2C81" w:rsidRPr="00BD5E62" w:rsidRDefault="00CD2C81" w:rsidP="00EF1E99">
      <w:pPr>
        <w:numPr>
          <w:ilvl w:val="3"/>
          <w:numId w:val="3"/>
        </w:numPr>
        <w:spacing w:after="200" w:line="276" w:lineRule="auto"/>
        <w:contextualSpacing/>
        <w:rPr>
          <w:rFonts w:ascii="Arial" w:eastAsiaTheme="minorHAnsi" w:hAnsi="Arial" w:cs="Arial"/>
          <w:sz w:val="22"/>
          <w:szCs w:val="22"/>
        </w:rPr>
      </w:pPr>
      <w:r w:rsidRPr="00B5272B">
        <w:rPr>
          <w:rFonts w:ascii="Arial" w:eastAsiaTheme="minorHAnsi" w:hAnsi="Arial" w:cs="Arial"/>
          <w:sz w:val="22"/>
          <w:szCs w:val="22"/>
        </w:rPr>
        <w:t>ESPN, CANAL + Events and Tignes Ski &amp; Snowboard Resort (in France) launched the first Winter X Games to be held outside the United States</w:t>
      </w:r>
      <w:r w:rsidR="00E348E9" w:rsidRPr="00B5272B">
        <w:rPr>
          <w:rFonts w:ascii="Arial" w:eastAsiaTheme="minorHAnsi" w:hAnsi="Arial" w:cs="Arial"/>
          <w:sz w:val="22"/>
          <w:szCs w:val="22"/>
        </w:rPr>
        <w:t xml:space="preserve"> and X Games Munich 2013 </w:t>
      </w:r>
      <w:r w:rsidR="00E348E9" w:rsidRPr="00C2753B">
        <w:rPr>
          <w:rFonts w:ascii="Arial" w:eastAsiaTheme="minorHAnsi" w:hAnsi="Arial" w:cs="Arial"/>
          <w:sz w:val="22"/>
          <w:szCs w:val="22"/>
        </w:rPr>
        <w:t xml:space="preserve">demonstrated the growth in </w:t>
      </w:r>
      <w:r w:rsidR="00E348E9" w:rsidRPr="00BD5E62">
        <w:rPr>
          <w:rFonts w:ascii="Arial" w:eastAsiaTheme="minorHAnsi" w:hAnsi="Arial" w:cs="Arial"/>
          <w:sz w:val="22"/>
          <w:szCs w:val="22"/>
        </w:rPr>
        <w:t xml:space="preserve">global appeal of the event when 47.5 hours of action were broadcast across </w:t>
      </w:r>
      <w:hyperlink r:id="rId52" w:history="1">
        <w:r w:rsidR="00E348E9" w:rsidRPr="00BD5E62">
          <w:rPr>
            <w:rStyle w:val="Hyperlink"/>
            <w:rFonts w:ascii="Arial" w:eastAsiaTheme="minorHAnsi" w:hAnsi="Arial" w:cs="Arial"/>
            <w:sz w:val="22"/>
            <w:szCs w:val="22"/>
          </w:rPr>
          <w:t>ESPN</w:t>
        </w:r>
      </w:hyperlink>
      <w:r w:rsidR="00E348E9" w:rsidRPr="00BD5E62">
        <w:rPr>
          <w:rFonts w:ascii="Arial" w:eastAsiaTheme="minorHAnsi" w:hAnsi="Arial" w:cs="Arial"/>
          <w:sz w:val="22"/>
          <w:szCs w:val="22"/>
        </w:rPr>
        <w:t>’s various platforms, including 26.5 hours on live television</w:t>
      </w:r>
    </w:p>
    <w:p w14:paraId="5E5587A7" w14:textId="0A402CBF" w:rsidR="005D2AE1" w:rsidRPr="00BD5E62" w:rsidRDefault="00C22087" w:rsidP="00EF1E99">
      <w:pPr>
        <w:numPr>
          <w:ilvl w:val="4"/>
          <w:numId w:val="3"/>
        </w:numPr>
        <w:spacing w:after="200" w:line="276" w:lineRule="auto"/>
        <w:contextualSpacing/>
        <w:rPr>
          <w:rFonts w:ascii="Arial" w:eastAsiaTheme="minorHAnsi" w:hAnsi="Arial" w:cs="Arial"/>
          <w:sz w:val="22"/>
          <w:szCs w:val="22"/>
        </w:rPr>
      </w:pPr>
      <w:r w:rsidRPr="00BD5E62">
        <w:rPr>
          <w:rFonts w:ascii="Arial" w:eastAsiaTheme="minorHAnsi" w:hAnsi="Arial" w:cs="Arial"/>
          <w:sz w:val="22"/>
          <w:szCs w:val="22"/>
        </w:rPr>
        <w:t>In 20</w:t>
      </w:r>
      <w:r w:rsidR="007B01A2" w:rsidRPr="00BD5E62">
        <w:rPr>
          <w:rFonts w:ascii="Arial" w:eastAsiaTheme="minorHAnsi" w:hAnsi="Arial" w:cs="Arial"/>
          <w:sz w:val="22"/>
          <w:szCs w:val="22"/>
        </w:rPr>
        <w:t>2</w:t>
      </w:r>
      <w:r w:rsidR="00BD5E62" w:rsidRPr="00BD5E62">
        <w:rPr>
          <w:rFonts w:ascii="Arial" w:eastAsiaTheme="minorHAnsi" w:hAnsi="Arial" w:cs="Arial"/>
          <w:sz w:val="22"/>
          <w:szCs w:val="22"/>
        </w:rPr>
        <w:t>1</w:t>
      </w:r>
      <w:r w:rsidRPr="00BD5E62">
        <w:rPr>
          <w:rFonts w:ascii="Arial" w:eastAsiaTheme="minorHAnsi" w:hAnsi="Arial" w:cs="Arial"/>
          <w:sz w:val="22"/>
          <w:szCs w:val="22"/>
        </w:rPr>
        <w:t xml:space="preserve">, ESPN </w:t>
      </w:r>
      <w:r w:rsidR="00BD5E62" w:rsidRPr="00BD5E62">
        <w:rPr>
          <w:rFonts w:ascii="Arial" w:eastAsiaTheme="minorHAnsi" w:hAnsi="Arial" w:cs="Arial"/>
          <w:sz w:val="22"/>
          <w:szCs w:val="22"/>
        </w:rPr>
        <w:t xml:space="preserve">will </w:t>
      </w:r>
      <w:r w:rsidRPr="00BD5E62">
        <w:rPr>
          <w:rFonts w:ascii="Arial" w:eastAsiaTheme="minorHAnsi" w:hAnsi="Arial" w:cs="Arial"/>
          <w:sz w:val="22"/>
          <w:szCs w:val="22"/>
        </w:rPr>
        <w:t xml:space="preserve">live-stream every X Games </w:t>
      </w:r>
      <w:r w:rsidR="007B01A2" w:rsidRPr="00BD5E62">
        <w:rPr>
          <w:rFonts w:ascii="Arial" w:eastAsiaTheme="minorHAnsi" w:hAnsi="Arial" w:cs="Arial"/>
          <w:sz w:val="22"/>
          <w:szCs w:val="22"/>
        </w:rPr>
        <w:t>Calgary</w:t>
      </w:r>
      <w:r w:rsidRPr="00BD5E62">
        <w:rPr>
          <w:rFonts w:ascii="Arial" w:eastAsiaTheme="minorHAnsi" w:hAnsi="Arial" w:cs="Arial"/>
          <w:sz w:val="22"/>
          <w:szCs w:val="22"/>
        </w:rPr>
        <w:t xml:space="preserve"> event </w:t>
      </w:r>
      <w:r w:rsidR="007B01A2" w:rsidRPr="00BD5E62">
        <w:rPr>
          <w:rFonts w:ascii="Arial" w:eastAsiaTheme="minorHAnsi" w:hAnsi="Arial" w:cs="Arial"/>
          <w:sz w:val="22"/>
          <w:szCs w:val="22"/>
        </w:rPr>
        <w:t>through their app and social media platforms, including the official X Games YouTube channel, Twitter and Facebook</w:t>
      </w:r>
    </w:p>
    <w:p w14:paraId="62421595" w14:textId="1D60F20E" w:rsidR="001F55E5" w:rsidRPr="00BD5E62" w:rsidRDefault="000E15A0" w:rsidP="001F55E5">
      <w:pPr>
        <w:numPr>
          <w:ilvl w:val="4"/>
          <w:numId w:val="3"/>
        </w:numPr>
        <w:spacing w:after="200" w:line="276" w:lineRule="auto"/>
        <w:contextualSpacing/>
        <w:rPr>
          <w:rFonts w:ascii="Arial" w:eastAsiaTheme="minorHAnsi" w:hAnsi="Arial" w:cs="Arial"/>
          <w:sz w:val="22"/>
          <w:szCs w:val="22"/>
        </w:rPr>
      </w:pPr>
      <w:r w:rsidRPr="00C2753B">
        <w:rPr>
          <w:rFonts w:ascii="Arial" w:eastAsiaTheme="minorHAnsi" w:hAnsi="Arial" w:cs="Arial"/>
          <w:sz w:val="22"/>
          <w:szCs w:val="22"/>
        </w:rPr>
        <w:t xml:space="preserve">Beginning in 2019, </w:t>
      </w:r>
      <w:hyperlink r:id="rId53" w:history="1">
        <w:r w:rsidRPr="00BD5E62">
          <w:rPr>
            <w:rStyle w:val="Hyperlink"/>
            <w:rFonts w:ascii="Arial" w:eastAsiaTheme="minorHAnsi" w:hAnsi="Arial" w:cs="Arial"/>
            <w:sz w:val="22"/>
            <w:szCs w:val="22"/>
          </w:rPr>
          <w:t>ESPN</w:t>
        </w:r>
      </w:hyperlink>
      <w:r w:rsidRPr="00BD5E62">
        <w:rPr>
          <w:rFonts w:ascii="Arial" w:eastAsiaTheme="minorHAnsi" w:hAnsi="Arial" w:cs="Arial"/>
          <w:sz w:val="22"/>
          <w:szCs w:val="22"/>
        </w:rPr>
        <w:t xml:space="preserve"> launched a series of X Games events in China, featuring both summer and winter events</w:t>
      </w:r>
    </w:p>
    <w:p w14:paraId="2B32CD91" w14:textId="11DDF91E" w:rsidR="001F55E5" w:rsidRPr="00BD5E62" w:rsidRDefault="001F55E5" w:rsidP="001F55E5">
      <w:pPr>
        <w:numPr>
          <w:ilvl w:val="3"/>
          <w:numId w:val="3"/>
        </w:numPr>
        <w:spacing w:after="200" w:line="276" w:lineRule="auto"/>
        <w:contextualSpacing/>
        <w:rPr>
          <w:rFonts w:ascii="Arial" w:eastAsiaTheme="minorHAnsi" w:hAnsi="Arial" w:cs="Arial"/>
          <w:sz w:val="22"/>
          <w:szCs w:val="22"/>
        </w:rPr>
      </w:pPr>
      <w:r w:rsidRPr="00BD5E62">
        <w:rPr>
          <w:rFonts w:ascii="Arial" w:hAnsi="Arial" w:cs="Arial"/>
          <w:color w:val="000000"/>
          <w:sz w:val="22"/>
          <w:szCs w:val="22"/>
          <w:shd w:val="clear" w:color="auto" w:fill="FFFFFF"/>
        </w:rPr>
        <w:t>Brands recognize the opportunities presented by the global audience which is why companies like Gillette invest in sponsorship events like EA’s FIFA 20 Global Series</w:t>
      </w:r>
    </w:p>
    <w:p w14:paraId="1C4C26A7" w14:textId="123FB39D" w:rsidR="0046012B" w:rsidRPr="00BD5E62" w:rsidRDefault="001F55E5" w:rsidP="0046012B">
      <w:pPr>
        <w:numPr>
          <w:ilvl w:val="4"/>
          <w:numId w:val="3"/>
        </w:numPr>
        <w:spacing w:after="200" w:line="276" w:lineRule="auto"/>
        <w:contextualSpacing/>
        <w:rPr>
          <w:rFonts w:ascii="Arial" w:eastAsiaTheme="minorHAnsi" w:hAnsi="Arial" w:cs="Arial"/>
          <w:sz w:val="22"/>
          <w:szCs w:val="22"/>
        </w:rPr>
      </w:pPr>
      <w:r w:rsidRPr="00BD5E62">
        <w:rPr>
          <w:rFonts w:ascii="Arial" w:hAnsi="Arial" w:cs="Arial"/>
          <w:color w:val="000000"/>
          <w:sz w:val="22"/>
          <w:szCs w:val="22"/>
          <w:shd w:val="clear" w:color="auto" w:fill="FFFFFF"/>
        </w:rPr>
        <w:t xml:space="preserve">According to a story from </w:t>
      </w:r>
      <w:hyperlink r:id="rId54" w:history="1">
        <w:r w:rsidRPr="00BD5E62">
          <w:rPr>
            <w:rStyle w:val="Hyperlink"/>
            <w:rFonts w:ascii="Arial" w:hAnsi="Arial" w:cs="Arial"/>
            <w:sz w:val="22"/>
            <w:szCs w:val="22"/>
            <w:shd w:val="clear" w:color="auto" w:fill="FFFFFF"/>
          </w:rPr>
          <w:t>mediapost.com</w:t>
        </w:r>
      </w:hyperlink>
      <w:r w:rsidRPr="00BD5E62">
        <w:rPr>
          <w:rFonts w:ascii="Arial" w:hAnsi="Arial" w:cs="Arial"/>
          <w:color w:val="000000"/>
          <w:sz w:val="22"/>
          <w:szCs w:val="22"/>
          <w:shd w:val="clear" w:color="auto" w:fill="FFFFFF"/>
        </w:rPr>
        <w:t xml:space="preserve">, Gillette </w:t>
      </w:r>
      <w:r w:rsidR="00E37F91" w:rsidRPr="00BD5E62">
        <w:rPr>
          <w:rFonts w:ascii="Arial" w:hAnsi="Arial" w:cs="Arial"/>
          <w:color w:val="000000"/>
          <w:sz w:val="22"/>
          <w:szCs w:val="22"/>
          <w:shd w:val="clear" w:color="auto" w:fill="FFFFFF"/>
        </w:rPr>
        <w:t>recognizes the reach of a global event, suggesting the Global Series</w:t>
      </w:r>
      <w:r w:rsidRPr="00BD5E62">
        <w:rPr>
          <w:rFonts w:ascii="Arial" w:hAnsi="Arial" w:cs="Arial"/>
          <w:color w:val="000000"/>
          <w:sz w:val="22"/>
          <w:szCs w:val="22"/>
          <w:shd w:val="clear" w:color="auto" w:fill="FFFFFF"/>
        </w:rPr>
        <w:t xml:space="preserve"> include</w:t>
      </w:r>
      <w:r w:rsidR="00BD5E62" w:rsidRPr="00BD5E62">
        <w:rPr>
          <w:rFonts w:ascii="Arial" w:hAnsi="Arial" w:cs="Arial"/>
          <w:color w:val="000000"/>
          <w:sz w:val="22"/>
          <w:szCs w:val="22"/>
          <w:shd w:val="clear" w:color="auto" w:fill="FFFFFF"/>
        </w:rPr>
        <w:t>d</w:t>
      </w:r>
      <w:r w:rsidRPr="00BD5E62">
        <w:rPr>
          <w:rFonts w:ascii="Arial" w:hAnsi="Arial" w:cs="Arial"/>
          <w:color w:val="000000"/>
          <w:sz w:val="22"/>
          <w:szCs w:val="22"/>
          <w:shd w:val="clear" w:color="auto" w:fill="FFFFFF"/>
        </w:rPr>
        <w:t xml:space="preserve"> more than 20 gaming leagues worldwide, including Australia, Austria, Denmark, Norway, Poland, Malta, Ukraine and Saudi Arabia</w:t>
      </w:r>
    </w:p>
    <w:p w14:paraId="1C636631" w14:textId="75AAFEFC" w:rsidR="00332EC2" w:rsidRPr="00A861CE" w:rsidRDefault="35E4B24C" w:rsidP="00EF1E99">
      <w:pPr>
        <w:numPr>
          <w:ilvl w:val="2"/>
          <w:numId w:val="3"/>
        </w:numPr>
        <w:spacing w:after="200" w:line="276" w:lineRule="auto"/>
        <w:contextualSpacing/>
        <w:rPr>
          <w:rFonts w:ascii="Arial" w:eastAsia="Arial,Calibri" w:hAnsi="Arial" w:cs="Arial"/>
          <w:strike/>
          <w:sz w:val="22"/>
          <w:szCs w:val="22"/>
        </w:rPr>
      </w:pPr>
      <w:r w:rsidRPr="00BD5E62">
        <w:rPr>
          <w:rFonts w:ascii="Arial" w:eastAsia="Arial,Calibri" w:hAnsi="Arial" w:cs="Arial"/>
          <w:sz w:val="22"/>
          <w:szCs w:val="22"/>
        </w:rPr>
        <w:t>The global demand for footwear</w:t>
      </w:r>
      <w:r w:rsidRPr="006C44C9">
        <w:rPr>
          <w:rFonts w:ascii="Arial" w:eastAsia="Arial,Calibri" w:hAnsi="Arial" w:cs="Arial"/>
          <w:sz w:val="22"/>
          <w:szCs w:val="22"/>
        </w:rPr>
        <w:t xml:space="preserve"> and sports </w:t>
      </w:r>
      <w:r w:rsidRPr="00A861CE">
        <w:rPr>
          <w:rFonts w:ascii="Arial" w:eastAsia="Arial,Calibri" w:hAnsi="Arial" w:cs="Arial"/>
          <w:sz w:val="22"/>
          <w:szCs w:val="22"/>
        </w:rPr>
        <w:t>apparel continues to grow with international brands like China’s Li Ning, South Korea’s Fila, Japan’s Mizuno and Germany’s Adidas and Puma fiercely competing with American brands like Nike</w:t>
      </w:r>
      <w:r w:rsidR="00FC1C15" w:rsidRPr="00A861CE">
        <w:rPr>
          <w:rFonts w:ascii="Arial" w:eastAsia="Arial,Calibri" w:hAnsi="Arial" w:cs="Arial"/>
          <w:sz w:val="22"/>
          <w:szCs w:val="22"/>
        </w:rPr>
        <w:t>, New Balance</w:t>
      </w:r>
      <w:r w:rsidRPr="00A861CE">
        <w:rPr>
          <w:rFonts w:ascii="Arial" w:eastAsia="Arial,Calibri" w:hAnsi="Arial" w:cs="Arial"/>
          <w:sz w:val="22"/>
          <w:szCs w:val="22"/>
        </w:rPr>
        <w:t xml:space="preserve"> and Under Armour for market share  </w:t>
      </w:r>
    </w:p>
    <w:p w14:paraId="21A77F0D" w14:textId="69D5A43E" w:rsidR="0071263E" w:rsidRPr="00AD4636" w:rsidRDefault="391B1CDA" w:rsidP="00EF1E99">
      <w:pPr>
        <w:numPr>
          <w:ilvl w:val="3"/>
          <w:numId w:val="3"/>
        </w:numPr>
        <w:spacing w:after="200" w:line="276" w:lineRule="auto"/>
        <w:contextualSpacing/>
        <w:rPr>
          <w:rFonts w:ascii="Arial" w:eastAsia="Arial,Calibri" w:hAnsi="Arial" w:cs="Arial"/>
          <w:sz w:val="22"/>
          <w:szCs w:val="22"/>
        </w:rPr>
      </w:pPr>
      <w:r w:rsidRPr="00AD4636">
        <w:rPr>
          <w:rFonts w:ascii="Arial" w:eastAsia="Arial,Calibri" w:hAnsi="Arial" w:cs="Arial"/>
          <w:sz w:val="22"/>
          <w:szCs w:val="22"/>
        </w:rPr>
        <w:t xml:space="preserve">A number of NBA stars have either opted out of relationships with American brands to pursue deals with Chinese sportswear brands or signed contracts to endorse brands, notably Dwyane Wade who left Jordan Brand for </w:t>
      </w:r>
      <w:hyperlink r:id="rId55">
        <w:r w:rsidRPr="00AD4636">
          <w:rPr>
            <w:rStyle w:val="Hyperlink"/>
            <w:rFonts w:ascii="Arial" w:eastAsia="Arial,Calibri" w:hAnsi="Arial" w:cs="Arial"/>
            <w:sz w:val="22"/>
            <w:szCs w:val="22"/>
          </w:rPr>
          <w:t>Li-Ning</w:t>
        </w:r>
      </w:hyperlink>
      <w:r w:rsidRPr="00AD4636">
        <w:rPr>
          <w:rFonts w:ascii="Arial" w:eastAsia="Arial,Calibri" w:hAnsi="Arial" w:cs="Arial"/>
          <w:sz w:val="22"/>
          <w:szCs w:val="22"/>
        </w:rPr>
        <w:t xml:space="preserve">, </w:t>
      </w:r>
      <w:r w:rsidR="00FC1C15" w:rsidRPr="00A861CE">
        <w:rPr>
          <w:rFonts w:ascii="Arial" w:eastAsia="Arial,Calibri" w:hAnsi="Arial" w:cs="Arial"/>
          <w:sz w:val="22"/>
          <w:szCs w:val="22"/>
        </w:rPr>
        <w:t xml:space="preserve">Dwight Howard (formerly the face of adidas basketball, now with Chinese brand “Peak”) </w:t>
      </w:r>
      <w:r w:rsidRPr="00A861CE">
        <w:rPr>
          <w:rFonts w:ascii="Arial" w:eastAsia="Arial,Calibri" w:hAnsi="Arial" w:cs="Arial"/>
          <w:sz w:val="22"/>
          <w:szCs w:val="22"/>
        </w:rPr>
        <w:t>and</w:t>
      </w:r>
      <w:r w:rsidRPr="00AD4636">
        <w:rPr>
          <w:rFonts w:ascii="Arial" w:eastAsia="Arial,Calibri" w:hAnsi="Arial" w:cs="Arial"/>
          <w:sz w:val="22"/>
          <w:szCs w:val="22"/>
        </w:rPr>
        <w:t xml:space="preserve"> Klay Thompson who has his </w:t>
      </w:r>
      <w:hyperlink r:id="rId56">
        <w:r w:rsidRPr="00AD4636">
          <w:rPr>
            <w:rStyle w:val="Hyperlink"/>
            <w:rFonts w:ascii="Arial" w:eastAsia="Arial,Calibri" w:hAnsi="Arial" w:cs="Arial"/>
            <w:sz w:val="22"/>
            <w:szCs w:val="22"/>
          </w:rPr>
          <w:t>own signature shoe</w:t>
        </w:r>
      </w:hyperlink>
      <w:r w:rsidRPr="00AD4636">
        <w:rPr>
          <w:rFonts w:ascii="Arial" w:eastAsia="Arial,Calibri" w:hAnsi="Arial" w:cs="Arial"/>
          <w:sz w:val="22"/>
          <w:szCs w:val="22"/>
        </w:rPr>
        <w:t xml:space="preserve"> (the “KT FIRE”) with Anta </w:t>
      </w:r>
      <w:r w:rsidRPr="00AD4636">
        <w:rPr>
          <w:rFonts w:ascii="Arial" w:eastAsia="Arial,Calibri" w:hAnsi="Arial" w:cs="Arial"/>
          <w:sz w:val="22"/>
          <w:szCs w:val="22"/>
          <w:vertAlign w:val="superscript"/>
        </w:rPr>
        <w:t>19</w:t>
      </w:r>
      <w:r w:rsidRPr="00AD4636">
        <w:rPr>
          <w:rFonts w:ascii="Arial" w:eastAsia="Arial,Calibri" w:hAnsi="Arial" w:cs="Arial"/>
          <w:sz w:val="22"/>
          <w:szCs w:val="22"/>
        </w:rPr>
        <w:t xml:space="preserve">  </w:t>
      </w:r>
    </w:p>
    <w:p w14:paraId="38CEDE29" w14:textId="434C997E" w:rsidR="002976C5" w:rsidRPr="00A861CE" w:rsidRDefault="002976C5" w:rsidP="00EF1E99">
      <w:pPr>
        <w:numPr>
          <w:ilvl w:val="4"/>
          <w:numId w:val="3"/>
        </w:numPr>
        <w:spacing w:after="200" w:line="276" w:lineRule="auto"/>
        <w:contextualSpacing/>
        <w:rPr>
          <w:rFonts w:ascii="Arial" w:eastAsiaTheme="minorHAnsi" w:hAnsi="Arial" w:cs="Arial"/>
          <w:sz w:val="22"/>
          <w:szCs w:val="22"/>
        </w:rPr>
      </w:pPr>
      <w:r w:rsidRPr="00A861CE">
        <w:rPr>
          <w:rFonts w:ascii="Arial" w:eastAsiaTheme="minorHAnsi" w:hAnsi="Arial" w:cs="Arial"/>
          <w:sz w:val="22"/>
          <w:szCs w:val="22"/>
        </w:rPr>
        <w:t xml:space="preserve">Click </w:t>
      </w:r>
      <w:hyperlink r:id="rId57" w:history="1">
        <w:r w:rsidRPr="00A861CE">
          <w:rPr>
            <w:rStyle w:val="Hyperlink"/>
            <w:rFonts w:ascii="Arial" w:eastAsiaTheme="minorHAnsi" w:hAnsi="Arial" w:cs="Arial"/>
            <w:sz w:val="22"/>
            <w:szCs w:val="22"/>
          </w:rPr>
          <w:t>here</w:t>
        </w:r>
      </w:hyperlink>
      <w:r w:rsidRPr="00A861CE">
        <w:rPr>
          <w:rFonts w:ascii="Arial" w:eastAsiaTheme="minorHAnsi" w:hAnsi="Arial" w:cs="Arial"/>
          <w:sz w:val="22"/>
          <w:szCs w:val="22"/>
        </w:rPr>
        <w:t xml:space="preserve"> for </w:t>
      </w:r>
      <w:r w:rsidR="00AD4636" w:rsidRPr="00A861CE">
        <w:rPr>
          <w:rFonts w:ascii="Arial" w:eastAsiaTheme="minorHAnsi" w:hAnsi="Arial" w:cs="Arial"/>
          <w:sz w:val="22"/>
          <w:szCs w:val="22"/>
        </w:rPr>
        <w:t>details on</w:t>
      </w:r>
      <w:r w:rsidRPr="00A861CE">
        <w:rPr>
          <w:rFonts w:ascii="Arial" w:eastAsiaTheme="minorHAnsi" w:hAnsi="Arial" w:cs="Arial"/>
          <w:sz w:val="22"/>
          <w:szCs w:val="22"/>
        </w:rPr>
        <w:t xml:space="preserve"> An</w:t>
      </w:r>
      <w:r w:rsidR="00AD4636" w:rsidRPr="00A861CE">
        <w:rPr>
          <w:rFonts w:ascii="Arial" w:eastAsiaTheme="minorHAnsi" w:hAnsi="Arial" w:cs="Arial"/>
          <w:sz w:val="22"/>
          <w:szCs w:val="22"/>
        </w:rPr>
        <w:t xml:space="preserve">ta’s extension </w:t>
      </w:r>
      <w:r w:rsidRPr="00A861CE">
        <w:rPr>
          <w:rFonts w:ascii="Arial" w:eastAsiaTheme="minorHAnsi" w:hAnsi="Arial" w:cs="Arial"/>
          <w:sz w:val="22"/>
          <w:szCs w:val="22"/>
        </w:rPr>
        <w:t xml:space="preserve">with Klay Thompson </w:t>
      </w:r>
      <w:r w:rsidR="00AD4636" w:rsidRPr="00A861CE">
        <w:rPr>
          <w:rFonts w:ascii="Arial" w:eastAsiaTheme="minorHAnsi" w:hAnsi="Arial" w:cs="Arial"/>
          <w:sz w:val="22"/>
          <w:szCs w:val="22"/>
        </w:rPr>
        <w:t xml:space="preserve">(for a reported potential $80 million deal) </w:t>
      </w:r>
      <w:r w:rsidRPr="00A861CE">
        <w:rPr>
          <w:rFonts w:ascii="Arial" w:eastAsiaTheme="minorHAnsi" w:hAnsi="Arial" w:cs="Arial"/>
          <w:sz w:val="22"/>
          <w:szCs w:val="22"/>
        </w:rPr>
        <w:t xml:space="preserve">from </w:t>
      </w:r>
      <w:r w:rsidR="00AD4636" w:rsidRPr="00A861CE">
        <w:rPr>
          <w:rFonts w:ascii="Arial" w:eastAsiaTheme="minorHAnsi" w:hAnsi="Arial" w:cs="Arial"/>
          <w:i/>
          <w:sz w:val="22"/>
          <w:szCs w:val="22"/>
        </w:rPr>
        <w:t>USA Today</w:t>
      </w:r>
    </w:p>
    <w:p w14:paraId="6CA94CB7" w14:textId="55A45253" w:rsidR="00787892" w:rsidRPr="00A861CE" w:rsidRDefault="00787892" w:rsidP="00EF1E99">
      <w:pPr>
        <w:numPr>
          <w:ilvl w:val="4"/>
          <w:numId w:val="3"/>
        </w:numPr>
        <w:spacing w:after="200" w:line="276" w:lineRule="auto"/>
        <w:contextualSpacing/>
        <w:rPr>
          <w:rFonts w:ascii="Arial" w:eastAsiaTheme="minorHAnsi" w:hAnsi="Arial" w:cs="Arial"/>
          <w:sz w:val="22"/>
          <w:szCs w:val="22"/>
        </w:rPr>
      </w:pPr>
      <w:r w:rsidRPr="00A861CE">
        <w:rPr>
          <w:rFonts w:ascii="Arial" w:eastAsiaTheme="minorHAnsi" w:hAnsi="Arial" w:cs="Arial"/>
          <w:sz w:val="22"/>
          <w:szCs w:val="22"/>
        </w:rPr>
        <w:lastRenderedPageBreak/>
        <w:t xml:space="preserve">Click </w:t>
      </w:r>
      <w:hyperlink r:id="rId58" w:history="1">
        <w:r w:rsidRPr="00A861CE">
          <w:rPr>
            <w:rStyle w:val="Hyperlink"/>
            <w:rFonts w:ascii="Arial" w:eastAsiaTheme="minorHAnsi" w:hAnsi="Arial" w:cs="Arial"/>
            <w:sz w:val="22"/>
            <w:szCs w:val="22"/>
          </w:rPr>
          <w:t>here</w:t>
        </w:r>
      </w:hyperlink>
      <w:r w:rsidRPr="00A861CE">
        <w:rPr>
          <w:rFonts w:ascii="Arial" w:eastAsiaTheme="minorHAnsi" w:hAnsi="Arial" w:cs="Arial"/>
          <w:sz w:val="22"/>
          <w:szCs w:val="22"/>
        </w:rPr>
        <w:t xml:space="preserve"> to see a pop-up store opened by Li-Ning in Portland, celebrating the release of Trail Blazers’ star C.J. McCollum’s sneaker release in 2019</w:t>
      </w:r>
    </w:p>
    <w:p w14:paraId="44621CF8" w14:textId="1E66F815" w:rsidR="006C7CEF" w:rsidRPr="00BD5E62" w:rsidRDefault="00ED2DE8" w:rsidP="00EF1E99">
      <w:pPr>
        <w:numPr>
          <w:ilvl w:val="4"/>
          <w:numId w:val="3"/>
        </w:numPr>
        <w:spacing w:after="200" w:line="276" w:lineRule="auto"/>
        <w:contextualSpacing/>
        <w:rPr>
          <w:rFonts w:ascii="Arial" w:eastAsiaTheme="minorHAnsi" w:hAnsi="Arial" w:cs="Arial"/>
          <w:sz w:val="22"/>
          <w:szCs w:val="22"/>
        </w:rPr>
      </w:pPr>
      <w:r w:rsidRPr="00A861CE">
        <w:rPr>
          <w:rFonts w:ascii="Arial" w:eastAsiaTheme="minorHAnsi" w:hAnsi="Arial" w:cs="Arial"/>
          <w:sz w:val="22"/>
          <w:szCs w:val="22"/>
        </w:rPr>
        <w:t xml:space="preserve">Click </w:t>
      </w:r>
      <w:hyperlink r:id="rId59" w:history="1">
        <w:r w:rsidRPr="00A861CE">
          <w:rPr>
            <w:rStyle w:val="Hyperlink"/>
            <w:rFonts w:ascii="Arial" w:eastAsiaTheme="minorHAnsi" w:hAnsi="Arial" w:cs="Arial"/>
            <w:sz w:val="22"/>
            <w:szCs w:val="22"/>
          </w:rPr>
          <w:t>here</w:t>
        </w:r>
      </w:hyperlink>
      <w:r w:rsidRPr="00A861CE">
        <w:rPr>
          <w:rFonts w:ascii="Arial" w:eastAsiaTheme="minorHAnsi" w:hAnsi="Arial" w:cs="Arial"/>
          <w:sz w:val="22"/>
          <w:szCs w:val="22"/>
        </w:rPr>
        <w:t xml:space="preserve"> for a </w:t>
      </w:r>
      <w:r w:rsidRPr="00BD5E62">
        <w:rPr>
          <w:rFonts w:ascii="Arial" w:eastAsiaTheme="minorHAnsi" w:hAnsi="Arial" w:cs="Arial"/>
          <w:sz w:val="22"/>
          <w:szCs w:val="22"/>
        </w:rPr>
        <w:t>fascinating, in-depth look at Chinese sportswear brands</w:t>
      </w:r>
    </w:p>
    <w:p w14:paraId="31E1A463" w14:textId="7F1EB311" w:rsidR="00B4221C" w:rsidRPr="00AD4636" w:rsidRDefault="001815EE" w:rsidP="00EF1E99">
      <w:pPr>
        <w:numPr>
          <w:ilvl w:val="3"/>
          <w:numId w:val="3"/>
        </w:numPr>
        <w:spacing w:after="200" w:line="276" w:lineRule="auto"/>
        <w:contextualSpacing/>
        <w:rPr>
          <w:rFonts w:ascii="Arial" w:eastAsia="Arial,Calibri" w:hAnsi="Arial" w:cs="Arial"/>
          <w:sz w:val="22"/>
          <w:szCs w:val="22"/>
        </w:rPr>
      </w:pPr>
      <w:hyperlink r:id="rId60">
        <w:r w:rsidR="391B1CDA" w:rsidRPr="00BD5E62">
          <w:rPr>
            <w:rStyle w:val="Hyperlink"/>
            <w:rFonts w:ascii="Arial" w:eastAsia="Arial,Calibri" w:hAnsi="Arial" w:cs="Arial"/>
            <w:sz w:val="22"/>
            <w:szCs w:val="22"/>
          </w:rPr>
          <w:t>Reebok</w:t>
        </w:r>
      </w:hyperlink>
      <w:r w:rsidR="391B1CDA" w:rsidRPr="00BD5E62">
        <w:rPr>
          <w:rFonts w:ascii="Arial" w:eastAsia="Arial,Calibri" w:hAnsi="Arial" w:cs="Arial"/>
          <w:sz w:val="22"/>
          <w:szCs w:val="22"/>
        </w:rPr>
        <w:t xml:space="preserve"> </w:t>
      </w:r>
      <w:r w:rsidR="00911C19" w:rsidRPr="00BD5E62">
        <w:rPr>
          <w:rFonts w:ascii="Arial" w:eastAsia="Arial,Calibri" w:hAnsi="Arial" w:cs="Arial"/>
          <w:sz w:val="22"/>
          <w:szCs w:val="22"/>
        </w:rPr>
        <w:t>has</w:t>
      </w:r>
      <w:r w:rsidR="391B1CDA" w:rsidRPr="00BD5E62">
        <w:rPr>
          <w:rFonts w:ascii="Arial" w:eastAsia="Arial,Calibri" w:hAnsi="Arial" w:cs="Arial"/>
          <w:sz w:val="22"/>
          <w:szCs w:val="22"/>
        </w:rPr>
        <w:t xml:space="preserve"> intensified its m</w:t>
      </w:r>
      <w:r w:rsidR="391B1CDA" w:rsidRPr="006C44C9">
        <w:rPr>
          <w:rFonts w:ascii="Arial" w:eastAsia="Arial,Calibri" w:hAnsi="Arial" w:cs="Arial"/>
          <w:sz w:val="22"/>
          <w:szCs w:val="22"/>
        </w:rPr>
        <w:t>arketing efforts to reach consumers in India (with its population of more than 1.2 billion people) by signing Indian</w:t>
      </w:r>
      <w:r w:rsidR="391B1CDA" w:rsidRPr="00AD4636">
        <w:rPr>
          <w:rFonts w:ascii="Arial" w:eastAsia="Arial,Calibri" w:hAnsi="Arial" w:cs="Arial"/>
          <w:sz w:val="22"/>
          <w:szCs w:val="22"/>
        </w:rPr>
        <w:t xml:space="preserve"> cricket captain M.S. Dhoni as its ambassador, along with other yet-to-be-revealed “well-known personalities from different walks of life such as musicians, entertainers and professionals" (according to the </w:t>
      </w:r>
      <w:r w:rsidR="391B1CDA" w:rsidRPr="00AD4636">
        <w:rPr>
          <w:rFonts w:ascii="Arial" w:eastAsia="Arial,Calibri" w:hAnsi="Arial" w:cs="Arial"/>
          <w:i/>
          <w:iCs/>
          <w:sz w:val="22"/>
          <w:szCs w:val="22"/>
        </w:rPr>
        <w:t>Economic Times</w:t>
      </w:r>
      <w:r w:rsidR="391B1CDA" w:rsidRPr="00AD4636">
        <w:rPr>
          <w:rFonts w:ascii="Arial" w:eastAsia="Arial,Calibri" w:hAnsi="Arial" w:cs="Arial"/>
          <w:sz w:val="22"/>
          <w:szCs w:val="22"/>
        </w:rPr>
        <w:t xml:space="preserve">) </w:t>
      </w:r>
      <w:r w:rsidR="391B1CDA" w:rsidRPr="00AD4636">
        <w:rPr>
          <w:rFonts w:ascii="Arial" w:eastAsia="Arial,Calibri" w:hAnsi="Arial" w:cs="Arial"/>
          <w:sz w:val="22"/>
          <w:szCs w:val="22"/>
          <w:vertAlign w:val="superscript"/>
        </w:rPr>
        <w:t>20</w:t>
      </w:r>
    </w:p>
    <w:p w14:paraId="386C417B" w14:textId="34FDB7C3" w:rsidR="00AC06CA" w:rsidRPr="00A861CE" w:rsidRDefault="35E4B24C" w:rsidP="00EF1E99">
      <w:pPr>
        <w:numPr>
          <w:ilvl w:val="2"/>
          <w:numId w:val="3"/>
        </w:numPr>
        <w:spacing w:after="200" w:line="276" w:lineRule="auto"/>
        <w:contextualSpacing/>
        <w:rPr>
          <w:rFonts w:ascii="Arial" w:eastAsia="Arial,Calibri" w:hAnsi="Arial" w:cs="Arial"/>
          <w:strike/>
          <w:sz w:val="22"/>
          <w:szCs w:val="22"/>
        </w:rPr>
      </w:pPr>
      <w:r w:rsidRPr="00A861CE">
        <w:rPr>
          <w:rFonts w:ascii="Arial" w:eastAsia="Arial,Calibri" w:hAnsi="Arial" w:cs="Arial"/>
          <w:sz w:val="22"/>
          <w:szCs w:val="22"/>
        </w:rPr>
        <w:t xml:space="preserve">Prominent American sport properties are making a push to expand their presence overseas </w:t>
      </w:r>
    </w:p>
    <w:p w14:paraId="281EE512" w14:textId="77777777" w:rsidR="000E15A0" w:rsidRPr="00A861CE" w:rsidRDefault="000E15A0" w:rsidP="00EF1E99">
      <w:pPr>
        <w:numPr>
          <w:ilvl w:val="3"/>
          <w:numId w:val="3"/>
        </w:numPr>
        <w:spacing w:after="200" w:line="276" w:lineRule="auto"/>
        <w:contextualSpacing/>
        <w:rPr>
          <w:rFonts w:ascii="Arial" w:eastAsiaTheme="minorHAnsi" w:hAnsi="Arial" w:cs="Arial"/>
          <w:sz w:val="22"/>
          <w:szCs w:val="22"/>
        </w:rPr>
      </w:pPr>
      <w:r w:rsidRPr="00A861CE">
        <w:rPr>
          <w:rFonts w:ascii="Arial" w:eastAsiaTheme="minorHAnsi" w:hAnsi="Arial" w:cs="Arial"/>
          <w:sz w:val="22"/>
          <w:szCs w:val="22"/>
        </w:rPr>
        <w:t>NBA</w:t>
      </w:r>
    </w:p>
    <w:p w14:paraId="0BEFCBCB" w14:textId="050F346F" w:rsidR="00745FCC" w:rsidRPr="00A861CE" w:rsidRDefault="00745FCC" w:rsidP="00EF1E99">
      <w:pPr>
        <w:numPr>
          <w:ilvl w:val="4"/>
          <w:numId w:val="3"/>
        </w:numPr>
        <w:spacing w:after="200" w:line="276" w:lineRule="auto"/>
        <w:contextualSpacing/>
        <w:rPr>
          <w:rFonts w:ascii="Arial" w:eastAsiaTheme="minorHAnsi" w:hAnsi="Arial" w:cs="Arial"/>
          <w:sz w:val="22"/>
          <w:szCs w:val="22"/>
        </w:rPr>
      </w:pPr>
      <w:r w:rsidRPr="00A861CE">
        <w:rPr>
          <w:rFonts w:ascii="Arial" w:eastAsiaTheme="minorHAnsi" w:hAnsi="Arial" w:cs="Arial"/>
          <w:sz w:val="22"/>
          <w:szCs w:val="22"/>
        </w:rPr>
        <w:t xml:space="preserve">At a </w:t>
      </w:r>
      <w:hyperlink r:id="rId61" w:history="1">
        <w:r w:rsidRPr="00A861CE">
          <w:rPr>
            <w:rStyle w:val="Hyperlink"/>
            <w:rFonts w:ascii="Arial" w:eastAsiaTheme="minorHAnsi" w:hAnsi="Arial" w:cs="Arial"/>
            <w:sz w:val="22"/>
            <w:szCs w:val="22"/>
          </w:rPr>
          <w:t>press conference</w:t>
        </w:r>
      </w:hyperlink>
      <w:r w:rsidRPr="00A861CE">
        <w:rPr>
          <w:rFonts w:ascii="Arial" w:eastAsiaTheme="minorHAnsi" w:hAnsi="Arial" w:cs="Arial"/>
          <w:sz w:val="22"/>
          <w:szCs w:val="22"/>
        </w:rPr>
        <w:t xml:space="preserve"> NBA commissioner Adam Silver suggested that the NBA would consider scheduling regular season games in the morning to reach more international fans</w:t>
      </w:r>
    </w:p>
    <w:p w14:paraId="5646C3EB" w14:textId="1E07EF30" w:rsidR="00856519" w:rsidRPr="00927256" w:rsidRDefault="00745FCC" w:rsidP="00EF1E99">
      <w:pPr>
        <w:numPr>
          <w:ilvl w:val="4"/>
          <w:numId w:val="3"/>
        </w:numPr>
        <w:spacing w:after="200" w:line="276" w:lineRule="auto"/>
        <w:contextualSpacing/>
        <w:rPr>
          <w:rFonts w:ascii="Arial" w:eastAsiaTheme="minorHAnsi" w:hAnsi="Arial" w:cs="Arial"/>
          <w:sz w:val="22"/>
          <w:szCs w:val="22"/>
        </w:rPr>
      </w:pPr>
      <w:r w:rsidRPr="00927256">
        <w:rPr>
          <w:rFonts w:ascii="Arial" w:eastAsiaTheme="minorHAnsi" w:hAnsi="Arial" w:cs="Arial"/>
          <w:sz w:val="22"/>
          <w:szCs w:val="22"/>
        </w:rPr>
        <w:t>In 2020, t</w:t>
      </w:r>
      <w:r w:rsidR="00563114" w:rsidRPr="00927256">
        <w:rPr>
          <w:rFonts w:ascii="Arial" w:eastAsiaTheme="minorHAnsi" w:hAnsi="Arial" w:cs="Arial"/>
          <w:sz w:val="22"/>
          <w:szCs w:val="22"/>
        </w:rPr>
        <w:t xml:space="preserve">he NBA </w:t>
      </w:r>
      <w:r w:rsidR="00916F4C" w:rsidRPr="00927256">
        <w:rPr>
          <w:rFonts w:ascii="Arial" w:eastAsiaTheme="minorHAnsi" w:hAnsi="Arial" w:cs="Arial"/>
          <w:sz w:val="22"/>
          <w:szCs w:val="22"/>
        </w:rPr>
        <w:t>played</w:t>
      </w:r>
      <w:r w:rsidR="00856519" w:rsidRPr="00927256">
        <w:rPr>
          <w:rFonts w:ascii="Arial" w:eastAsiaTheme="minorHAnsi" w:hAnsi="Arial" w:cs="Arial"/>
          <w:sz w:val="22"/>
          <w:szCs w:val="22"/>
        </w:rPr>
        <w:t xml:space="preserve"> its first-ever regular season game in </w:t>
      </w:r>
      <w:hyperlink r:id="rId62" w:history="1">
        <w:r w:rsidR="00856519" w:rsidRPr="00927256">
          <w:rPr>
            <w:rStyle w:val="Hyperlink"/>
            <w:rFonts w:ascii="Arial" w:eastAsiaTheme="minorHAnsi" w:hAnsi="Arial" w:cs="Arial"/>
            <w:sz w:val="22"/>
            <w:szCs w:val="22"/>
          </w:rPr>
          <w:t>Paris</w:t>
        </w:r>
      </w:hyperlink>
      <w:r w:rsidR="00856519" w:rsidRPr="00927256">
        <w:rPr>
          <w:rFonts w:ascii="Arial" w:eastAsiaTheme="minorHAnsi" w:hAnsi="Arial" w:cs="Arial"/>
          <w:sz w:val="22"/>
          <w:szCs w:val="22"/>
        </w:rPr>
        <w:t xml:space="preserve"> when the Milwaukee Bucks</w:t>
      </w:r>
      <w:r w:rsidR="00916F4C" w:rsidRPr="00927256">
        <w:rPr>
          <w:rFonts w:ascii="Arial" w:eastAsiaTheme="minorHAnsi" w:hAnsi="Arial" w:cs="Arial"/>
          <w:sz w:val="22"/>
          <w:szCs w:val="22"/>
        </w:rPr>
        <w:t xml:space="preserve"> defeated the Charlotte Hornets</w:t>
      </w:r>
    </w:p>
    <w:p w14:paraId="618FB8A5" w14:textId="77777777" w:rsidR="00745FCC" w:rsidRPr="00A861CE" w:rsidRDefault="00745FCC" w:rsidP="00EF1E99">
      <w:pPr>
        <w:numPr>
          <w:ilvl w:val="4"/>
          <w:numId w:val="3"/>
        </w:numPr>
        <w:spacing w:after="200" w:line="276" w:lineRule="auto"/>
        <w:contextualSpacing/>
        <w:rPr>
          <w:rFonts w:ascii="Arial" w:eastAsiaTheme="minorHAnsi" w:hAnsi="Arial" w:cs="Arial"/>
          <w:sz w:val="22"/>
          <w:szCs w:val="22"/>
        </w:rPr>
      </w:pPr>
      <w:r w:rsidRPr="00927256">
        <w:rPr>
          <w:rFonts w:ascii="Arial" w:eastAsiaTheme="minorHAnsi" w:hAnsi="Arial" w:cs="Arial"/>
          <w:sz w:val="22"/>
          <w:szCs w:val="22"/>
        </w:rPr>
        <w:t>To continue expanding their global brand, the NBA</w:t>
      </w:r>
      <w:r w:rsidRPr="00A861CE">
        <w:rPr>
          <w:rFonts w:ascii="Arial" w:eastAsiaTheme="minorHAnsi" w:hAnsi="Arial" w:cs="Arial"/>
          <w:sz w:val="22"/>
          <w:szCs w:val="22"/>
        </w:rPr>
        <w:t xml:space="preserve"> will host its 4th annual NBA Africa Game in 2019</w:t>
      </w:r>
    </w:p>
    <w:p w14:paraId="61AB7944" w14:textId="77777777" w:rsidR="00745FCC" w:rsidRPr="00A861CE" w:rsidRDefault="00745FCC" w:rsidP="00EF1E99">
      <w:pPr>
        <w:numPr>
          <w:ilvl w:val="5"/>
          <w:numId w:val="3"/>
        </w:numPr>
        <w:spacing w:after="200" w:line="276" w:lineRule="auto"/>
        <w:contextualSpacing/>
        <w:rPr>
          <w:rFonts w:ascii="Arial" w:eastAsiaTheme="minorHAnsi" w:hAnsi="Arial" w:cs="Arial"/>
          <w:sz w:val="22"/>
          <w:szCs w:val="22"/>
        </w:rPr>
      </w:pPr>
      <w:r w:rsidRPr="00A861CE">
        <w:rPr>
          <w:rFonts w:ascii="Arial" w:eastAsiaTheme="minorHAnsi" w:hAnsi="Arial" w:cs="Arial"/>
          <w:sz w:val="22"/>
          <w:szCs w:val="22"/>
        </w:rPr>
        <w:t xml:space="preserve">"Basketball is witnessing explosive growth in Africa," NBA Commissioner Adam Silver said in a </w:t>
      </w:r>
      <w:hyperlink r:id="rId63" w:history="1">
        <w:r w:rsidRPr="00A861CE">
          <w:rPr>
            <w:rStyle w:val="Hyperlink"/>
            <w:rFonts w:ascii="Arial" w:eastAsiaTheme="minorHAnsi" w:hAnsi="Arial" w:cs="Arial"/>
            <w:sz w:val="22"/>
            <w:szCs w:val="22"/>
          </w:rPr>
          <w:t>statement.</w:t>
        </w:r>
      </w:hyperlink>
      <w:r w:rsidRPr="00A861CE">
        <w:rPr>
          <w:rFonts w:ascii="Arial" w:eastAsiaTheme="minorHAnsi" w:hAnsi="Arial" w:cs="Arial"/>
          <w:sz w:val="22"/>
          <w:szCs w:val="22"/>
        </w:rPr>
        <w:t xml:space="preserve"> "Our return to Johannesburg this summer is part of the league's continued commitment to bring the authentic NBA experience to fans around the world.”</w:t>
      </w:r>
    </w:p>
    <w:p w14:paraId="0A58120E" w14:textId="77777777" w:rsidR="00745FCC" w:rsidRPr="0010459B" w:rsidRDefault="00745FCC" w:rsidP="00EF1E99">
      <w:pPr>
        <w:numPr>
          <w:ilvl w:val="5"/>
          <w:numId w:val="3"/>
        </w:numPr>
        <w:spacing w:after="200" w:line="276" w:lineRule="auto"/>
        <w:contextualSpacing/>
        <w:rPr>
          <w:rFonts w:ascii="Arial" w:eastAsiaTheme="minorHAnsi" w:hAnsi="Arial" w:cs="Arial"/>
          <w:sz w:val="22"/>
          <w:szCs w:val="22"/>
        </w:rPr>
      </w:pPr>
      <w:r w:rsidRPr="00A861CE">
        <w:rPr>
          <w:rFonts w:ascii="Arial" w:eastAsiaTheme="minorHAnsi" w:hAnsi="Arial" w:cs="Arial"/>
          <w:sz w:val="22"/>
          <w:szCs w:val="22"/>
        </w:rPr>
        <w:t xml:space="preserve">According to the league’s website, the NBA sold-out three of the three Africa Games, in support </w:t>
      </w:r>
      <w:r w:rsidRPr="0010459B">
        <w:rPr>
          <w:rFonts w:ascii="Arial" w:eastAsiaTheme="minorHAnsi" w:hAnsi="Arial" w:cs="Arial"/>
          <w:sz w:val="22"/>
          <w:szCs w:val="22"/>
        </w:rPr>
        <w:t>of charities including UNICEF, the Nelson Mandela Foundation and SOS Children’s Villages South Africa (SOSCVSA)</w:t>
      </w:r>
    </w:p>
    <w:p w14:paraId="6FB94939" w14:textId="7D14620E" w:rsidR="00745FCC" w:rsidRDefault="00745FCC" w:rsidP="00EF1E99">
      <w:pPr>
        <w:numPr>
          <w:ilvl w:val="5"/>
          <w:numId w:val="3"/>
        </w:numPr>
        <w:spacing w:after="200" w:line="276" w:lineRule="auto"/>
        <w:contextualSpacing/>
        <w:rPr>
          <w:rFonts w:ascii="Arial" w:eastAsiaTheme="minorHAnsi" w:hAnsi="Arial" w:cs="Arial"/>
          <w:sz w:val="22"/>
          <w:szCs w:val="22"/>
        </w:rPr>
      </w:pPr>
      <w:r w:rsidRPr="0010459B">
        <w:rPr>
          <w:rFonts w:ascii="Arial" w:eastAsiaTheme="minorHAnsi" w:hAnsi="Arial" w:cs="Arial"/>
          <w:sz w:val="22"/>
          <w:szCs w:val="22"/>
        </w:rPr>
        <w:t xml:space="preserve">The league launched the NBA Africa YouTube channel last season, exclusively </w:t>
      </w:r>
      <w:hyperlink r:id="rId64" w:history="1">
        <w:r w:rsidRPr="0010459B">
          <w:rPr>
            <w:rStyle w:val="Hyperlink"/>
            <w:rFonts w:ascii="Arial" w:eastAsiaTheme="minorHAnsi" w:hAnsi="Arial" w:cs="Arial"/>
            <w:sz w:val="22"/>
            <w:szCs w:val="22"/>
          </w:rPr>
          <w:t>serving</w:t>
        </w:r>
      </w:hyperlink>
      <w:r w:rsidRPr="0010459B">
        <w:rPr>
          <w:rFonts w:ascii="Arial" w:eastAsiaTheme="minorHAnsi" w:hAnsi="Arial" w:cs="Arial"/>
          <w:sz w:val="22"/>
          <w:szCs w:val="22"/>
        </w:rPr>
        <w:t xml:space="preserve"> fans in Sub-Saharan Africa</w:t>
      </w:r>
    </w:p>
    <w:p w14:paraId="66C3A7C9" w14:textId="0E24223F" w:rsidR="00916F4C" w:rsidRPr="00927256" w:rsidRDefault="00A2199E" w:rsidP="00916F4C">
      <w:pPr>
        <w:numPr>
          <w:ilvl w:val="5"/>
          <w:numId w:val="3"/>
        </w:numPr>
        <w:spacing w:after="200" w:line="276" w:lineRule="auto"/>
        <w:contextualSpacing/>
        <w:rPr>
          <w:rFonts w:ascii="Arial" w:eastAsiaTheme="minorHAnsi" w:hAnsi="Arial" w:cs="Arial"/>
          <w:sz w:val="22"/>
          <w:szCs w:val="22"/>
        </w:rPr>
      </w:pPr>
      <w:r w:rsidRPr="00927256">
        <w:rPr>
          <w:rFonts w:ascii="Arial" w:eastAsiaTheme="minorHAnsi" w:hAnsi="Arial" w:cs="Arial"/>
          <w:sz w:val="22"/>
          <w:szCs w:val="22"/>
        </w:rPr>
        <w:t>Basketball Africa League</w:t>
      </w:r>
      <w:r w:rsidR="00042E24" w:rsidRPr="00927256">
        <w:rPr>
          <w:rFonts w:ascii="Arial" w:eastAsiaTheme="minorHAnsi" w:hAnsi="Arial" w:cs="Arial"/>
          <w:sz w:val="22"/>
          <w:szCs w:val="22"/>
        </w:rPr>
        <w:t>, a new professional league featuring 12 club teams from across Africa,</w:t>
      </w:r>
      <w:r w:rsidR="0020359E" w:rsidRPr="00927256">
        <w:rPr>
          <w:rFonts w:ascii="Arial" w:eastAsiaTheme="minorHAnsi" w:hAnsi="Arial" w:cs="Arial"/>
          <w:sz w:val="22"/>
          <w:szCs w:val="22"/>
        </w:rPr>
        <w:t xml:space="preserve"> was originally </w:t>
      </w:r>
      <w:r w:rsidR="00285C80" w:rsidRPr="00927256">
        <w:rPr>
          <w:rFonts w:ascii="Arial" w:eastAsiaTheme="minorHAnsi" w:hAnsi="Arial" w:cs="Arial"/>
          <w:sz w:val="22"/>
          <w:szCs w:val="22"/>
        </w:rPr>
        <w:t>set to debut its inaugural season in 2020</w:t>
      </w:r>
      <w:r w:rsidR="0020359E" w:rsidRPr="00927256">
        <w:rPr>
          <w:rFonts w:ascii="Arial" w:eastAsiaTheme="minorHAnsi" w:hAnsi="Arial" w:cs="Arial"/>
          <w:sz w:val="22"/>
          <w:szCs w:val="22"/>
        </w:rPr>
        <w:t xml:space="preserve">, before the COVID-19 pandemic brought the sports world to a standstill.  </w:t>
      </w:r>
      <w:r w:rsidR="00042E24" w:rsidRPr="00927256">
        <w:rPr>
          <w:rFonts w:ascii="Arial" w:eastAsiaTheme="minorHAnsi" w:hAnsi="Arial" w:cs="Arial"/>
          <w:sz w:val="22"/>
          <w:szCs w:val="22"/>
        </w:rPr>
        <w:t>The league, a partnership between the International Basketball Federation (FIBA) and the NBA, had not announced an official launch date by the summer of 2020.</w:t>
      </w:r>
    </w:p>
    <w:p w14:paraId="1BBC3367" w14:textId="04692D69" w:rsidR="00745FCC" w:rsidRPr="00927256" w:rsidRDefault="00745FCC" w:rsidP="00EF1E99">
      <w:pPr>
        <w:numPr>
          <w:ilvl w:val="4"/>
          <w:numId w:val="3"/>
        </w:numPr>
        <w:spacing w:after="200" w:line="276" w:lineRule="auto"/>
        <w:contextualSpacing/>
        <w:rPr>
          <w:rFonts w:ascii="Arial" w:eastAsiaTheme="minorHAnsi" w:hAnsi="Arial" w:cs="Arial"/>
          <w:sz w:val="22"/>
          <w:szCs w:val="22"/>
        </w:rPr>
      </w:pPr>
      <w:r w:rsidRPr="00927256">
        <w:rPr>
          <w:rFonts w:ascii="Arial" w:eastAsiaTheme="minorHAnsi" w:hAnsi="Arial" w:cs="Arial"/>
          <w:sz w:val="22"/>
          <w:szCs w:val="22"/>
        </w:rPr>
        <w:t xml:space="preserve">The league has also </w:t>
      </w:r>
      <w:hyperlink r:id="rId65" w:history="1">
        <w:r w:rsidRPr="00927256">
          <w:rPr>
            <w:rStyle w:val="Hyperlink"/>
            <w:rFonts w:ascii="Arial" w:eastAsiaTheme="minorHAnsi" w:hAnsi="Arial" w:cs="Arial"/>
            <w:sz w:val="22"/>
            <w:szCs w:val="22"/>
          </w:rPr>
          <w:t>shared</w:t>
        </w:r>
      </w:hyperlink>
      <w:r w:rsidRPr="00927256">
        <w:rPr>
          <w:rFonts w:ascii="Arial" w:eastAsiaTheme="minorHAnsi" w:hAnsi="Arial" w:cs="Arial"/>
          <w:sz w:val="22"/>
          <w:szCs w:val="22"/>
        </w:rPr>
        <w:t xml:space="preserve"> its strategy for reaching basketball fans in India with a digital media partnership to provide access to short-form videos featuring on-court storylines, player profiles, and coverage of the league’s history.</w:t>
      </w:r>
    </w:p>
    <w:p w14:paraId="70AA5353" w14:textId="643C815E" w:rsidR="00246551" w:rsidRPr="00927256" w:rsidRDefault="00894B48" w:rsidP="00246551">
      <w:pPr>
        <w:numPr>
          <w:ilvl w:val="5"/>
          <w:numId w:val="3"/>
        </w:numPr>
        <w:spacing w:after="200" w:line="276" w:lineRule="auto"/>
        <w:contextualSpacing/>
        <w:rPr>
          <w:rFonts w:ascii="Arial" w:eastAsiaTheme="minorHAnsi" w:hAnsi="Arial" w:cs="Arial"/>
          <w:sz w:val="22"/>
          <w:szCs w:val="22"/>
        </w:rPr>
      </w:pPr>
      <w:r w:rsidRPr="00927256">
        <w:rPr>
          <w:rFonts w:ascii="Arial" w:eastAsiaTheme="minorHAnsi" w:hAnsi="Arial" w:cs="Arial"/>
          <w:sz w:val="22"/>
          <w:szCs w:val="22"/>
        </w:rPr>
        <w:t xml:space="preserve">For the first time ever, </w:t>
      </w:r>
      <w:r w:rsidR="00745FCC" w:rsidRPr="00927256">
        <w:rPr>
          <w:rFonts w:ascii="Arial" w:eastAsiaTheme="minorHAnsi" w:hAnsi="Arial" w:cs="Arial"/>
          <w:sz w:val="22"/>
          <w:szCs w:val="22"/>
        </w:rPr>
        <w:t>India</w:t>
      </w:r>
      <w:r w:rsidR="00A861CE" w:rsidRPr="00927256">
        <w:rPr>
          <w:rFonts w:ascii="Arial" w:eastAsiaTheme="minorHAnsi" w:hAnsi="Arial" w:cs="Arial"/>
          <w:sz w:val="22"/>
          <w:szCs w:val="22"/>
        </w:rPr>
        <w:t xml:space="preserve"> </w:t>
      </w:r>
      <w:r w:rsidRPr="00927256">
        <w:rPr>
          <w:rFonts w:ascii="Arial" w:eastAsiaTheme="minorHAnsi" w:hAnsi="Arial" w:cs="Arial"/>
          <w:sz w:val="22"/>
          <w:szCs w:val="22"/>
        </w:rPr>
        <w:t>hosted</w:t>
      </w:r>
      <w:r w:rsidR="00745FCC" w:rsidRPr="00927256">
        <w:rPr>
          <w:rFonts w:ascii="Arial" w:eastAsiaTheme="minorHAnsi" w:hAnsi="Arial" w:cs="Arial"/>
          <w:sz w:val="22"/>
          <w:szCs w:val="22"/>
        </w:rPr>
        <w:t xml:space="preserve"> two preseason NBA basketball games to kick off the 2019-20 season when the Indiana Pacers </w:t>
      </w:r>
      <w:r w:rsidRPr="00927256">
        <w:rPr>
          <w:rFonts w:ascii="Arial" w:eastAsiaTheme="minorHAnsi" w:hAnsi="Arial" w:cs="Arial"/>
          <w:sz w:val="22"/>
          <w:szCs w:val="22"/>
        </w:rPr>
        <w:t>played</w:t>
      </w:r>
      <w:r w:rsidR="00745FCC" w:rsidRPr="00927256">
        <w:rPr>
          <w:rFonts w:ascii="Arial" w:eastAsiaTheme="minorHAnsi" w:hAnsi="Arial" w:cs="Arial"/>
          <w:sz w:val="22"/>
          <w:szCs w:val="22"/>
        </w:rPr>
        <w:t xml:space="preserve"> the Sacramento Kings in Mumbai</w:t>
      </w:r>
    </w:p>
    <w:p w14:paraId="24A8B0B5" w14:textId="072F92C1" w:rsidR="00856519" w:rsidRPr="00DA5379" w:rsidRDefault="00745FCC" w:rsidP="00EF1E99">
      <w:pPr>
        <w:numPr>
          <w:ilvl w:val="4"/>
          <w:numId w:val="3"/>
        </w:numPr>
        <w:spacing w:after="200" w:line="276" w:lineRule="auto"/>
        <w:contextualSpacing/>
        <w:rPr>
          <w:rFonts w:ascii="Arial" w:eastAsiaTheme="minorHAnsi" w:hAnsi="Arial" w:cs="Arial"/>
          <w:sz w:val="22"/>
          <w:szCs w:val="22"/>
        </w:rPr>
      </w:pPr>
      <w:r w:rsidRPr="00927256">
        <w:rPr>
          <w:rFonts w:ascii="Arial" w:eastAsiaTheme="minorHAnsi" w:hAnsi="Arial" w:cs="Arial"/>
          <w:sz w:val="22"/>
          <w:szCs w:val="22"/>
        </w:rPr>
        <w:t xml:space="preserve">The NBA </w:t>
      </w:r>
      <w:hyperlink r:id="rId66" w:history="1">
        <w:r w:rsidRPr="00927256">
          <w:rPr>
            <w:rStyle w:val="Hyperlink"/>
            <w:rFonts w:ascii="Arial" w:eastAsiaTheme="minorHAnsi" w:hAnsi="Arial" w:cs="Arial"/>
            <w:sz w:val="22"/>
            <w:szCs w:val="22"/>
          </w:rPr>
          <w:t>announced</w:t>
        </w:r>
      </w:hyperlink>
      <w:r w:rsidRPr="00927256">
        <w:rPr>
          <w:rFonts w:ascii="Arial" w:eastAsiaTheme="minorHAnsi" w:hAnsi="Arial" w:cs="Arial"/>
          <w:sz w:val="22"/>
          <w:szCs w:val="22"/>
        </w:rPr>
        <w:t xml:space="preserve"> plans for a two-game international series in Mexico City</w:t>
      </w:r>
      <w:r w:rsidR="00894B48" w:rsidRPr="00927256">
        <w:rPr>
          <w:rFonts w:ascii="Arial" w:eastAsiaTheme="minorHAnsi" w:hAnsi="Arial" w:cs="Arial"/>
          <w:sz w:val="22"/>
          <w:szCs w:val="22"/>
        </w:rPr>
        <w:t xml:space="preserve"> launching</w:t>
      </w:r>
      <w:r w:rsidRPr="00927256">
        <w:rPr>
          <w:rFonts w:ascii="Arial" w:eastAsiaTheme="minorHAnsi" w:hAnsi="Arial" w:cs="Arial"/>
          <w:sz w:val="22"/>
          <w:szCs w:val="22"/>
        </w:rPr>
        <w:t xml:space="preserve"> in 2019-20, </w:t>
      </w:r>
      <w:r w:rsidR="00894B48" w:rsidRPr="00927256">
        <w:rPr>
          <w:rFonts w:ascii="Arial" w:eastAsiaTheme="minorHAnsi" w:hAnsi="Arial" w:cs="Arial"/>
          <w:sz w:val="22"/>
          <w:szCs w:val="22"/>
        </w:rPr>
        <w:t>when</w:t>
      </w:r>
      <w:r w:rsidRPr="00927256">
        <w:rPr>
          <w:rFonts w:ascii="Arial" w:eastAsiaTheme="minorHAnsi" w:hAnsi="Arial" w:cs="Arial"/>
          <w:sz w:val="22"/>
          <w:szCs w:val="22"/>
        </w:rPr>
        <w:t xml:space="preserve"> the Dallas Mavericks </w:t>
      </w:r>
      <w:r w:rsidR="00894B48" w:rsidRPr="00927256">
        <w:rPr>
          <w:rFonts w:ascii="Arial" w:eastAsiaTheme="minorHAnsi" w:hAnsi="Arial" w:cs="Arial"/>
          <w:sz w:val="22"/>
          <w:szCs w:val="22"/>
        </w:rPr>
        <w:t>beat</w:t>
      </w:r>
      <w:r w:rsidRPr="00927256">
        <w:rPr>
          <w:rFonts w:ascii="Arial" w:eastAsiaTheme="minorHAnsi" w:hAnsi="Arial" w:cs="Arial"/>
          <w:sz w:val="22"/>
          <w:szCs w:val="22"/>
        </w:rPr>
        <w:t xml:space="preserve"> the Detroit Pistons </w:t>
      </w:r>
      <w:r w:rsidR="00894B48" w:rsidRPr="00927256">
        <w:rPr>
          <w:rFonts w:ascii="Arial" w:eastAsiaTheme="minorHAnsi" w:hAnsi="Arial" w:cs="Arial"/>
          <w:sz w:val="22"/>
          <w:szCs w:val="22"/>
        </w:rPr>
        <w:t>in</w:t>
      </w:r>
      <w:r w:rsidRPr="00927256">
        <w:rPr>
          <w:rFonts w:ascii="Arial" w:eastAsiaTheme="minorHAnsi" w:hAnsi="Arial" w:cs="Arial"/>
          <w:sz w:val="22"/>
          <w:szCs w:val="22"/>
        </w:rPr>
        <w:t xml:space="preserve"> December</w:t>
      </w:r>
      <w:r w:rsidR="00894B48" w:rsidRPr="00927256">
        <w:rPr>
          <w:rFonts w:ascii="Arial" w:eastAsiaTheme="minorHAnsi" w:hAnsi="Arial" w:cs="Arial"/>
          <w:sz w:val="22"/>
          <w:szCs w:val="22"/>
        </w:rPr>
        <w:t xml:space="preserve"> (with Mavs’ international star Luka Doncic putting on a show and posting a triple-double)</w:t>
      </w:r>
      <w:r w:rsidRPr="00927256">
        <w:rPr>
          <w:rFonts w:ascii="Arial" w:eastAsiaTheme="minorHAnsi" w:hAnsi="Arial" w:cs="Arial"/>
          <w:sz w:val="22"/>
          <w:szCs w:val="22"/>
        </w:rPr>
        <w:t xml:space="preserve">, while the San </w:t>
      </w:r>
      <w:r w:rsidRPr="00DA5379">
        <w:rPr>
          <w:rFonts w:ascii="Arial" w:eastAsiaTheme="minorHAnsi" w:hAnsi="Arial" w:cs="Arial"/>
          <w:sz w:val="22"/>
          <w:szCs w:val="22"/>
        </w:rPr>
        <w:t>Antonio Spurs</w:t>
      </w:r>
      <w:r w:rsidR="00894B48" w:rsidRPr="00DA5379">
        <w:rPr>
          <w:rFonts w:ascii="Arial" w:eastAsiaTheme="minorHAnsi" w:hAnsi="Arial" w:cs="Arial"/>
          <w:sz w:val="22"/>
          <w:szCs w:val="22"/>
        </w:rPr>
        <w:t xml:space="preserve"> defeated the Phoenix Suns in an overtime thriller</w:t>
      </w:r>
      <w:r w:rsidRPr="00DA5379">
        <w:rPr>
          <w:rFonts w:ascii="Arial" w:eastAsiaTheme="minorHAnsi" w:hAnsi="Arial" w:cs="Arial"/>
          <w:sz w:val="22"/>
          <w:szCs w:val="22"/>
        </w:rPr>
        <w:t xml:space="preserve"> two days later</w:t>
      </w:r>
    </w:p>
    <w:p w14:paraId="327E5A47" w14:textId="3AB7ED48" w:rsidR="00B12F06" w:rsidRPr="00DA5379" w:rsidRDefault="009D5B44" w:rsidP="00B12F06">
      <w:pPr>
        <w:numPr>
          <w:ilvl w:val="5"/>
          <w:numId w:val="3"/>
        </w:numPr>
        <w:spacing w:after="200" w:line="276" w:lineRule="auto"/>
        <w:contextualSpacing/>
        <w:rPr>
          <w:rFonts w:ascii="Arial" w:eastAsiaTheme="minorHAnsi" w:hAnsi="Arial" w:cs="Arial"/>
          <w:sz w:val="22"/>
          <w:szCs w:val="22"/>
        </w:rPr>
      </w:pPr>
      <w:r w:rsidRPr="00DA5379">
        <w:rPr>
          <w:rFonts w:ascii="Arial" w:eastAsiaTheme="minorHAnsi" w:hAnsi="Arial" w:cs="Arial"/>
          <w:sz w:val="22"/>
          <w:szCs w:val="22"/>
        </w:rPr>
        <w:t xml:space="preserve">In addition, the NBA is expanding its reach into Mexico </w:t>
      </w:r>
      <w:r w:rsidR="00042E24" w:rsidRPr="00DA5379">
        <w:rPr>
          <w:rFonts w:ascii="Arial" w:eastAsiaTheme="minorHAnsi" w:hAnsi="Arial" w:cs="Arial"/>
          <w:sz w:val="22"/>
          <w:szCs w:val="22"/>
        </w:rPr>
        <w:t xml:space="preserve">by </w:t>
      </w:r>
      <w:hyperlink r:id="rId67" w:history="1">
        <w:r w:rsidRPr="00DA5379">
          <w:rPr>
            <w:rStyle w:val="Hyperlink"/>
            <w:rFonts w:ascii="Arial" w:eastAsiaTheme="minorHAnsi" w:hAnsi="Arial" w:cs="Arial"/>
          </w:rPr>
          <w:t>announcing</w:t>
        </w:r>
      </w:hyperlink>
      <w:r w:rsidRPr="00DA5379">
        <w:rPr>
          <w:rFonts w:ascii="Arial" w:eastAsiaTheme="minorHAnsi" w:hAnsi="Arial" w:cs="Arial"/>
          <w:sz w:val="22"/>
          <w:szCs w:val="22"/>
        </w:rPr>
        <w:t xml:space="preserve"> that Capitanes, a Mexico City-based team from the top Mexican professional basketball league Liga Nacional de Baloncesto Profesional, will be joining the NBA G League starting with the 2020-21 season</w:t>
      </w:r>
    </w:p>
    <w:p w14:paraId="20065908" w14:textId="2C6D9D14" w:rsidR="00246551" w:rsidRPr="00DA5379" w:rsidRDefault="009D5B44" w:rsidP="00246551">
      <w:pPr>
        <w:numPr>
          <w:ilvl w:val="5"/>
          <w:numId w:val="3"/>
        </w:numPr>
        <w:spacing w:after="200" w:line="276" w:lineRule="auto"/>
        <w:contextualSpacing/>
        <w:rPr>
          <w:rFonts w:ascii="Arial" w:eastAsiaTheme="minorHAnsi" w:hAnsi="Arial" w:cs="Arial"/>
          <w:sz w:val="22"/>
          <w:szCs w:val="22"/>
        </w:rPr>
      </w:pPr>
      <w:r w:rsidRPr="00DA5379">
        <w:rPr>
          <w:rFonts w:ascii="Arial" w:eastAsiaTheme="minorHAnsi" w:hAnsi="Arial" w:cs="Arial"/>
          <w:sz w:val="22"/>
          <w:szCs w:val="22"/>
        </w:rPr>
        <w:lastRenderedPageBreak/>
        <w:t xml:space="preserve">The Capitanes </w:t>
      </w:r>
      <w:r w:rsidR="00042E24" w:rsidRPr="00DA5379">
        <w:rPr>
          <w:rFonts w:ascii="Arial" w:eastAsiaTheme="minorHAnsi" w:hAnsi="Arial" w:cs="Arial"/>
          <w:sz w:val="22"/>
          <w:szCs w:val="22"/>
        </w:rPr>
        <w:t xml:space="preserve">will </w:t>
      </w:r>
      <w:r w:rsidRPr="00DA5379">
        <w:rPr>
          <w:rFonts w:ascii="Arial" w:eastAsiaTheme="minorHAnsi" w:hAnsi="Arial" w:cs="Arial"/>
          <w:sz w:val="22"/>
          <w:szCs w:val="22"/>
        </w:rPr>
        <w:t>become the first G League franchise based outside of the United States and Can</w:t>
      </w:r>
      <w:r w:rsidR="00555733" w:rsidRPr="00DA5379">
        <w:rPr>
          <w:rFonts w:ascii="Arial" w:eastAsiaTheme="minorHAnsi" w:hAnsi="Arial" w:cs="Arial"/>
          <w:sz w:val="22"/>
          <w:szCs w:val="22"/>
        </w:rPr>
        <w:t>a</w:t>
      </w:r>
      <w:r w:rsidRPr="00DA5379">
        <w:rPr>
          <w:rFonts w:ascii="Arial" w:eastAsiaTheme="minorHAnsi" w:hAnsi="Arial" w:cs="Arial"/>
          <w:sz w:val="22"/>
          <w:szCs w:val="22"/>
        </w:rPr>
        <w:t>da</w:t>
      </w:r>
    </w:p>
    <w:p w14:paraId="554709D3" w14:textId="77777777" w:rsidR="000E15A0" w:rsidRPr="00DA5379" w:rsidRDefault="000E15A0" w:rsidP="00EF1E99">
      <w:pPr>
        <w:numPr>
          <w:ilvl w:val="3"/>
          <w:numId w:val="3"/>
        </w:numPr>
        <w:spacing w:after="200" w:line="276" w:lineRule="auto"/>
        <w:contextualSpacing/>
        <w:rPr>
          <w:rFonts w:ascii="Arial" w:eastAsiaTheme="minorHAnsi" w:hAnsi="Arial" w:cs="Arial"/>
          <w:sz w:val="22"/>
          <w:szCs w:val="22"/>
        </w:rPr>
      </w:pPr>
      <w:r w:rsidRPr="00DA5379">
        <w:rPr>
          <w:rFonts w:ascii="Arial" w:eastAsiaTheme="minorHAnsi" w:hAnsi="Arial" w:cs="Arial"/>
          <w:sz w:val="22"/>
          <w:szCs w:val="22"/>
        </w:rPr>
        <w:t>NFL</w:t>
      </w:r>
    </w:p>
    <w:p w14:paraId="47EF58E5" w14:textId="73843843" w:rsidR="000E15A0" w:rsidRPr="00DB049C" w:rsidRDefault="000E15A0" w:rsidP="00EF1E99">
      <w:pPr>
        <w:numPr>
          <w:ilvl w:val="4"/>
          <w:numId w:val="3"/>
        </w:numPr>
        <w:spacing w:after="200" w:line="276" w:lineRule="auto"/>
        <w:contextualSpacing/>
        <w:rPr>
          <w:rFonts w:ascii="Arial" w:eastAsiaTheme="minorHAnsi" w:hAnsi="Arial" w:cs="Arial"/>
          <w:sz w:val="22"/>
          <w:szCs w:val="22"/>
        </w:rPr>
      </w:pPr>
      <w:r w:rsidRPr="00DB049C">
        <w:rPr>
          <w:rFonts w:ascii="Arial" w:eastAsiaTheme="minorHAnsi" w:hAnsi="Arial" w:cs="Arial"/>
          <w:sz w:val="22"/>
          <w:szCs w:val="22"/>
        </w:rPr>
        <w:t>NFL</w:t>
      </w:r>
      <w:r w:rsidRPr="00213A00">
        <w:rPr>
          <w:rFonts w:ascii="Arial" w:eastAsiaTheme="minorHAnsi" w:hAnsi="Arial" w:cs="Arial"/>
          <w:sz w:val="22"/>
          <w:szCs w:val="22"/>
        </w:rPr>
        <w:t xml:space="preserve"> Commissioner </w:t>
      </w:r>
      <w:hyperlink r:id="rId68" w:history="1">
        <w:r w:rsidRPr="00213A00">
          <w:rPr>
            <w:rStyle w:val="Hyperlink"/>
            <w:rFonts w:ascii="Arial" w:eastAsiaTheme="minorHAnsi" w:hAnsi="Arial" w:cs="Arial"/>
            <w:sz w:val="22"/>
            <w:szCs w:val="22"/>
          </w:rPr>
          <w:t>Roger Goodell</w:t>
        </w:r>
      </w:hyperlink>
      <w:r w:rsidRPr="00213A00">
        <w:rPr>
          <w:rFonts w:ascii="Arial" w:eastAsiaTheme="minorHAnsi" w:hAnsi="Arial" w:cs="Arial"/>
          <w:sz w:val="22"/>
          <w:szCs w:val="22"/>
        </w:rPr>
        <w:t xml:space="preserve"> has been very public with his sentiments that he would like to see a much </w:t>
      </w:r>
      <w:r w:rsidRPr="00DB049C">
        <w:rPr>
          <w:rFonts w:ascii="Arial" w:eastAsiaTheme="minorHAnsi" w:hAnsi="Arial" w:cs="Arial"/>
          <w:sz w:val="22"/>
          <w:szCs w:val="22"/>
        </w:rPr>
        <w:t>bigger NFL presence in London, even suggesting the possibility of bringing an expansion franchise to the city</w:t>
      </w:r>
    </w:p>
    <w:p w14:paraId="326F495E" w14:textId="3E89807B" w:rsidR="00745FCC" w:rsidRPr="00DA5379" w:rsidRDefault="00745FCC" w:rsidP="00EF1E99">
      <w:pPr>
        <w:numPr>
          <w:ilvl w:val="5"/>
          <w:numId w:val="3"/>
        </w:numPr>
        <w:spacing w:after="200" w:line="276" w:lineRule="auto"/>
        <w:contextualSpacing/>
        <w:rPr>
          <w:rFonts w:ascii="Arial" w:eastAsiaTheme="minorHAnsi" w:hAnsi="Arial" w:cs="Arial"/>
          <w:sz w:val="22"/>
          <w:szCs w:val="22"/>
        </w:rPr>
      </w:pPr>
      <w:r w:rsidRPr="00DB049C">
        <w:rPr>
          <w:rFonts w:ascii="Arial" w:eastAsiaTheme="minorHAnsi" w:hAnsi="Arial" w:cs="Arial"/>
          <w:sz w:val="22"/>
          <w:szCs w:val="22"/>
        </w:rPr>
        <w:t xml:space="preserve">Click </w:t>
      </w:r>
      <w:hyperlink r:id="rId69" w:history="1">
        <w:r w:rsidRPr="00DB049C">
          <w:rPr>
            <w:rStyle w:val="Hyperlink"/>
            <w:rFonts w:ascii="Arial" w:eastAsiaTheme="minorHAnsi" w:hAnsi="Arial" w:cs="Arial"/>
            <w:sz w:val="22"/>
            <w:szCs w:val="22"/>
          </w:rPr>
          <w:t>here</w:t>
        </w:r>
      </w:hyperlink>
      <w:r w:rsidRPr="00DB049C">
        <w:rPr>
          <w:rFonts w:ascii="Arial" w:eastAsiaTheme="minorHAnsi" w:hAnsi="Arial" w:cs="Arial"/>
          <w:sz w:val="22"/>
          <w:szCs w:val="22"/>
        </w:rPr>
        <w:t xml:space="preserve"> for an in-depth look at the </w:t>
      </w:r>
      <w:r w:rsidRPr="00DA5379">
        <w:rPr>
          <w:rFonts w:ascii="Arial" w:eastAsiaTheme="minorHAnsi" w:hAnsi="Arial" w:cs="Arial"/>
          <w:sz w:val="22"/>
          <w:szCs w:val="22"/>
        </w:rPr>
        <w:t>NFL’s strategic plan for growing their presence in London, including the formation of a NFL Academy</w:t>
      </w:r>
    </w:p>
    <w:p w14:paraId="3C12C154" w14:textId="30A20E4E" w:rsidR="00042E24" w:rsidRPr="00DA5379" w:rsidRDefault="00042E24" w:rsidP="00EF1E99">
      <w:pPr>
        <w:numPr>
          <w:ilvl w:val="5"/>
          <w:numId w:val="3"/>
        </w:numPr>
        <w:spacing w:after="200" w:line="276" w:lineRule="auto"/>
        <w:contextualSpacing/>
        <w:rPr>
          <w:rFonts w:ascii="Arial" w:eastAsiaTheme="minorHAnsi" w:hAnsi="Arial" w:cs="Arial"/>
          <w:sz w:val="22"/>
          <w:szCs w:val="22"/>
        </w:rPr>
      </w:pPr>
      <w:r w:rsidRPr="00DA5379">
        <w:rPr>
          <w:rFonts w:ascii="Arial" w:eastAsiaTheme="minorHAnsi" w:hAnsi="Arial" w:cs="Arial"/>
          <w:sz w:val="22"/>
          <w:szCs w:val="22"/>
        </w:rPr>
        <w:t>In 2019, London played host to four regular season NFL games</w:t>
      </w:r>
      <w:r w:rsidR="00721543" w:rsidRPr="00DA5379">
        <w:rPr>
          <w:rFonts w:ascii="Arial" w:eastAsiaTheme="minorHAnsi" w:hAnsi="Arial" w:cs="Arial"/>
          <w:sz w:val="22"/>
          <w:szCs w:val="22"/>
        </w:rPr>
        <w:t xml:space="preserve"> with every game resulting in a sell out</w:t>
      </w:r>
      <w:r w:rsidRPr="00DA5379">
        <w:rPr>
          <w:rFonts w:ascii="Arial" w:eastAsiaTheme="minorHAnsi" w:hAnsi="Arial" w:cs="Arial"/>
          <w:sz w:val="22"/>
          <w:szCs w:val="22"/>
        </w:rPr>
        <w:t xml:space="preserve"> </w:t>
      </w:r>
    </w:p>
    <w:p w14:paraId="44321C36" w14:textId="0199E550" w:rsidR="000E15A0" w:rsidRPr="00C97EBF" w:rsidRDefault="000E15A0" w:rsidP="00EF1E99">
      <w:pPr>
        <w:numPr>
          <w:ilvl w:val="4"/>
          <w:numId w:val="3"/>
        </w:numPr>
        <w:spacing w:after="200" w:line="276" w:lineRule="auto"/>
        <w:contextualSpacing/>
        <w:rPr>
          <w:rFonts w:ascii="Arial" w:eastAsiaTheme="minorHAnsi" w:hAnsi="Arial" w:cs="Arial"/>
          <w:sz w:val="22"/>
          <w:szCs w:val="22"/>
        </w:rPr>
      </w:pPr>
      <w:r w:rsidRPr="00DA5379">
        <w:rPr>
          <w:rFonts w:ascii="Arial" w:eastAsiaTheme="minorHAnsi" w:hAnsi="Arial" w:cs="Arial"/>
          <w:sz w:val="22"/>
          <w:szCs w:val="22"/>
        </w:rPr>
        <w:t xml:space="preserve">In 2017, </w:t>
      </w:r>
      <w:r w:rsidR="00042E24" w:rsidRPr="00DA5379">
        <w:rPr>
          <w:rFonts w:ascii="Arial" w:eastAsiaTheme="minorHAnsi" w:hAnsi="Arial" w:cs="Arial"/>
          <w:sz w:val="22"/>
          <w:szCs w:val="22"/>
        </w:rPr>
        <w:t>the NFL played its first game in Mexico</w:t>
      </w:r>
      <w:r w:rsidR="00042E24">
        <w:rPr>
          <w:rFonts w:ascii="Arial" w:eastAsiaTheme="minorHAnsi" w:hAnsi="Arial" w:cs="Arial"/>
          <w:sz w:val="22"/>
          <w:szCs w:val="22"/>
        </w:rPr>
        <w:t xml:space="preserve"> when </w:t>
      </w:r>
      <w:r w:rsidRPr="00DB049C">
        <w:rPr>
          <w:rFonts w:ascii="Arial" w:eastAsiaTheme="minorHAnsi" w:hAnsi="Arial" w:cs="Arial"/>
          <w:sz w:val="22"/>
          <w:szCs w:val="22"/>
        </w:rPr>
        <w:t>77,357 fans attended a regular season game in Mexico City between the Oakland Raiders and New Engla</w:t>
      </w:r>
      <w:r w:rsidRPr="00C97EBF">
        <w:rPr>
          <w:rFonts w:ascii="Arial" w:eastAsiaTheme="minorHAnsi" w:hAnsi="Arial" w:cs="Arial"/>
          <w:sz w:val="22"/>
          <w:szCs w:val="22"/>
        </w:rPr>
        <w:t>nd Patriots</w:t>
      </w:r>
    </w:p>
    <w:p w14:paraId="51712759" w14:textId="59574674" w:rsidR="000E15A0" w:rsidRPr="00CE445F" w:rsidRDefault="000E15A0" w:rsidP="00EF1E99">
      <w:pPr>
        <w:numPr>
          <w:ilvl w:val="5"/>
          <w:numId w:val="3"/>
        </w:numPr>
        <w:spacing w:after="200" w:line="276" w:lineRule="auto"/>
        <w:contextualSpacing/>
        <w:rPr>
          <w:rFonts w:ascii="Arial" w:eastAsiaTheme="minorHAnsi" w:hAnsi="Arial" w:cs="Arial"/>
          <w:sz w:val="22"/>
          <w:szCs w:val="22"/>
        </w:rPr>
      </w:pPr>
      <w:r w:rsidRPr="00C97EBF">
        <w:rPr>
          <w:rFonts w:ascii="Arial" w:eastAsiaTheme="minorHAnsi" w:hAnsi="Arial" w:cs="Arial"/>
          <w:sz w:val="22"/>
          <w:szCs w:val="22"/>
        </w:rPr>
        <w:t xml:space="preserve">According to a </w:t>
      </w:r>
      <w:hyperlink r:id="rId70" w:history="1">
        <w:r w:rsidRPr="00C97EBF">
          <w:rPr>
            <w:rStyle w:val="Hyperlink"/>
            <w:rFonts w:ascii="Arial" w:eastAsiaTheme="minorHAnsi" w:hAnsi="Arial" w:cs="Arial"/>
            <w:sz w:val="22"/>
            <w:szCs w:val="22"/>
          </w:rPr>
          <w:t>USA Today</w:t>
        </w:r>
      </w:hyperlink>
      <w:r w:rsidRPr="00C97EBF">
        <w:rPr>
          <w:rFonts w:ascii="Arial" w:eastAsiaTheme="minorHAnsi" w:hAnsi="Arial" w:cs="Arial"/>
          <w:sz w:val="22"/>
          <w:szCs w:val="22"/>
        </w:rPr>
        <w:t xml:space="preserve"> report, 205,000 fans attended a 2017 fan fest in Mexico </w:t>
      </w:r>
      <w:r w:rsidRPr="00CE445F">
        <w:rPr>
          <w:rFonts w:ascii="Arial" w:eastAsiaTheme="minorHAnsi" w:hAnsi="Arial" w:cs="Arial"/>
          <w:sz w:val="22"/>
          <w:szCs w:val="22"/>
        </w:rPr>
        <w:t>City, while 55,000 took part in additional community events related to the NFL game</w:t>
      </w:r>
    </w:p>
    <w:p w14:paraId="65A552E0" w14:textId="77777777" w:rsidR="00CE445F" w:rsidRDefault="00042E24" w:rsidP="00CE445F">
      <w:pPr>
        <w:numPr>
          <w:ilvl w:val="5"/>
          <w:numId w:val="3"/>
        </w:numPr>
        <w:spacing w:after="200" w:line="276" w:lineRule="auto"/>
        <w:contextualSpacing/>
        <w:rPr>
          <w:rFonts w:ascii="Arial" w:eastAsiaTheme="minorHAnsi" w:hAnsi="Arial" w:cs="Arial"/>
          <w:sz w:val="22"/>
          <w:szCs w:val="22"/>
        </w:rPr>
      </w:pPr>
      <w:r w:rsidRPr="00CE445F">
        <w:rPr>
          <w:rFonts w:ascii="Arial" w:eastAsiaTheme="minorHAnsi" w:hAnsi="Arial" w:cs="Arial"/>
          <w:sz w:val="22"/>
          <w:szCs w:val="22"/>
        </w:rPr>
        <w:t>The league has continued to establish a presence in Mexico with a game last year being played between the Super Bowl-winning Kansas City Chiefs and the San Diego Chargers at Mexico City's Estadio Azteca, drawing a crowd of more than 76,000</w:t>
      </w:r>
    </w:p>
    <w:p w14:paraId="34C0E8CF" w14:textId="2C9B8761" w:rsidR="001F7143" w:rsidRPr="00CE445F" w:rsidRDefault="00371DD0" w:rsidP="00CE445F">
      <w:pPr>
        <w:numPr>
          <w:ilvl w:val="5"/>
          <w:numId w:val="3"/>
        </w:numPr>
        <w:spacing w:after="200" w:line="276" w:lineRule="auto"/>
        <w:contextualSpacing/>
        <w:rPr>
          <w:rFonts w:ascii="Arial" w:eastAsiaTheme="minorHAnsi" w:hAnsi="Arial" w:cs="Arial"/>
          <w:sz w:val="22"/>
          <w:szCs w:val="22"/>
        </w:rPr>
      </w:pPr>
      <w:r w:rsidRPr="00CE445F">
        <w:rPr>
          <w:rFonts w:ascii="Arial" w:eastAsiaTheme="minorHAnsi" w:hAnsi="Arial" w:cs="Arial"/>
          <w:sz w:val="22"/>
          <w:szCs w:val="22"/>
        </w:rPr>
        <w:t>In 2020, the NFL was scheduled to play four more games in London and another in Mexico City but they have been postponed until 2021 as a result of COVID-19</w:t>
      </w:r>
    </w:p>
    <w:p w14:paraId="31076343" w14:textId="57A49B6E" w:rsidR="00745FCC" w:rsidRPr="00CE445F" w:rsidRDefault="00745FCC" w:rsidP="00EF1E99">
      <w:pPr>
        <w:numPr>
          <w:ilvl w:val="3"/>
          <w:numId w:val="3"/>
        </w:numPr>
        <w:spacing w:after="200" w:line="276" w:lineRule="auto"/>
        <w:contextualSpacing/>
        <w:rPr>
          <w:rFonts w:ascii="Arial" w:eastAsiaTheme="minorHAnsi" w:hAnsi="Arial" w:cs="Arial"/>
          <w:sz w:val="22"/>
          <w:szCs w:val="22"/>
        </w:rPr>
      </w:pPr>
      <w:r w:rsidRPr="00CE445F">
        <w:rPr>
          <w:rFonts w:ascii="Arial" w:eastAsiaTheme="minorHAnsi" w:hAnsi="Arial" w:cs="Arial"/>
          <w:sz w:val="22"/>
          <w:szCs w:val="22"/>
        </w:rPr>
        <w:t>MLB</w:t>
      </w:r>
    </w:p>
    <w:p w14:paraId="5DB6CB55" w14:textId="77777777" w:rsidR="00CE445F" w:rsidRDefault="00745FCC" w:rsidP="00CE445F">
      <w:pPr>
        <w:numPr>
          <w:ilvl w:val="4"/>
          <w:numId w:val="3"/>
        </w:numPr>
        <w:spacing w:after="200" w:line="276" w:lineRule="auto"/>
        <w:contextualSpacing/>
        <w:rPr>
          <w:rFonts w:ascii="Arial" w:eastAsiaTheme="minorHAnsi" w:hAnsi="Arial" w:cs="Arial"/>
          <w:sz w:val="22"/>
          <w:szCs w:val="22"/>
        </w:rPr>
      </w:pPr>
      <w:r w:rsidRPr="009D6C21">
        <w:rPr>
          <w:rFonts w:ascii="Arial" w:eastAsiaTheme="minorHAnsi" w:hAnsi="Arial" w:cs="Arial"/>
          <w:sz w:val="22"/>
          <w:szCs w:val="22"/>
        </w:rPr>
        <w:t>Major League Baseball is also eyeing Europe as an opportunity to grow its fan base</w:t>
      </w:r>
    </w:p>
    <w:p w14:paraId="46101F4F" w14:textId="4FA03533" w:rsidR="00CE445F" w:rsidRDefault="00745FCC" w:rsidP="00CE445F">
      <w:pPr>
        <w:numPr>
          <w:ilvl w:val="5"/>
          <w:numId w:val="3"/>
        </w:numPr>
        <w:spacing w:after="200" w:line="276" w:lineRule="auto"/>
        <w:contextualSpacing/>
        <w:rPr>
          <w:rFonts w:ascii="Arial" w:eastAsiaTheme="minorHAnsi" w:hAnsi="Arial" w:cs="Arial"/>
          <w:sz w:val="22"/>
          <w:szCs w:val="22"/>
        </w:rPr>
      </w:pPr>
      <w:r w:rsidRPr="00CE445F">
        <w:rPr>
          <w:rFonts w:ascii="Arial" w:eastAsiaTheme="minorHAnsi" w:hAnsi="Arial" w:cs="Arial"/>
          <w:sz w:val="22"/>
          <w:szCs w:val="22"/>
        </w:rPr>
        <w:t>The league scheduled a regular-season series between the rival New York Yankees and Boston Red Sox in 2019 in London (MLB had staged regular-season games in Australia, Japan, Mexico and Puerto Rico, but never in Europe)</w:t>
      </w:r>
    </w:p>
    <w:p w14:paraId="6D3468C3" w14:textId="0523F4A3" w:rsidR="00CE445F" w:rsidRPr="00CE445F" w:rsidRDefault="00CE445F" w:rsidP="00CE445F">
      <w:pPr>
        <w:numPr>
          <w:ilvl w:val="5"/>
          <w:numId w:val="3"/>
        </w:numPr>
        <w:spacing w:after="200" w:line="276" w:lineRule="auto"/>
        <w:contextualSpacing/>
        <w:rPr>
          <w:rFonts w:ascii="Arial" w:eastAsiaTheme="minorHAnsi" w:hAnsi="Arial" w:cs="Arial"/>
          <w:sz w:val="22"/>
          <w:szCs w:val="22"/>
        </w:rPr>
      </w:pPr>
      <w:r w:rsidRPr="00CE445F">
        <w:rPr>
          <w:rFonts w:ascii="Arial" w:eastAsiaTheme="minorHAnsi" w:hAnsi="Arial" w:cs="Arial"/>
          <w:sz w:val="22"/>
          <w:szCs w:val="22"/>
        </w:rPr>
        <w:t>In 2020, the Minnesota Twins and the Detroit Tigers faced off for a one game series in the Dominican Republic marketing the first game played in the baseball-crazed country in nearly twenty years</w:t>
      </w:r>
    </w:p>
    <w:p w14:paraId="0EA3ED44" w14:textId="15EB5417" w:rsidR="00CE445F" w:rsidRPr="00CE445F" w:rsidRDefault="00CE445F" w:rsidP="00CE445F">
      <w:pPr>
        <w:numPr>
          <w:ilvl w:val="5"/>
          <w:numId w:val="3"/>
        </w:numPr>
        <w:spacing w:after="200" w:line="276" w:lineRule="auto"/>
        <w:contextualSpacing/>
        <w:rPr>
          <w:rFonts w:ascii="Arial" w:eastAsiaTheme="minorHAnsi" w:hAnsi="Arial" w:cs="Arial"/>
          <w:sz w:val="22"/>
          <w:szCs w:val="22"/>
        </w:rPr>
      </w:pPr>
      <w:r w:rsidRPr="00CE445F">
        <w:rPr>
          <w:rFonts w:ascii="Arial" w:eastAsiaTheme="minorHAnsi" w:hAnsi="Arial" w:cs="Arial"/>
          <w:sz w:val="22"/>
          <w:szCs w:val="22"/>
        </w:rPr>
        <w:t>A series between the San Diego Padres and Arizona Diamondbacks in Mexico City and</w:t>
      </w:r>
      <w:r>
        <w:rPr>
          <w:rFonts w:ascii="Arial" w:eastAsiaTheme="minorHAnsi" w:hAnsi="Arial" w:cs="Arial"/>
          <w:sz w:val="22"/>
          <w:szCs w:val="22"/>
        </w:rPr>
        <w:t xml:space="preserve"> </w:t>
      </w:r>
      <w:r w:rsidRPr="00CE445F">
        <w:rPr>
          <w:rFonts w:ascii="Arial" w:eastAsiaTheme="minorHAnsi" w:hAnsi="Arial" w:cs="Arial"/>
          <w:sz w:val="22"/>
          <w:szCs w:val="22"/>
        </w:rPr>
        <w:t>another between the New York Mets and Miami Marlins in Puerto Rico were canceled due to the Covid-19 pandemic</w:t>
      </w:r>
    </w:p>
    <w:p w14:paraId="4D93FD1E" w14:textId="1687B2F0" w:rsidR="006A2E94" w:rsidRDefault="00CE445F" w:rsidP="006A2E94">
      <w:pPr>
        <w:numPr>
          <w:ilvl w:val="5"/>
          <w:numId w:val="3"/>
        </w:numPr>
        <w:spacing w:after="200" w:line="276" w:lineRule="auto"/>
        <w:contextualSpacing/>
        <w:rPr>
          <w:rFonts w:ascii="Arial" w:eastAsiaTheme="minorHAnsi" w:hAnsi="Arial" w:cs="Arial"/>
          <w:sz w:val="22"/>
          <w:szCs w:val="22"/>
        </w:rPr>
      </w:pPr>
      <w:r w:rsidRPr="00CE445F">
        <w:rPr>
          <w:rFonts w:ascii="Arial" w:eastAsiaTheme="minorHAnsi" w:hAnsi="Arial" w:cs="Arial"/>
          <w:sz w:val="22"/>
          <w:szCs w:val="22"/>
        </w:rPr>
        <w:t xml:space="preserve">In March of 2021, the World Baseball Classic will feature the best players in the world playing for their home countries and territories.  </w:t>
      </w:r>
    </w:p>
    <w:p w14:paraId="6D056CBC" w14:textId="77777777" w:rsidR="004270AD" w:rsidRPr="004270AD" w:rsidRDefault="004270AD" w:rsidP="004270AD">
      <w:pPr>
        <w:numPr>
          <w:ilvl w:val="3"/>
          <w:numId w:val="3"/>
        </w:numPr>
        <w:spacing w:after="200" w:line="276" w:lineRule="auto"/>
        <w:contextualSpacing/>
        <w:rPr>
          <w:rFonts w:ascii="Arial" w:eastAsiaTheme="minorHAnsi" w:hAnsi="Arial" w:cs="Arial"/>
          <w:sz w:val="22"/>
          <w:szCs w:val="22"/>
        </w:rPr>
      </w:pPr>
      <w:r w:rsidRPr="004270AD">
        <w:rPr>
          <w:rFonts w:ascii="Arial" w:eastAsiaTheme="minorHAnsi" w:hAnsi="Arial" w:cs="Arial"/>
          <w:sz w:val="22"/>
          <w:szCs w:val="22"/>
        </w:rPr>
        <w:t>The UFC staged a bout (UFC 120 featuring Michael Bisping and Yoshirio Akiyama) at London’s O2 arena and the event was attended by 17,133 fans, breaking the European attendance and gate receipts record which was set by the MEN at UFC 105. It was also the biggest box office sporting event in O2 Arena history.</w:t>
      </w:r>
      <w:r w:rsidRPr="004270AD">
        <w:rPr>
          <w:rFonts w:ascii="Arial" w:eastAsiaTheme="minorHAnsi" w:hAnsi="Arial" w:cs="Arial"/>
          <w:sz w:val="22"/>
          <w:szCs w:val="22"/>
          <w:vertAlign w:val="superscript"/>
        </w:rPr>
        <w:t>21</w:t>
      </w:r>
    </w:p>
    <w:p w14:paraId="04294AFB" w14:textId="0E05AF5C" w:rsidR="004270AD" w:rsidRPr="004270AD" w:rsidRDefault="004270AD" w:rsidP="004270AD">
      <w:pPr>
        <w:numPr>
          <w:ilvl w:val="4"/>
          <w:numId w:val="3"/>
        </w:numPr>
        <w:spacing w:after="200" w:line="276" w:lineRule="auto"/>
        <w:contextualSpacing/>
        <w:rPr>
          <w:rFonts w:ascii="Arial" w:eastAsiaTheme="minorHAnsi" w:hAnsi="Arial" w:cs="Arial"/>
          <w:sz w:val="22"/>
          <w:szCs w:val="22"/>
        </w:rPr>
      </w:pPr>
      <w:r>
        <w:rPr>
          <w:rFonts w:ascii="Arial" w:eastAsiaTheme="minorHAnsi" w:hAnsi="Arial" w:cs="Arial"/>
          <w:sz w:val="22"/>
          <w:szCs w:val="22"/>
        </w:rPr>
        <w:t>In</w:t>
      </w:r>
      <w:r w:rsidRPr="004270AD">
        <w:rPr>
          <w:rFonts w:ascii="Arial" w:eastAsiaTheme="minorHAnsi" w:hAnsi="Arial" w:cs="Arial"/>
          <w:sz w:val="22"/>
          <w:szCs w:val="22"/>
        </w:rPr>
        <w:t xml:space="preserve"> 2020, UFC 251 held its first of four “Fight Island” events in Abu Dhabi, United Arab Emirates</w:t>
      </w:r>
      <w:r>
        <w:rPr>
          <w:rFonts w:ascii="Arial" w:eastAsiaTheme="minorHAnsi" w:hAnsi="Arial" w:cs="Arial"/>
          <w:sz w:val="22"/>
          <w:szCs w:val="22"/>
        </w:rPr>
        <w:t xml:space="preserve">, </w:t>
      </w:r>
      <w:r w:rsidRPr="004270AD">
        <w:rPr>
          <w:rFonts w:ascii="Arial" w:eastAsiaTheme="minorHAnsi" w:hAnsi="Arial" w:cs="Arial"/>
          <w:sz w:val="22"/>
          <w:szCs w:val="22"/>
        </w:rPr>
        <w:t>averag</w:t>
      </w:r>
      <w:r>
        <w:rPr>
          <w:rFonts w:ascii="Arial" w:eastAsiaTheme="minorHAnsi" w:hAnsi="Arial" w:cs="Arial"/>
          <w:sz w:val="22"/>
          <w:szCs w:val="22"/>
        </w:rPr>
        <w:t>ing</w:t>
      </w:r>
      <w:r w:rsidRPr="004270AD">
        <w:rPr>
          <w:rFonts w:ascii="Arial" w:eastAsiaTheme="minorHAnsi" w:hAnsi="Arial" w:cs="Arial"/>
          <w:sz w:val="22"/>
          <w:szCs w:val="22"/>
        </w:rPr>
        <w:t xml:space="preserve"> 809,000 viewers over the four-hour broadcast</w:t>
      </w:r>
    </w:p>
    <w:p w14:paraId="582B92AD" w14:textId="364BA79D" w:rsidR="00CE445F" w:rsidRPr="004270AD" w:rsidRDefault="004270AD" w:rsidP="004270AD">
      <w:pPr>
        <w:numPr>
          <w:ilvl w:val="4"/>
          <w:numId w:val="3"/>
        </w:numPr>
        <w:spacing w:after="200" w:line="276" w:lineRule="auto"/>
        <w:contextualSpacing/>
        <w:rPr>
          <w:rFonts w:ascii="Arial" w:eastAsiaTheme="minorHAnsi" w:hAnsi="Arial" w:cs="Arial"/>
          <w:sz w:val="22"/>
          <w:szCs w:val="22"/>
        </w:rPr>
      </w:pPr>
      <w:r w:rsidRPr="004270AD">
        <w:rPr>
          <w:rFonts w:ascii="Arial" w:eastAsiaTheme="minorHAnsi" w:hAnsi="Arial" w:cs="Arial"/>
          <w:sz w:val="22"/>
          <w:szCs w:val="22"/>
        </w:rPr>
        <w:t>The event also racked up approximately 1.3 million buys on pay-per-view, the most-purchased UFC fight without Conor McGregor since 2009, generating $78 million in revenue</w:t>
      </w:r>
    </w:p>
    <w:p w14:paraId="0050801D" w14:textId="5D0A4BE1" w:rsidR="0041701A" w:rsidRDefault="0041701A" w:rsidP="002F1C66">
      <w:pPr>
        <w:jc w:val="center"/>
        <w:rPr>
          <w:rFonts w:asciiTheme="minorHAnsi" w:hAnsiTheme="minorHAnsi"/>
          <w:b/>
          <w:i/>
          <w:sz w:val="26"/>
          <w:szCs w:val="26"/>
        </w:rPr>
      </w:pPr>
    </w:p>
    <w:p w14:paraId="6F0DDAEA" w14:textId="77777777" w:rsidR="00573015" w:rsidRDefault="00573015" w:rsidP="002F1C66">
      <w:pPr>
        <w:jc w:val="center"/>
        <w:rPr>
          <w:rFonts w:asciiTheme="minorHAnsi" w:hAnsiTheme="minorHAnsi"/>
          <w:b/>
          <w:i/>
          <w:sz w:val="26"/>
          <w:szCs w:val="26"/>
        </w:rPr>
      </w:pPr>
    </w:p>
    <w:p w14:paraId="00E67A51" w14:textId="4D7E4601" w:rsidR="002F1C66" w:rsidRPr="002F1C66" w:rsidRDefault="002F1C66" w:rsidP="002F1C66">
      <w:pPr>
        <w:jc w:val="center"/>
        <w:rPr>
          <w:rFonts w:asciiTheme="minorHAnsi" w:hAnsiTheme="minorHAnsi"/>
          <w:b/>
          <w:i/>
          <w:color w:val="C00000"/>
          <w:sz w:val="26"/>
          <w:szCs w:val="26"/>
          <w:highlight w:val="cyan"/>
        </w:rPr>
      </w:pPr>
      <w:r w:rsidRPr="002F1C66">
        <w:rPr>
          <w:rFonts w:asciiTheme="minorHAnsi" w:hAnsiTheme="minorHAnsi"/>
          <w:b/>
          <w:i/>
          <w:sz w:val="26"/>
          <w:szCs w:val="26"/>
        </w:rPr>
        <w:lastRenderedPageBreak/>
        <w:t>* DISCUSSION IDEA *</w:t>
      </w:r>
    </w:p>
    <w:p w14:paraId="1A4B5627" w14:textId="6F362A82" w:rsidR="0061488E" w:rsidRPr="002F1C66" w:rsidRDefault="002F1C66" w:rsidP="002F1C66">
      <w:pPr>
        <w:jc w:val="center"/>
        <w:rPr>
          <w:rFonts w:asciiTheme="minorHAnsi" w:hAnsiTheme="minorHAnsi"/>
          <w:b/>
          <w:i/>
          <w:color w:val="C00000"/>
          <w:sz w:val="26"/>
          <w:szCs w:val="26"/>
          <w:highlight w:val="cyan"/>
          <w:u w:val="single"/>
        </w:rPr>
      </w:pPr>
      <w:r>
        <w:rPr>
          <w:noProof/>
        </w:rPr>
        <w:drawing>
          <wp:inline distT="0" distB="0" distL="0" distR="0" wp14:anchorId="0662B333" wp14:editId="1DDAB9DF">
            <wp:extent cx="964353" cy="1062638"/>
            <wp:effectExtent l="0" t="0" r="0" b="0"/>
            <wp:docPr id="82250229"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7B6D5FBA" w14:textId="47740E3E" w:rsidR="007D09E6" w:rsidRPr="00FD4392" w:rsidRDefault="0061488E" w:rsidP="00F56784">
      <w:pPr>
        <w:pStyle w:val="ListParagraph"/>
        <w:spacing w:after="0" w:line="240" w:lineRule="auto"/>
        <w:ind w:left="360"/>
        <w:rPr>
          <w:rFonts w:cs="Arial"/>
          <w:i/>
          <w:color w:val="C00000"/>
          <w:sz w:val="24"/>
          <w:szCs w:val="24"/>
        </w:rPr>
      </w:pPr>
      <w:r w:rsidRPr="00FD4392">
        <w:rPr>
          <w:rFonts w:cs="Arial"/>
          <w:i/>
          <w:color w:val="C00000"/>
          <w:sz w:val="24"/>
          <w:szCs w:val="24"/>
        </w:rPr>
        <w:t>Discuss the idea of building a global brand with your students in class.  Ask them why leag</w:t>
      </w:r>
      <w:r w:rsidR="007D09E6" w:rsidRPr="00FD4392">
        <w:rPr>
          <w:rFonts w:cs="Arial"/>
          <w:i/>
          <w:color w:val="C00000"/>
          <w:sz w:val="24"/>
          <w:szCs w:val="24"/>
        </w:rPr>
        <w:t>ues like the NBA, MLB, MLS, NFL and</w:t>
      </w:r>
      <w:r w:rsidRPr="00FD4392">
        <w:rPr>
          <w:rFonts w:cs="Arial"/>
          <w:i/>
          <w:color w:val="C00000"/>
          <w:sz w:val="24"/>
          <w:szCs w:val="24"/>
        </w:rPr>
        <w:t xml:space="preserve"> NHL </w:t>
      </w:r>
      <w:r w:rsidR="000F6D5B" w:rsidRPr="00FD4392">
        <w:rPr>
          <w:rFonts w:cs="Arial"/>
          <w:i/>
          <w:color w:val="C00000"/>
          <w:sz w:val="24"/>
          <w:szCs w:val="24"/>
        </w:rPr>
        <w:t>all are</w:t>
      </w:r>
      <w:r w:rsidRPr="00FD4392">
        <w:rPr>
          <w:rFonts w:cs="Arial"/>
          <w:i/>
          <w:color w:val="C00000"/>
          <w:sz w:val="24"/>
          <w:szCs w:val="24"/>
        </w:rPr>
        <w:t xml:space="preserve"> engaged in efforts to build their brands internationally.  Ask them why each league might be targeting specific markets (like NBA in China</w:t>
      </w:r>
      <w:r w:rsidR="002E7D2E" w:rsidRPr="00FD4392">
        <w:rPr>
          <w:rFonts w:cs="Arial"/>
          <w:i/>
          <w:color w:val="C00000"/>
          <w:sz w:val="24"/>
          <w:szCs w:val="24"/>
        </w:rPr>
        <w:t>, India</w:t>
      </w:r>
      <w:r w:rsidRPr="00FD4392">
        <w:rPr>
          <w:rFonts w:cs="Arial"/>
          <w:i/>
          <w:color w:val="C00000"/>
          <w:sz w:val="24"/>
          <w:szCs w:val="24"/>
        </w:rPr>
        <w:t xml:space="preserve"> and Africa, MLB in India, Japan or Australia and NFL, MLS &amp; NHL in Europe).  To narrow it down, ask students specifically if they think it is a good idea for the NFL to eye expansion efforts in England</w:t>
      </w:r>
      <w:r w:rsidR="00FC1C15" w:rsidRPr="00FD4392">
        <w:rPr>
          <w:rFonts w:cs="Arial"/>
          <w:i/>
          <w:color w:val="C00000"/>
          <w:sz w:val="24"/>
          <w:szCs w:val="24"/>
        </w:rPr>
        <w:t xml:space="preserve"> or Mexico City</w:t>
      </w:r>
      <w:r w:rsidRPr="00FD4392">
        <w:rPr>
          <w:rFonts w:cs="Arial"/>
          <w:i/>
          <w:color w:val="C00000"/>
          <w:sz w:val="24"/>
          <w:szCs w:val="24"/>
        </w:rPr>
        <w:t>.  What are the advantages?  What are the potential drawbacks?  The idea here is to build a fundamental understanding of how a global marketplace helps sports and en</w:t>
      </w:r>
      <w:r w:rsidR="00F56784" w:rsidRPr="00FD4392">
        <w:rPr>
          <w:rFonts w:cs="Arial"/>
          <w:i/>
          <w:color w:val="C00000"/>
          <w:sz w:val="24"/>
          <w:szCs w:val="24"/>
        </w:rPr>
        <w:t>tertainment properties to grow.</w:t>
      </w:r>
    </w:p>
    <w:p w14:paraId="2DFE64DF" w14:textId="62F16D74" w:rsidR="007D09E6" w:rsidRDefault="007D09E6" w:rsidP="000024E8">
      <w:pPr>
        <w:jc w:val="center"/>
        <w:rPr>
          <w:rFonts w:ascii="Arial" w:hAnsi="Arial" w:cs="Arial"/>
          <w:i/>
        </w:rPr>
      </w:pPr>
    </w:p>
    <w:p w14:paraId="6300DA39" w14:textId="77777777" w:rsidR="00355B7F" w:rsidRDefault="00355B7F" w:rsidP="000024E8">
      <w:pPr>
        <w:jc w:val="center"/>
        <w:rPr>
          <w:rFonts w:ascii="Arial" w:hAnsi="Arial" w:cs="Arial"/>
          <w:i/>
        </w:rPr>
      </w:pPr>
    </w:p>
    <w:p w14:paraId="30526441" w14:textId="44B8EC2A" w:rsidR="000024E8" w:rsidRPr="000024E8" w:rsidRDefault="000024E8" w:rsidP="000024E8">
      <w:pPr>
        <w:jc w:val="center"/>
        <w:rPr>
          <w:rFonts w:ascii="Arial" w:hAnsi="Arial" w:cs="Arial"/>
          <w:i/>
          <w:highlight w:val="cyan"/>
        </w:rPr>
      </w:pPr>
      <w:r>
        <w:rPr>
          <w:noProof/>
        </w:rPr>
        <w:drawing>
          <wp:inline distT="0" distB="0" distL="0" distR="0" wp14:anchorId="35757E63" wp14:editId="248DC362">
            <wp:extent cx="1314334" cy="865753"/>
            <wp:effectExtent l="0" t="0" r="0" b="0"/>
            <wp:docPr id="1602174216" name="picture" descr="Macintosh HD:Users:ChrisL:Dropbox:projectid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1">
                      <a:extLst>
                        <a:ext uri="{28A0092B-C50C-407E-A947-70E740481C1C}">
                          <a14:useLocalDpi xmlns:a14="http://schemas.microsoft.com/office/drawing/2010/main" val="0"/>
                        </a:ext>
                      </a:extLst>
                    </a:blip>
                    <a:stretch>
                      <a:fillRect/>
                    </a:stretch>
                  </pic:blipFill>
                  <pic:spPr>
                    <a:xfrm>
                      <a:off x="0" y="0"/>
                      <a:ext cx="1314334" cy="865753"/>
                    </a:xfrm>
                    <a:prstGeom prst="rect">
                      <a:avLst/>
                    </a:prstGeom>
                  </pic:spPr>
                </pic:pic>
              </a:graphicData>
            </a:graphic>
          </wp:inline>
        </w:drawing>
      </w:r>
    </w:p>
    <w:p w14:paraId="2006D092" w14:textId="77777777" w:rsidR="0061488E" w:rsidRPr="00FD4392" w:rsidRDefault="0061488E" w:rsidP="0061488E">
      <w:pPr>
        <w:pStyle w:val="ListParagraph"/>
        <w:ind w:left="360"/>
        <w:rPr>
          <w:rFonts w:ascii="Arial" w:hAnsi="Arial" w:cs="Arial"/>
          <w:i/>
        </w:rPr>
      </w:pPr>
    </w:p>
    <w:p w14:paraId="5C6903F3" w14:textId="74213F0B" w:rsidR="0061488E" w:rsidRPr="00FD4392" w:rsidRDefault="0061488E" w:rsidP="0061488E">
      <w:pPr>
        <w:pStyle w:val="ListParagraph"/>
        <w:spacing w:after="0" w:line="240" w:lineRule="auto"/>
        <w:ind w:left="360"/>
        <w:rPr>
          <w:rFonts w:cs="Arial"/>
          <w:i/>
          <w:color w:val="C00000"/>
          <w:sz w:val="24"/>
          <w:szCs w:val="24"/>
        </w:rPr>
      </w:pPr>
      <w:r w:rsidRPr="00FD4392">
        <w:rPr>
          <w:rFonts w:cs="Arial"/>
          <w:i/>
          <w:color w:val="C00000"/>
          <w:sz w:val="24"/>
          <w:szCs w:val="24"/>
        </w:rPr>
        <w:t>This would be a good time to introduce t</w:t>
      </w:r>
      <w:r w:rsidR="000B69AF" w:rsidRPr="00FD4392">
        <w:rPr>
          <w:rFonts w:cs="Arial"/>
          <w:i/>
          <w:color w:val="C00000"/>
          <w:sz w:val="24"/>
          <w:szCs w:val="24"/>
        </w:rPr>
        <w:t xml:space="preserve">he “Global Expansion Project” located in the </w:t>
      </w:r>
      <w:r w:rsidR="00784CF8" w:rsidRPr="00FD4392">
        <w:rPr>
          <w:rFonts w:cs="Arial"/>
          <w:i/>
          <w:color w:val="C00000"/>
          <w:sz w:val="24"/>
          <w:szCs w:val="24"/>
        </w:rPr>
        <w:t>“</w:t>
      </w:r>
      <w:r w:rsidR="004D1CA2">
        <w:rPr>
          <w:rFonts w:cs="Arial"/>
          <w:i/>
          <w:color w:val="C00000"/>
          <w:sz w:val="24"/>
          <w:szCs w:val="24"/>
        </w:rPr>
        <w:t>Lesson 1.2</w:t>
      </w:r>
      <w:r w:rsidR="00784CF8" w:rsidRPr="00FD4392">
        <w:rPr>
          <w:rFonts w:cs="Arial"/>
          <w:i/>
          <w:color w:val="C00000"/>
          <w:sz w:val="24"/>
          <w:szCs w:val="24"/>
        </w:rPr>
        <w:t>”</w:t>
      </w:r>
      <w:r w:rsidR="000B69AF" w:rsidRPr="00FD4392">
        <w:rPr>
          <w:rFonts w:cs="Arial"/>
          <w:i/>
          <w:color w:val="C00000"/>
          <w:sz w:val="24"/>
          <w:szCs w:val="24"/>
        </w:rPr>
        <w:t xml:space="preserve"> folder.  The project casts each group of students as a “consulting firm” and encourages students to develop an expansion strategy for U.S. professional sports leagues into international markets.</w:t>
      </w:r>
    </w:p>
    <w:p w14:paraId="135F1D37" w14:textId="77777777" w:rsidR="00C9057E" w:rsidRPr="000E3066" w:rsidRDefault="00C9057E" w:rsidP="00242FB8">
      <w:pPr>
        <w:spacing w:after="200" w:line="276" w:lineRule="auto"/>
        <w:contextualSpacing/>
        <w:rPr>
          <w:rFonts w:ascii="Arial" w:eastAsiaTheme="minorHAnsi" w:hAnsi="Arial" w:cs="Arial"/>
          <w:sz w:val="22"/>
          <w:szCs w:val="22"/>
        </w:rPr>
      </w:pPr>
    </w:p>
    <w:p w14:paraId="1FFFC294" w14:textId="77777777" w:rsidR="00CD2C81" w:rsidRPr="0003674A" w:rsidRDefault="00CD2C81" w:rsidP="00EF1E99">
      <w:pPr>
        <w:numPr>
          <w:ilvl w:val="0"/>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 xml:space="preserve">Signs of continued industry growth </w:t>
      </w:r>
    </w:p>
    <w:p w14:paraId="31D85EB0" w14:textId="77777777" w:rsidR="00CD2C81" w:rsidRPr="0003674A" w:rsidRDefault="00CD2C81" w:rsidP="00EF1E99">
      <w:pPr>
        <w:numPr>
          <w:ilvl w:val="1"/>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Indications point toward heavy increases in consumption of sports and entertainment</w:t>
      </w:r>
    </w:p>
    <w:p w14:paraId="17A649E0" w14:textId="23D7EA7E" w:rsidR="00AA65E2" w:rsidRPr="009D6C21" w:rsidRDefault="00CD2C81" w:rsidP="00EF1E99">
      <w:pPr>
        <w:numPr>
          <w:ilvl w:val="2"/>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 xml:space="preserve">Overall </w:t>
      </w:r>
      <w:r w:rsidRPr="007D09E6">
        <w:rPr>
          <w:rFonts w:ascii="Arial" w:eastAsiaTheme="minorHAnsi" w:hAnsi="Arial" w:cs="Arial"/>
          <w:sz w:val="22"/>
          <w:szCs w:val="22"/>
        </w:rPr>
        <w:t xml:space="preserve">industry revenues </w:t>
      </w:r>
      <w:r w:rsidRPr="009D6C21">
        <w:rPr>
          <w:rFonts w:ascii="Arial" w:eastAsiaTheme="minorHAnsi" w:hAnsi="Arial" w:cs="Arial"/>
          <w:sz w:val="22"/>
          <w:szCs w:val="22"/>
        </w:rPr>
        <w:t>continue to climb, domestically and internationally</w:t>
      </w:r>
    </w:p>
    <w:p w14:paraId="2EFCBB2D" w14:textId="5C497D0D" w:rsidR="00AA65E2" w:rsidRPr="009D6C21" w:rsidRDefault="00AA65E2" w:rsidP="00EF1E99">
      <w:pPr>
        <w:numPr>
          <w:ilvl w:val="3"/>
          <w:numId w:val="3"/>
        </w:numPr>
        <w:spacing w:line="276" w:lineRule="auto"/>
        <w:contextualSpacing/>
        <w:rPr>
          <w:rFonts w:ascii="Arial" w:eastAsia="Arial,Calibri" w:hAnsi="Arial" w:cs="Arial"/>
          <w:sz w:val="22"/>
          <w:szCs w:val="22"/>
        </w:rPr>
      </w:pPr>
      <w:r w:rsidRPr="009D6C21">
        <w:rPr>
          <w:rFonts w:ascii="Arial" w:eastAsia="Arial,Calibri" w:hAnsi="Arial" w:cs="Arial"/>
          <w:sz w:val="22"/>
          <w:szCs w:val="22"/>
        </w:rPr>
        <w:t xml:space="preserve">According to a report from </w:t>
      </w:r>
      <w:hyperlink r:id="rId72" w:history="1">
        <w:r w:rsidRPr="009D6C21">
          <w:rPr>
            <w:rStyle w:val="Hyperlink"/>
            <w:rFonts w:ascii="Arial" w:eastAsia="Arial,Calibri" w:hAnsi="Arial" w:cs="Arial"/>
            <w:sz w:val="22"/>
            <w:szCs w:val="22"/>
          </w:rPr>
          <w:t>NewZoo</w:t>
        </w:r>
      </w:hyperlink>
      <w:r w:rsidRPr="009D6C21">
        <w:rPr>
          <w:rFonts w:ascii="Arial" w:eastAsia="Arial,Calibri" w:hAnsi="Arial" w:cs="Arial"/>
          <w:sz w:val="22"/>
          <w:szCs w:val="22"/>
        </w:rPr>
        <w:t xml:space="preserve">, the global gaming market is expected to grow from $137.9 billion in 2018 to more than $180.1 billion in 2021 </w:t>
      </w:r>
      <w:r w:rsidR="00E04976" w:rsidRPr="009D6C21">
        <w:rPr>
          <w:rFonts w:ascii="Arial" w:eastAsia="Arial,Calibri" w:hAnsi="Arial" w:cs="Arial"/>
          <w:sz w:val="22"/>
          <w:szCs w:val="22"/>
          <w:vertAlign w:val="superscript"/>
        </w:rPr>
        <w:t>22</w:t>
      </w:r>
    </w:p>
    <w:p w14:paraId="71D95F19" w14:textId="4A8F3620" w:rsidR="00EF76C1" w:rsidRPr="009D6C21" w:rsidRDefault="00EF76C1" w:rsidP="00EF1E99">
      <w:pPr>
        <w:numPr>
          <w:ilvl w:val="3"/>
          <w:numId w:val="3"/>
        </w:numPr>
        <w:spacing w:line="276" w:lineRule="auto"/>
        <w:rPr>
          <w:rFonts w:ascii="Arial" w:eastAsia="Arial,Calibri" w:hAnsi="Arial" w:cs="Arial"/>
          <w:sz w:val="22"/>
          <w:szCs w:val="22"/>
        </w:rPr>
      </w:pPr>
      <w:r w:rsidRPr="009D6C21">
        <w:rPr>
          <w:rFonts w:ascii="Arial" w:eastAsia="Arial,Calibri" w:hAnsi="Arial" w:cs="Arial"/>
          <w:sz w:val="22"/>
          <w:szCs w:val="22"/>
        </w:rPr>
        <w:t xml:space="preserve">According to </w:t>
      </w:r>
      <w:r w:rsidRPr="009D6C21">
        <w:rPr>
          <w:rFonts w:ascii="Arial" w:eastAsia="Arial,Calibri" w:hAnsi="Arial" w:cs="Arial"/>
          <w:i/>
          <w:sz w:val="22"/>
          <w:szCs w:val="22"/>
        </w:rPr>
        <w:t>Billboard</w:t>
      </w:r>
      <w:r w:rsidRPr="009D6C21">
        <w:rPr>
          <w:rFonts w:ascii="Arial" w:eastAsia="Arial,Calibri" w:hAnsi="Arial" w:cs="Arial"/>
          <w:sz w:val="22"/>
          <w:szCs w:val="22"/>
        </w:rPr>
        <w:t xml:space="preserve">, </w:t>
      </w:r>
      <w:r w:rsidR="009D6C21">
        <w:rPr>
          <w:rFonts w:ascii="Arial" w:eastAsia="Arial,Calibri" w:hAnsi="Arial" w:cs="Arial"/>
          <w:sz w:val="22"/>
          <w:szCs w:val="22"/>
        </w:rPr>
        <w:t>t</w:t>
      </w:r>
      <w:r w:rsidRPr="009D6C21">
        <w:rPr>
          <w:rFonts w:ascii="Arial" w:eastAsia="Arial,Calibri" w:hAnsi="Arial" w:cs="Arial"/>
          <w:sz w:val="22"/>
          <w:szCs w:val="22"/>
        </w:rPr>
        <w:t xml:space="preserve">he U.S. music industry grew 11.9 percent to nearly $10 billion last year, thanks to continuing explosive growth from streaming, marking the third consecutive year of double-digit growth for the industry </w:t>
      </w:r>
      <w:r w:rsidRPr="009D6C21">
        <w:rPr>
          <w:rFonts w:ascii="Arial" w:eastAsia="Arial,Calibri" w:hAnsi="Arial" w:cs="Arial"/>
          <w:sz w:val="22"/>
          <w:szCs w:val="22"/>
          <w:vertAlign w:val="superscript"/>
        </w:rPr>
        <w:t>23</w:t>
      </w:r>
    </w:p>
    <w:p w14:paraId="185D454E" w14:textId="592B8DAB" w:rsidR="00E425D6" w:rsidRPr="00551292" w:rsidRDefault="00E425D6" w:rsidP="00EF1E99">
      <w:pPr>
        <w:numPr>
          <w:ilvl w:val="3"/>
          <w:numId w:val="3"/>
        </w:numPr>
        <w:spacing w:line="276" w:lineRule="auto"/>
        <w:rPr>
          <w:rFonts w:ascii="Arial" w:eastAsia="Arial,Calibri" w:hAnsi="Arial" w:cs="Arial"/>
          <w:sz w:val="22"/>
          <w:szCs w:val="22"/>
        </w:rPr>
      </w:pPr>
      <w:r w:rsidRPr="009D6C21">
        <w:rPr>
          <w:rFonts w:ascii="Arial" w:eastAsia="Arial,Calibri" w:hAnsi="Arial" w:cs="Arial"/>
          <w:sz w:val="22"/>
          <w:szCs w:val="22"/>
        </w:rPr>
        <w:t>The global theme parks market is</w:t>
      </w:r>
      <w:r w:rsidRPr="00551292">
        <w:rPr>
          <w:rFonts w:ascii="Arial" w:eastAsia="Arial,Calibri" w:hAnsi="Arial" w:cs="Arial"/>
          <w:sz w:val="22"/>
          <w:szCs w:val="22"/>
        </w:rPr>
        <w:t xml:space="preserve"> projected to reach $44.3 billion by 202</w:t>
      </w:r>
      <w:r w:rsidR="006F7723" w:rsidRPr="00551292">
        <w:rPr>
          <w:rFonts w:ascii="Arial" w:eastAsia="Arial,Calibri" w:hAnsi="Arial" w:cs="Arial"/>
          <w:sz w:val="22"/>
          <w:szCs w:val="22"/>
        </w:rPr>
        <w:t>1</w:t>
      </w:r>
      <w:r w:rsidRPr="00551292">
        <w:rPr>
          <w:rFonts w:ascii="Arial" w:eastAsia="Arial,Calibri" w:hAnsi="Arial" w:cs="Arial"/>
          <w:sz w:val="22"/>
          <w:szCs w:val="22"/>
        </w:rPr>
        <w:t>, according to a report by Global Industry Analysts, Inc.</w:t>
      </w:r>
      <w:r w:rsidR="00DB53DF" w:rsidRPr="00551292">
        <w:rPr>
          <w:rFonts w:ascii="Arial" w:eastAsia="Arial,Calibri" w:hAnsi="Arial" w:cs="Arial"/>
          <w:sz w:val="22"/>
          <w:szCs w:val="22"/>
        </w:rPr>
        <w:t xml:space="preserve"> </w:t>
      </w:r>
      <w:r w:rsidR="00DB53DF" w:rsidRPr="00551292">
        <w:rPr>
          <w:rFonts w:ascii="Arial" w:eastAsia="Arial,Calibri" w:hAnsi="Arial" w:cs="Arial"/>
          <w:sz w:val="22"/>
          <w:szCs w:val="22"/>
          <w:vertAlign w:val="superscript"/>
        </w:rPr>
        <w:t>25</w:t>
      </w:r>
    </w:p>
    <w:p w14:paraId="23140684" w14:textId="16E59E09" w:rsidR="00E425D6" w:rsidRPr="00551292" w:rsidRDefault="00E425D6" w:rsidP="00EF1E99">
      <w:pPr>
        <w:numPr>
          <w:ilvl w:val="4"/>
          <w:numId w:val="3"/>
        </w:numPr>
        <w:spacing w:line="276" w:lineRule="auto"/>
        <w:rPr>
          <w:rFonts w:ascii="Arial" w:eastAsia="Arial,Calibri" w:hAnsi="Arial" w:cs="Arial"/>
          <w:sz w:val="22"/>
          <w:szCs w:val="22"/>
        </w:rPr>
      </w:pPr>
      <w:r w:rsidRPr="00551292">
        <w:rPr>
          <w:rFonts w:ascii="Arial" w:eastAsia="Arial,Calibri" w:hAnsi="Arial" w:cs="Arial"/>
          <w:sz w:val="22"/>
          <w:szCs w:val="22"/>
        </w:rPr>
        <w:t xml:space="preserve">Click </w:t>
      </w:r>
      <w:hyperlink r:id="rId73" w:history="1">
        <w:r w:rsidRPr="00551292">
          <w:rPr>
            <w:rStyle w:val="Hyperlink"/>
            <w:rFonts w:ascii="Arial" w:eastAsia="Arial,Calibri" w:hAnsi="Arial" w:cs="Arial"/>
            <w:sz w:val="22"/>
            <w:szCs w:val="22"/>
          </w:rPr>
          <w:t>here</w:t>
        </w:r>
      </w:hyperlink>
      <w:r w:rsidRPr="00551292">
        <w:rPr>
          <w:rFonts w:ascii="Arial" w:eastAsia="Arial,Calibri" w:hAnsi="Arial" w:cs="Arial"/>
          <w:sz w:val="22"/>
          <w:szCs w:val="22"/>
        </w:rPr>
        <w:t xml:space="preserve"> </w:t>
      </w:r>
      <w:r w:rsidR="006F7723" w:rsidRPr="00551292">
        <w:rPr>
          <w:rFonts w:ascii="Arial" w:eastAsia="Arial,Calibri" w:hAnsi="Arial" w:cs="Arial"/>
          <w:sz w:val="22"/>
          <w:szCs w:val="22"/>
        </w:rPr>
        <w:t xml:space="preserve">to see a graphic illustrating U.S. theme parks revenue growth since 2011 </w:t>
      </w:r>
      <w:r w:rsidRPr="00551292">
        <w:rPr>
          <w:rFonts w:ascii="Arial" w:eastAsia="Arial,Calibri" w:hAnsi="Arial" w:cs="Arial"/>
          <w:i/>
          <w:sz w:val="22"/>
          <w:szCs w:val="22"/>
        </w:rPr>
        <w:t xml:space="preserve"> </w:t>
      </w:r>
    </w:p>
    <w:p w14:paraId="3EA8DDF4" w14:textId="226D5A22" w:rsidR="00CD2C81" w:rsidRPr="009D6C21" w:rsidRDefault="391B1CDA" w:rsidP="00EF1E99">
      <w:pPr>
        <w:numPr>
          <w:ilvl w:val="3"/>
          <w:numId w:val="3"/>
        </w:numPr>
        <w:shd w:val="clear" w:color="auto" w:fill="FFFFFF" w:themeFill="background1"/>
        <w:spacing w:line="276" w:lineRule="auto"/>
        <w:contextualSpacing/>
        <w:rPr>
          <w:rFonts w:ascii="Arial" w:eastAsia="Arial,Calibri" w:hAnsi="Arial" w:cs="Arial"/>
          <w:sz w:val="22"/>
          <w:szCs w:val="22"/>
        </w:rPr>
      </w:pPr>
      <w:r w:rsidRPr="00551292">
        <w:rPr>
          <w:rFonts w:ascii="Arial" w:eastAsia="Arial,Calibri" w:hAnsi="Arial" w:cs="Arial"/>
          <w:sz w:val="22"/>
          <w:szCs w:val="22"/>
        </w:rPr>
        <w:t xml:space="preserve">According to </w:t>
      </w:r>
      <w:r w:rsidR="00083064" w:rsidRPr="00551292">
        <w:rPr>
          <w:rFonts w:ascii="Arial" w:eastAsia="Arial,Calibri" w:hAnsi="Arial" w:cs="Arial"/>
          <w:sz w:val="22"/>
          <w:szCs w:val="22"/>
        </w:rPr>
        <w:t>Grand View</w:t>
      </w:r>
      <w:r w:rsidRPr="00551292">
        <w:rPr>
          <w:rFonts w:ascii="Arial" w:eastAsia="Arial,Calibri" w:hAnsi="Arial" w:cs="Arial"/>
          <w:sz w:val="22"/>
          <w:szCs w:val="22"/>
        </w:rPr>
        <w:t xml:space="preserve"> Research, the global </w:t>
      </w:r>
      <w:r w:rsidR="00083064" w:rsidRPr="00551292">
        <w:rPr>
          <w:rFonts w:ascii="Arial" w:eastAsia="Arial,Calibri" w:hAnsi="Arial" w:cs="Arial"/>
          <w:sz w:val="22"/>
          <w:szCs w:val="22"/>
        </w:rPr>
        <w:t xml:space="preserve">athletic </w:t>
      </w:r>
      <w:r w:rsidRPr="00551292">
        <w:rPr>
          <w:rFonts w:ascii="Arial" w:eastAsia="Arial,Calibri" w:hAnsi="Arial" w:cs="Arial"/>
          <w:sz w:val="22"/>
          <w:szCs w:val="22"/>
        </w:rPr>
        <w:t xml:space="preserve">footwear </w:t>
      </w:r>
      <w:r w:rsidRPr="009D6C21">
        <w:rPr>
          <w:rFonts w:ascii="Arial" w:eastAsia="Arial,Calibri" w:hAnsi="Arial" w:cs="Arial"/>
          <w:sz w:val="22"/>
          <w:szCs w:val="22"/>
        </w:rPr>
        <w:t>market is expected to reach $</w:t>
      </w:r>
      <w:r w:rsidR="00083064" w:rsidRPr="009D6C21">
        <w:rPr>
          <w:rFonts w:ascii="Arial" w:eastAsia="Arial,Calibri" w:hAnsi="Arial" w:cs="Arial"/>
          <w:sz w:val="22"/>
          <w:szCs w:val="22"/>
        </w:rPr>
        <w:t>95</w:t>
      </w:r>
      <w:r w:rsidRPr="009D6C21">
        <w:rPr>
          <w:rFonts w:ascii="Arial" w:eastAsia="Arial,Calibri" w:hAnsi="Arial" w:cs="Arial"/>
          <w:sz w:val="22"/>
          <w:szCs w:val="22"/>
        </w:rPr>
        <w:t xml:space="preserve"> billion by 20</w:t>
      </w:r>
      <w:r w:rsidR="00083064" w:rsidRPr="009D6C21">
        <w:rPr>
          <w:rFonts w:ascii="Arial" w:eastAsia="Arial,Calibri" w:hAnsi="Arial" w:cs="Arial"/>
          <w:sz w:val="22"/>
          <w:szCs w:val="22"/>
        </w:rPr>
        <w:t>25</w:t>
      </w:r>
      <w:r w:rsidRPr="009D6C21">
        <w:rPr>
          <w:rFonts w:ascii="Arial" w:eastAsia="Arial,Calibri" w:hAnsi="Arial" w:cs="Arial"/>
          <w:sz w:val="22"/>
          <w:szCs w:val="22"/>
        </w:rPr>
        <w:t xml:space="preserve"> </w:t>
      </w:r>
      <w:r w:rsidRPr="009D6C21">
        <w:rPr>
          <w:rFonts w:ascii="Arial" w:eastAsia="Arial,Calibri" w:hAnsi="Arial" w:cs="Arial"/>
          <w:sz w:val="22"/>
          <w:szCs w:val="22"/>
          <w:vertAlign w:val="superscript"/>
        </w:rPr>
        <w:t>26</w:t>
      </w:r>
    </w:p>
    <w:p w14:paraId="3B3989C1" w14:textId="32080319" w:rsidR="008701ED" w:rsidRPr="009D6C21" w:rsidRDefault="007F2E51" w:rsidP="00EF1E99">
      <w:pPr>
        <w:numPr>
          <w:ilvl w:val="3"/>
          <w:numId w:val="3"/>
        </w:numPr>
        <w:shd w:val="clear" w:color="auto" w:fill="FFFFFF" w:themeFill="background1"/>
        <w:spacing w:line="276" w:lineRule="auto"/>
        <w:contextualSpacing/>
        <w:rPr>
          <w:rFonts w:ascii="Arial" w:eastAsia="Arial,Calibri" w:hAnsi="Arial" w:cs="Arial"/>
          <w:sz w:val="22"/>
          <w:szCs w:val="22"/>
        </w:rPr>
      </w:pPr>
      <w:r w:rsidRPr="009D6C21">
        <w:rPr>
          <w:rFonts w:ascii="Arial" w:eastAsia="Arial,Calibri" w:hAnsi="Arial" w:cs="Arial"/>
          <w:sz w:val="22"/>
          <w:szCs w:val="22"/>
        </w:rPr>
        <w:t>To illustrate how sports can provide a driver for sales growth, c</w:t>
      </w:r>
      <w:r w:rsidR="008701ED" w:rsidRPr="009D6C21">
        <w:rPr>
          <w:rFonts w:ascii="Arial" w:eastAsia="Arial,Calibri" w:hAnsi="Arial" w:cs="Arial"/>
          <w:sz w:val="22"/>
          <w:szCs w:val="22"/>
        </w:rPr>
        <w:t>onsumer electronics makers like Sony, Samsung, LG and Panasonic reported a whopping 100</w:t>
      </w:r>
      <w:r w:rsidR="00F25E98" w:rsidRPr="009D6C21">
        <w:rPr>
          <w:rFonts w:ascii="Arial" w:eastAsia="Arial,Calibri" w:hAnsi="Arial" w:cs="Arial"/>
          <w:sz w:val="22"/>
          <w:szCs w:val="22"/>
        </w:rPr>
        <w:t xml:space="preserve"> percent</w:t>
      </w:r>
      <w:r w:rsidR="008701ED" w:rsidRPr="009D6C21">
        <w:rPr>
          <w:rFonts w:ascii="Arial" w:eastAsia="Arial,Calibri" w:hAnsi="Arial" w:cs="Arial"/>
          <w:sz w:val="22"/>
          <w:szCs w:val="22"/>
        </w:rPr>
        <w:t xml:space="preserve"> jump in sales of large-screen and 4K TVs (55-inch and above) in the five days leading up to the 2019 Cricket World Cup </w:t>
      </w:r>
      <w:r w:rsidR="008701ED" w:rsidRPr="009D6C21">
        <w:rPr>
          <w:rFonts w:ascii="Arial" w:eastAsia="Arial,Calibri" w:hAnsi="Arial" w:cs="Arial"/>
          <w:sz w:val="22"/>
          <w:szCs w:val="22"/>
          <w:vertAlign w:val="superscript"/>
        </w:rPr>
        <w:t>27</w:t>
      </w:r>
    </w:p>
    <w:p w14:paraId="14E83563" w14:textId="75223A26" w:rsidR="00F40F48" w:rsidRPr="009D6C21" w:rsidRDefault="00F25E98" w:rsidP="00EF1E99">
      <w:pPr>
        <w:numPr>
          <w:ilvl w:val="3"/>
          <w:numId w:val="3"/>
        </w:numPr>
        <w:shd w:val="clear" w:color="auto" w:fill="FFFFFF" w:themeFill="background1"/>
        <w:spacing w:line="276" w:lineRule="auto"/>
        <w:contextualSpacing/>
        <w:rPr>
          <w:rFonts w:ascii="Arial" w:eastAsia="Arial,Calibri" w:hAnsi="Arial" w:cs="Arial"/>
          <w:sz w:val="22"/>
          <w:szCs w:val="22"/>
        </w:rPr>
      </w:pPr>
      <w:r w:rsidRPr="009D6C21">
        <w:rPr>
          <w:rFonts w:ascii="Arial" w:eastAsia="Arial,Calibri" w:hAnsi="Arial" w:cs="Arial"/>
          <w:sz w:val="22"/>
          <w:szCs w:val="22"/>
        </w:rPr>
        <w:t xml:space="preserve">Last year, the Big Ten conference set a collegiate sports record by generating nearly $760 million in revenue for the fiscal year, a year-over-year revenue increase of 48 percent (according to a </w:t>
      </w:r>
      <w:hyperlink r:id="rId74" w:history="1">
        <w:r w:rsidRPr="009D6C21">
          <w:rPr>
            <w:rStyle w:val="Hyperlink"/>
            <w:rFonts w:ascii="Arial" w:eastAsia="Arial,Calibri" w:hAnsi="Arial" w:cs="Arial"/>
            <w:sz w:val="22"/>
            <w:szCs w:val="22"/>
          </w:rPr>
          <w:t>USA Today</w:t>
        </w:r>
      </w:hyperlink>
      <w:r w:rsidRPr="009D6C21">
        <w:rPr>
          <w:rFonts w:ascii="Arial" w:eastAsia="Arial,Calibri" w:hAnsi="Arial" w:cs="Arial"/>
          <w:sz w:val="22"/>
          <w:szCs w:val="22"/>
        </w:rPr>
        <w:t xml:space="preserve"> report) </w:t>
      </w:r>
      <w:r w:rsidR="006F18D4" w:rsidRPr="009D6C21">
        <w:rPr>
          <w:rFonts w:ascii="Arial" w:eastAsia="Arial,Calibri" w:hAnsi="Arial" w:cs="Arial"/>
          <w:sz w:val="22"/>
          <w:szCs w:val="22"/>
          <w:vertAlign w:val="superscript"/>
        </w:rPr>
        <w:t xml:space="preserve">28                   </w:t>
      </w:r>
      <w:r w:rsidR="391B1CDA" w:rsidRPr="009D6C21">
        <w:rPr>
          <w:rFonts w:ascii="Arial" w:eastAsia="Arial,Calibri" w:hAnsi="Arial" w:cs="Arial"/>
          <w:sz w:val="22"/>
          <w:szCs w:val="22"/>
          <w:vertAlign w:val="superscript"/>
        </w:rPr>
        <w:t xml:space="preserve">                  </w:t>
      </w:r>
    </w:p>
    <w:p w14:paraId="79AB276D" w14:textId="54647718" w:rsidR="0062306B" w:rsidRPr="009D6C21" w:rsidRDefault="0062306B" w:rsidP="00EF1E99">
      <w:pPr>
        <w:numPr>
          <w:ilvl w:val="3"/>
          <w:numId w:val="3"/>
        </w:numPr>
        <w:shd w:val="clear" w:color="auto" w:fill="FFFFFF" w:themeFill="background1"/>
        <w:spacing w:line="276" w:lineRule="auto"/>
        <w:contextualSpacing/>
        <w:rPr>
          <w:rFonts w:ascii="Arial" w:eastAsia="Arial,Calibri" w:hAnsi="Arial" w:cs="Arial"/>
          <w:sz w:val="22"/>
          <w:szCs w:val="22"/>
        </w:rPr>
      </w:pPr>
      <w:r w:rsidRPr="009D6C21">
        <w:rPr>
          <w:rFonts w:ascii="Arial" w:eastAsia="Arial,Calibri" w:hAnsi="Arial" w:cs="Arial"/>
          <w:sz w:val="22"/>
          <w:szCs w:val="22"/>
        </w:rPr>
        <w:lastRenderedPageBreak/>
        <w:t>Despite the negative publicity surrounding the league the past few seasons</w:t>
      </w:r>
      <w:r w:rsidR="00431AE1" w:rsidRPr="009D6C21">
        <w:rPr>
          <w:rFonts w:ascii="Arial" w:eastAsia="Arial,Calibri" w:hAnsi="Arial" w:cs="Arial"/>
          <w:sz w:val="22"/>
          <w:szCs w:val="22"/>
        </w:rPr>
        <w:t>, NFL revenue has increased in all but one year since 2011 and set a record $8.78 billion in national revenue last year (revenue is up 33% from five years ago)</w:t>
      </w:r>
      <w:r w:rsidRPr="009D6C21">
        <w:rPr>
          <w:rFonts w:ascii="Arial" w:eastAsia="Arial,Calibri" w:hAnsi="Arial" w:cs="Arial"/>
          <w:sz w:val="22"/>
          <w:szCs w:val="22"/>
        </w:rPr>
        <w:t xml:space="preserve"> </w:t>
      </w:r>
      <w:r w:rsidRPr="009D6C21">
        <w:rPr>
          <w:rFonts w:ascii="Arial" w:eastAsia="Arial,Calibri" w:hAnsi="Arial" w:cs="Arial"/>
          <w:sz w:val="22"/>
          <w:szCs w:val="22"/>
          <w:vertAlign w:val="superscript"/>
        </w:rPr>
        <w:t>29</w:t>
      </w:r>
      <w:r w:rsidRPr="009D6C21">
        <w:rPr>
          <w:rFonts w:ascii="Arial" w:eastAsia="Arial,Calibri" w:hAnsi="Arial" w:cs="Arial"/>
          <w:sz w:val="22"/>
          <w:szCs w:val="22"/>
        </w:rPr>
        <w:t xml:space="preserve">  </w:t>
      </w:r>
    </w:p>
    <w:p w14:paraId="278400EE" w14:textId="720CF712" w:rsidR="007819FC" w:rsidRPr="009D6C21" w:rsidRDefault="0062306B" w:rsidP="00EF1E99">
      <w:pPr>
        <w:numPr>
          <w:ilvl w:val="3"/>
          <w:numId w:val="3"/>
        </w:numPr>
        <w:shd w:val="clear" w:color="auto" w:fill="FFFFFF" w:themeFill="background1"/>
        <w:spacing w:line="276" w:lineRule="auto"/>
        <w:contextualSpacing/>
        <w:rPr>
          <w:rFonts w:ascii="Arial" w:eastAsia="Arial,Arial,Calibri" w:hAnsi="Arial" w:cs="Arial"/>
          <w:sz w:val="22"/>
          <w:szCs w:val="22"/>
          <w:vertAlign w:val="superscript"/>
        </w:rPr>
      </w:pPr>
      <w:r w:rsidRPr="009D6C21">
        <w:rPr>
          <w:rFonts w:ascii="Arial" w:eastAsia="Arial,Arial,Calibri" w:hAnsi="Arial" w:cs="Arial"/>
          <w:sz w:val="22"/>
          <w:szCs w:val="22"/>
        </w:rPr>
        <w:t xml:space="preserve">According to </w:t>
      </w:r>
      <w:r w:rsidR="007819FC" w:rsidRPr="009D6C21">
        <w:rPr>
          <w:rFonts w:ascii="Arial" w:eastAsia="Arial,Arial,Calibri" w:hAnsi="Arial" w:cs="Arial"/>
          <w:sz w:val="22"/>
          <w:szCs w:val="22"/>
        </w:rPr>
        <w:t xml:space="preserve">the </w:t>
      </w:r>
      <w:r w:rsidR="007819FC" w:rsidRPr="009D6C21">
        <w:rPr>
          <w:rFonts w:ascii="Arial" w:eastAsia="Arial,Arial,Calibri" w:hAnsi="Arial" w:cs="Arial"/>
          <w:i/>
          <w:iCs/>
          <w:sz w:val="22"/>
          <w:szCs w:val="22"/>
        </w:rPr>
        <w:t>Sports Business Journal</w:t>
      </w:r>
      <w:r w:rsidRPr="009D6C21">
        <w:rPr>
          <w:rFonts w:ascii="Arial" w:eastAsia="Arial,Arial,Calibri" w:hAnsi="Arial" w:cs="Arial"/>
          <w:sz w:val="22"/>
          <w:szCs w:val="22"/>
        </w:rPr>
        <w:t xml:space="preserve">, the </w:t>
      </w:r>
      <w:r w:rsidR="007819FC" w:rsidRPr="009D6C21">
        <w:rPr>
          <w:rFonts w:ascii="Arial" w:eastAsia="Arial,Arial,Calibri" w:hAnsi="Arial" w:cs="Arial"/>
          <w:sz w:val="22"/>
          <w:szCs w:val="22"/>
        </w:rPr>
        <w:t>NHL generated more than $5 billion for the first time in league history last year and has enjoyed consistent growth for the past decade</w:t>
      </w:r>
      <w:r w:rsidRPr="009D6C21">
        <w:rPr>
          <w:rFonts w:ascii="Arial" w:eastAsia="Arial,Arial,Calibri" w:hAnsi="Arial" w:cs="Arial"/>
          <w:sz w:val="22"/>
          <w:szCs w:val="22"/>
        </w:rPr>
        <w:t xml:space="preserve"> </w:t>
      </w:r>
      <w:r w:rsidRPr="009D6C21">
        <w:rPr>
          <w:rFonts w:ascii="Arial" w:eastAsia="Arial" w:hAnsi="Arial" w:cs="Arial"/>
          <w:sz w:val="22"/>
          <w:szCs w:val="22"/>
          <w:vertAlign w:val="superscript"/>
        </w:rPr>
        <w:t>30</w:t>
      </w:r>
    </w:p>
    <w:p w14:paraId="7EF4F0A6" w14:textId="71B22A36" w:rsidR="007819FC" w:rsidRPr="009D6C21" w:rsidRDefault="009D6C21" w:rsidP="00EF1E99">
      <w:pPr>
        <w:numPr>
          <w:ilvl w:val="3"/>
          <w:numId w:val="3"/>
        </w:numPr>
        <w:shd w:val="clear" w:color="auto" w:fill="FFFFFF" w:themeFill="background1"/>
        <w:spacing w:line="276" w:lineRule="auto"/>
        <w:contextualSpacing/>
        <w:rPr>
          <w:rFonts w:ascii="Arial" w:eastAsiaTheme="minorHAnsi" w:hAnsi="Arial" w:cs="Arial"/>
          <w:sz w:val="22"/>
          <w:szCs w:val="22"/>
          <w:vertAlign w:val="superscript"/>
        </w:rPr>
      </w:pPr>
      <w:r>
        <w:rPr>
          <w:rFonts w:ascii="Arial" w:eastAsiaTheme="minorHAnsi" w:hAnsi="Arial" w:cs="Arial"/>
          <w:sz w:val="22"/>
          <w:szCs w:val="22"/>
        </w:rPr>
        <w:t xml:space="preserve">Sales of </w:t>
      </w:r>
      <w:r w:rsidR="007819FC" w:rsidRPr="009D6C21">
        <w:rPr>
          <w:rFonts w:ascii="Arial" w:eastAsiaTheme="minorHAnsi" w:hAnsi="Arial" w:cs="Arial"/>
          <w:sz w:val="22"/>
          <w:szCs w:val="22"/>
        </w:rPr>
        <w:t xml:space="preserve">Minor League Baseball </w:t>
      </w:r>
      <w:r w:rsidR="00877E7F" w:rsidRPr="009D6C21">
        <w:rPr>
          <w:rFonts w:ascii="Arial" w:eastAsiaTheme="minorHAnsi" w:hAnsi="Arial" w:cs="Arial"/>
          <w:sz w:val="22"/>
          <w:szCs w:val="22"/>
        </w:rPr>
        <w:t xml:space="preserve">merchandise are soaring, breaking a revenue record for the second straight season last year with reported retail sales of retail sales of $73.8 million </w:t>
      </w:r>
      <w:r w:rsidR="00877E7F" w:rsidRPr="009D6C21">
        <w:rPr>
          <w:rFonts w:ascii="Arial" w:eastAsiaTheme="minorHAnsi" w:hAnsi="Arial" w:cs="Arial"/>
          <w:sz w:val="22"/>
          <w:szCs w:val="22"/>
          <w:vertAlign w:val="superscript"/>
        </w:rPr>
        <w:t>31</w:t>
      </w:r>
    </w:p>
    <w:p w14:paraId="6D58050C" w14:textId="07368A5C" w:rsidR="00F42DD5" w:rsidRPr="009D6C21" w:rsidRDefault="001815EE" w:rsidP="00EF1E99">
      <w:pPr>
        <w:numPr>
          <w:ilvl w:val="3"/>
          <w:numId w:val="3"/>
        </w:numPr>
        <w:spacing w:line="276" w:lineRule="auto"/>
        <w:contextualSpacing/>
        <w:rPr>
          <w:rFonts w:ascii="Arial" w:eastAsia="Arial,Arial,Calibri" w:hAnsi="Arial" w:cs="Arial"/>
          <w:sz w:val="22"/>
          <w:szCs w:val="22"/>
        </w:rPr>
      </w:pPr>
      <w:hyperlink r:id="rId75" w:anchor="tab:rank">
        <w:r w:rsidR="407212B2" w:rsidRPr="009D6C21">
          <w:rPr>
            <w:rStyle w:val="Hyperlink"/>
            <w:rFonts w:ascii="Arial" w:eastAsia="Arial,Arial,Calibri" w:hAnsi="Arial" w:cs="Arial"/>
            <w:i/>
            <w:iCs/>
            <w:sz w:val="22"/>
            <w:szCs w:val="22"/>
          </w:rPr>
          <w:t>Forbes</w:t>
        </w:r>
      </w:hyperlink>
      <w:r w:rsidR="407212B2" w:rsidRPr="009D6C21">
        <w:rPr>
          <w:rFonts w:ascii="Arial" w:eastAsia="Arial,Arial,Calibri" w:hAnsi="Arial" w:cs="Arial"/>
          <w:sz w:val="22"/>
          <w:szCs w:val="22"/>
        </w:rPr>
        <w:t xml:space="preserve"> reports that ESPN is valued at over $</w:t>
      </w:r>
      <w:r w:rsidR="00E17BAD" w:rsidRPr="009D6C21">
        <w:rPr>
          <w:rFonts w:ascii="Arial" w:eastAsia="Arial,Arial,Calibri" w:hAnsi="Arial" w:cs="Arial"/>
          <w:sz w:val="22"/>
          <w:szCs w:val="22"/>
        </w:rPr>
        <w:t>1</w:t>
      </w:r>
      <w:r w:rsidR="00535AF8" w:rsidRPr="009D6C21">
        <w:rPr>
          <w:rFonts w:ascii="Arial" w:eastAsia="Arial,Arial,Calibri" w:hAnsi="Arial" w:cs="Arial"/>
          <w:sz w:val="22"/>
          <w:szCs w:val="22"/>
        </w:rPr>
        <w:t>3</w:t>
      </w:r>
      <w:r w:rsidR="407212B2" w:rsidRPr="009D6C21">
        <w:rPr>
          <w:rFonts w:ascii="Arial" w:eastAsia="Arial,Arial,Calibri" w:hAnsi="Arial" w:cs="Arial"/>
          <w:sz w:val="22"/>
          <w:szCs w:val="22"/>
        </w:rPr>
        <w:t xml:space="preserve"> billion</w:t>
      </w:r>
      <w:r w:rsidR="00E17BAD" w:rsidRPr="009D6C21">
        <w:rPr>
          <w:rFonts w:ascii="Arial" w:eastAsia="Arial,Arial,Calibri" w:hAnsi="Arial" w:cs="Arial"/>
          <w:sz w:val="22"/>
          <w:szCs w:val="22"/>
        </w:rPr>
        <w:t>, making it one of the 50 most valuable brands in the world (</w:t>
      </w:r>
      <w:r w:rsidR="00535AF8" w:rsidRPr="009D6C21">
        <w:rPr>
          <w:rFonts w:ascii="Arial" w:eastAsia="Arial,Arial,Calibri" w:hAnsi="Arial" w:cs="Arial"/>
          <w:sz w:val="22"/>
          <w:szCs w:val="22"/>
        </w:rPr>
        <w:t>more valuable than brands like Ford, Nestle, Sony, UPS and Fox</w:t>
      </w:r>
      <w:r w:rsidR="00E17BAD" w:rsidRPr="009D6C21">
        <w:rPr>
          <w:rFonts w:ascii="Arial" w:eastAsia="Arial,Arial,Calibri" w:hAnsi="Arial" w:cs="Arial"/>
          <w:sz w:val="22"/>
          <w:szCs w:val="22"/>
        </w:rPr>
        <w:t>)</w:t>
      </w:r>
      <w:r w:rsidR="407212B2" w:rsidRPr="009D6C21">
        <w:rPr>
          <w:rFonts w:ascii="Arial" w:eastAsia="Arial,Arial,Calibri" w:hAnsi="Arial" w:cs="Arial"/>
          <w:sz w:val="22"/>
          <w:szCs w:val="22"/>
          <w:vertAlign w:val="superscript"/>
        </w:rPr>
        <w:t xml:space="preserve"> 32</w:t>
      </w:r>
    </w:p>
    <w:p w14:paraId="216A5394" w14:textId="79FDA653" w:rsidR="00C03E64" w:rsidRPr="00355B7F" w:rsidRDefault="00CD2C81" w:rsidP="00EF1E99">
      <w:pPr>
        <w:numPr>
          <w:ilvl w:val="2"/>
          <w:numId w:val="3"/>
        </w:numPr>
        <w:shd w:val="clear" w:color="auto" w:fill="FFFFFF" w:themeFill="background1"/>
        <w:spacing w:line="276" w:lineRule="auto"/>
        <w:contextualSpacing/>
        <w:rPr>
          <w:rFonts w:ascii="Arial" w:eastAsiaTheme="minorHAnsi" w:hAnsi="Arial" w:cs="Arial"/>
          <w:sz w:val="22"/>
          <w:szCs w:val="22"/>
        </w:rPr>
      </w:pPr>
      <w:r w:rsidRPr="00DA2C91">
        <w:rPr>
          <w:rFonts w:ascii="Arial" w:eastAsiaTheme="minorHAnsi" w:hAnsi="Arial" w:cs="Arial"/>
          <w:sz w:val="22"/>
          <w:szCs w:val="22"/>
        </w:rPr>
        <w:t>Television audiences continue to grow while sports and entertainment properties</w:t>
      </w:r>
      <w:r w:rsidRPr="00AF1D06">
        <w:rPr>
          <w:rFonts w:ascii="Arial" w:eastAsiaTheme="minorHAnsi" w:hAnsi="Arial" w:cs="Arial"/>
          <w:sz w:val="22"/>
          <w:szCs w:val="22"/>
        </w:rPr>
        <w:t xml:space="preserve"> expand the various means for distributing content (social media, streaming </w:t>
      </w:r>
      <w:r w:rsidR="000F6D5B" w:rsidRPr="00AF1D06">
        <w:rPr>
          <w:rFonts w:ascii="Arial" w:eastAsiaTheme="minorHAnsi" w:hAnsi="Arial" w:cs="Arial"/>
          <w:sz w:val="22"/>
          <w:szCs w:val="22"/>
        </w:rPr>
        <w:t>etc.</w:t>
      </w:r>
      <w:r w:rsidRPr="00AF1D06">
        <w:rPr>
          <w:rFonts w:ascii="Arial" w:eastAsiaTheme="minorHAnsi" w:hAnsi="Arial" w:cs="Arial"/>
          <w:sz w:val="22"/>
          <w:szCs w:val="22"/>
        </w:rPr>
        <w:t xml:space="preserve">)  </w:t>
      </w:r>
    </w:p>
    <w:p w14:paraId="6D00E01A" w14:textId="17007915" w:rsidR="00B439F0" w:rsidRPr="00A40D00" w:rsidRDefault="00B439F0" w:rsidP="00EF1E99">
      <w:pPr>
        <w:numPr>
          <w:ilvl w:val="3"/>
          <w:numId w:val="3"/>
        </w:numPr>
        <w:shd w:val="clear" w:color="auto" w:fill="FFFFFF" w:themeFill="background1"/>
        <w:spacing w:line="276" w:lineRule="auto"/>
        <w:contextualSpacing/>
        <w:rPr>
          <w:rFonts w:ascii="Arial" w:eastAsia="Arial,Calibri" w:hAnsi="Arial" w:cs="Arial"/>
          <w:sz w:val="22"/>
          <w:szCs w:val="22"/>
        </w:rPr>
      </w:pPr>
      <w:r w:rsidRPr="00A40D00">
        <w:rPr>
          <w:rFonts w:ascii="Arial" w:eastAsia="Arial,Calibri" w:hAnsi="Arial" w:cs="Arial"/>
          <w:sz w:val="22"/>
          <w:szCs w:val="22"/>
        </w:rPr>
        <w:t>The 201</w:t>
      </w:r>
      <w:r w:rsidR="00574A66" w:rsidRPr="00A40D00">
        <w:rPr>
          <w:rFonts w:ascii="Arial" w:eastAsia="Arial,Calibri" w:hAnsi="Arial" w:cs="Arial"/>
          <w:sz w:val="22"/>
          <w:szCs w:val="22"/>
        </w:rPr>
        <w:t>7</w:t>
      </w:r>
      <w:r w:rsidRPr="00A40D00">
        <w:rPr>
          <w:rFonts w:ascii="Arial" w:eastAsia="Arial,Calibri" w:hAnsi="Arial" w:cs="Arial"/>
          <w:sz w:val="22"/>
          <w:szCs w:val="22"/>
        </w:rPr>
        <w:t xml:space="preserve"> NBA Finals saw record </w:t>
      </w:r>
      <w:hyperlink r:id="rId76" w:history="1">
        <w:r w:rsidRPr="00A40D00">
          <w:rPr>
            <w:rStyle w:val="Hyperlink"/>
            <w:rFonts w:ascii="Arial" w:eastAsia="Arial,Calibri" w:hAnsi="Arial" w:cs="Arial"/>
            <w:sz w:val="22"/>
            <w:szCs w:val="22"/>
          </w:rPr>
          <w:t>viewership numbers</w:t>
        </w:r>
      </w:hyperlink>
      <w:r w:rsidRPr="00A40D00">
        <w:rPr>
          <w:rFonts w:ascii="Arial" w:eastAsia="Arial,Calibri" w:hAnsi="Arial" w:cs="Arial"/>
          <w:sz w:val="22"/>
          <w:szCs w:val="22"/>
        </w:rPr>
        <w:t xml:space="preserve"> – Game </w:t>
      </w:r>
      <w:r w:rsidR="00DD6134" w:rsidRPr="00A40D00">
        <w:rPr>
          <w:rFonts w:ascii="Arial" w:eastAsia="Arial,Calibri" w:hAnsi="Arial" w:cs="Arial"/>
          <w:sz w:val="22"/>
          <w:szCs w:val="22"/>
        </w:rPr>
        <w:t>5</w:t>
      </w:r>
      <w:r w:rsidRPr="00A40D00">
        <w:rPr>
          <w:rFonts w:ascii="Arial" w:eastAsia="Arial,Calibri" w:hAnsi="Arial" w:cs="Arial"/>
          <w:sz w:val="22"/>
          <w:szCs w:val="22"/>
        </w:rPr>
        <w:t xml:space="preserve">’s </w:t>
      </w:r>
      <w:r w:rsidR="00DD6134" w:rsidRPr="00A40D00">
        <w:rPr>
          <w:rFonts w:ascii="Arial" w:eastAsia="Arial,Calibri" w:hAnsi="Arial" w:cs="Arial"/>
          <w:sz w:val="22"/>
          <w:szCs w:val="22"/>
        </w:rPr>
        <w:t>25.5</w:t>
      </w:r>
      <w:r w:rsidRPr="00A40D00">
        <w:rPr>
          <w:rFonts w:ascii="Arial" w:eastAsia="Arial,Calibri" w:hAnsi="Arial" w:cs="Arial"/>
          <w:sz w:val="22"/>
          <w:szCs w:val="22"/>
        </w:rPr>
        <w:t xml:space="preserve"> million viewers made it the </w:t>
      </w:r>
      <w:r w:rsidR="00DD6134" w:rsidRPr="00A40D00">
        <w:rPr>
          <w:rFonts w:ascii="Arial" w:eastAsia="Arial,Calibri" w:hAnsi="Arial" w:cs="Arial"/>
          <w:sz w:val="22"/>
          <w:szCs w:val="22"/>
        </w:rPr>
        <w:t>second-</w:t>
      </w:r>
      <w:r w:rsidRPr="00A40D00">
        <w:rPr>
          <w:rFonts w:ascii="Arial" w:eastAsia="Arial,Calibri" w:hAnsi="Arial" w:cs="Arial"/>
          <w:sz w:val="22"/>
          <w:szCs w:val="22"/>
        </w:rPr>
        <w:t xml:space="preserve">most watched NBA </w:t>
      </w:r>
      <w:r w:rsidR="00DD6134" w:rsidRPr="00A40D00">
        <w:rPr>
          <w:rFonts w:ascii="Arial" w:eastAsia="Arial,Calibri" w:hAnsi="Arial" w:cs="Arial"/>
          <w:sz w:val="22"/>
          <w:szCs w:val="22"/>
        </w:rPr>
        <w:t xml:space="preserve">Finals contest since 1998 </w:t>
      </w:r>
    </w:p>
    <w:p w14:paraId="5D5B1ECE" w14:textId="2CAFBD2F" w:rsidR="00355B7F" w:rsidRPr="009D6C21" w:rsidRDefault="00355B7F" w:rsidP="00EF1E99">
      <w:pPr>
        <w:numPr>
          <w:ilvl w:val="4"/>
          <w:numId w:val="3"/>
        </w:numPr>
        <w:shd w:val="clear" w:color="auto" w:fill="FFFFFF" w:themeFill="background1"/>
        <w:spacing w:line="276" w:lineRule="auto"/>
        <w:rPr>
          <w:rFonts w:ascii="Arial" w:eastAsia="Arial,Arial,Calibri" w:hAnsi="Arial" w:cs="Arial"/>
          <w:sz w:val="22"/>
          <w:szCs w:val="22"/>
        </w:rPr>
      </w:pPr>
      <w:r w:rsidRPr="009D6C21">
        <w:rPr>
          <w:rFonts w:ascii="Arial" w:eastAsia="Arial,Arial,Calibri" w:hAnsi="Arial" w:cs="Arial"/>
          <w:sz w:val="22"/>
          <w:szCs w:val="22"/>
        </w:rPr>
        <w:t>While ratings slipped for the 201</w:t>
      </w:r>
      <w:r w:rsidR="00A40D00" w:rsidRPr="009D6C21">
        <w:rPr>
          <w:rFonts w:ascii="Arial" w:eastAsia="Arial,Arial,Calibri" w:hAnsi="Arial" w:cs="Arial"/>
          <w:sz w:val="22"/>
          <w:szCs w:val="22"/>
        </w:rPr>
        <w:t>9</w:t>
      </w:r>
      <w:r w:rsidRPr="009D6C21">
        <w:rPr>
          <w:rFonts w:ascii="Arial" w:eastAsia="Arial,Arial,Calibri" w:hAnsi="Arial" w:cs="Arial"/>
          <w:sz w:val="22"/>
          <w:szCs w:val="22"/>
        </w:rPr>
        <w:t xml:space="preserve"> </w:t>
      </w:r>
      <w:r w:rsidR="00F852CC" w:rsidRPr="009D6C21">
        <w:rPr>
          <w:rFonts w:ascii="Arial" w:eastAsia="Arial,Arial,Calibri" w:hAnsi="Arial" w:cs="Arial"/>
          <w:sz w:val="22"/>
          <w:szCs w:val="22"/>
        </w:rPr>
        <w:t xml:space="preserve">NBA </w:t>
      </w:r>
      <w:r w:rsidRPr="009D6C21">
        <w:rPr>
          <w:rFonts w:ascii="Arial" w:eastAsia="Arial,Arial,Calibri" w:hAnsi="Arial" w:cs="Arial"/>
          <w:sz w:val="22"/>
          <w:szCs w:val="22"/>
        </w:rPr>
        <w:t>Finals in the U</w:t>
      </w:r>
      <w:r w:rsidR="00A40D00" w:rsidRPr="009D6C21">
        <w:rPr>
          <w:rFonts w:ascii="Arial" w:eastAsia="Arial,Arial,Calibri" w:hAnsi="Arial" w:cs="Arial"/>
          <w:sz w:val="22"/>
          <w:szCs w:val="22"/>
        </w:rPr>
        <w:t>nited States, the broadcast smashed ratings records in Canada (thanks to the Toronto Raptors becoming the first franchise outside of the U.S. to win the NBA championship)</w:t>
      </w:r>
    </w:p>
    <w:p w14:paraId="5F7D0581" w14:textId="77777777" w:rsidR="00336758" w:rsidRPr="009D6C21" w:rsidRDefault="00336758" w:rsidP="00EF1E99">
      <w:pPr>
        <w:numPr>
          <w:ilvl w:val="5"/>
          <w:numId w:val="3"/>
        </w:numPr>
        <w:shd w:val="clear" w:color="auto" w:fill="FFFFFF" w:themeFill="background1"/>
        <w:spacing w:line="276" w:lineRule="auto"/>
        <w:rPr>
          <w:rFonts w:ascii="Arial" w:eastAsia="Arial,Arial,Calibri" w:hAnsi="Arial" w:cs="Arial"/>
          <w:sz w:val="22"/>
          <w:szCs w:val="22"/>
        </w:rPr>
      </w:pPr>
      <w:r w:rsidRPr="009D6C21">
        <w:rPr>
          <w:rFonts w:ascii="Arial" w:eastAsia="Arial,Arial,Calibri" w:hAnsi="Arial" w:cs="Arial"/>
          <w:sz w:val="22"/>
          <w:szCs w:val="22"/>
        </w:rPr>
        <w:t xml:space="preserve">According to the </w:t>
      </w:r>
      <w:hyperlink r:id="rId77" w:history="1">
        <w:r w:rsidRPr="009D6C21">
          <w:rPr>
            <w:rStyle w:val="Hyperlink"/>
            <w:rFonts w:ascii="Arial" w:eastAsia="Arial,Arial,Calibri" w:hAnsi="Arial" w:cs="Arial"/>
            <w:sz w:val="22"/>
            <w:szCs w:val="22"/>
          </w:rPr>
          <w:t>NBA</w:t>
        </w:r>
      </w:hyperlink>
      <w:r w:rsidRPr="009D6C21">
        <w:rPr>
          <w:rFonts w:ascii="Arial" w:eastAsia="Arial,Arial,Calibri" w:hAnsi="Arial" w:cs="Arial"/>
          <w:sz w:val="22"/>
          <w:szCs w:val="22"/>
        </w:rPr>
        <w:t>, 56% percent of the Canadian population watched at least some part of the NBA Finals, while game six was the most-watched NBA game in Canadian television history and viewership for each of the six finals games ranked among the 10 most-watched television programs in Canada</w:t>
      </w:r>
    </w:p>
    <w:p w14:paraId="48EBEA22" w14:textId="2EC8FD97" w:rsidR="00D23685" w:rsidRDefault="74E2ABE7" w:rsidP="00EF1E99">
      <w:pPr>
        <w:numPr>
          <w:ilvl w:val="5"/>
          <w:numId w:val="3"/>
        </w:numPr>
        <w:shd w:val="clear" w:color="auto" w:fill="FFFFFF" w:themeFill="background1"/>
        <w:spacing w:line="276" w:lineRule="auto"/>
        <w:rPr>
          <w:rFonts w:ascii="Arial" w:eastAsia="Arial,Arial,Calibri" w:hAnsi="Arial" w:cs="Arial"/>
          <w:sz w:val="22"/>
          <w:szCs w:val="22"/>
        </w:rPr>
      </w:pPr>
      <w:r w:rsidRPr="009D6C21">
        <w:rPr>
          <w:rFonts w:ascii="Arial" w:eastAsia="Arial,Arial,Calibri" w:hAnsi="Arial" w:cs="Arial"/>
          <w:sz w:val="22"/>
          <w:szCs w:val="22"/>
        </w:rPr>
        <w:t>The NBA continues to be a leader in social medi</w:t>
      </w:r>
      <w:r w:rsidR="00D23685" w:rsidRPr="009D6C21">
        <w:rPr>
          <w:rFonts w:ascii="Arial" w:eastAsia="Arial,Arial,Calibri" w:hAnsi="Arial" w:cs="Arial"/>
          <w:sz w:val="22"/>
          <w:szCs w:val="22"/>
        </w:rPr>
        <w:t>a, setting new records in the 2018-19 season with 918 million actions (+14 percent) and 11.5 billion total video views (+5 percent)</w:t>
      </w:r>
    </w:p>
    <w:p w14:paraId="6FB55ADA" w14:textId="0725A23E" w:rsidR="004270AD" w:rsidRDefault="004270AD" w:rsidP="00EF1E99">
      <w:pPr>
        <w:numPr>
          <w:ilvl w:val="5"/>
          <w:numId w:val="3"/>
        </w:numPr>
        <w:shd w:val="clear" w:color="auto" w:fill="FFFFFF" w:themeFill="background1"/>
        <w:spacing w:line="276" w:lineRule="auto"/>
        <w:rPr>
          <w:rFonts w:ascii="Arial" w:eastAsia="Arial,Arial,Calibri" w:hAnsi="Arial" w:cs="Arial"/>
          <w:sz w:val="22"/>
          <w:szCs w:val="22"/>
        </w:rPr>
      </w:pPr>
      <w:r>
        <w:rPr>
          <w:rFonts w:ascii="Arial" w:eastAsia="Arial,Arial,Calibri" w:hAnsi="Arial" w:cs="Arial"/>
          <w:sz w:val="22"/>
          <w:szCs w:val="22"/>
        </w:rPr>
        <w:t xml:space="preserve">Overall, </w:t>
      </w:r>
      <w:r w:rsidRPr="009D6C21">
        <w:rPr>
          <w:rFonts w:ascii="Arial" w:eastAsia="Arial,Arial,Calibri" w:hAnsi="Arial" w:cs="Arial"/>
          <w:sz w:val="22"/>
          <w:szCs w:val="22"/>
        </w:rPr>
        <w:t xml:space="preserve">the NBA now has more than 1.6 billion likes and followers combined across all league, team, and player social platforms worldwide (according to </w:t>
      </w:r>
      <w:hyperlink r:id="rId78" w:history="1">
        <w:r w:rsidRPr="009D6C21">
          <w:rPr>
            <w:rStyle w:val="Hyperlink"/>
            <w:rFonts w:ascii="Arial" w:eastAsia="Arial,Arial,Calibri" w:hAnsi="Arial" w:cs="Arial"/>
            <w:sz w:val="22"/>
            <w:szCs w:val="22"/>
          </w:rPr>
          <w:t>nba.com</w:t>
        </w:r>
      </w:hyperlink>
      <w:r w:rsidRPr="009D6C21">
        <w:rPr>
          <w:rFonts w:ascii="Arial" w:eastAsia="Arial,Arial,Calibri" w:hAnsi="Arial" w:cs="Arial"/>
          <w:sz w:val="22"/>
          <w:szCs w:val="22"/>
        </w:rPr>
        <w:t>)</w:t>
      </w:r>
    </w:p>
    <w:p w14:paraId="3770832D" w14:textId="4A7FB3C5" w:rsidR="004270AD" w:rsidRPr="004270AD" w:rsidRDefault="004270AD" w:rsidP="004270AD">
      <w:pPr>
        <w:numPr>
          <w:ilvl w:val="4"/>
          <w:numId w:val="3"/>
        </w:numPr>
        <w:shd w:val="clear" w:color="auto" w:fill="FFFFFF" w:themeFill="background1"/>
        <w:spacing w:line="276" w:lineRule="auto"/>
        <w:rPr>
          <w:rFonts w:ascii="Arial" w:eastAsia="Arial,Arial,Calibri" w:hAnsi="Arial" w:cs="Arial"/>
          <w:sz w:val="22"/>
          <w:szCs w:val="22"/>
        </w:rPr>
      </w:pPr>
      <w:r w:rsidRPr="004270AD">
        <w:rPr>
          <w:rFonts w:ascii="Arial" w:eastAsia="Arial,Arial,Calibri" w:hAnsi="Arial" w:cs="Arial"/>
          <w:sz w:val="22"/>
          <w:szCs w:val="22"/>
        </w:rPr>
        <w:t>According to a 2020 story published on SI.com, of North America’s four major men’s sports leagues, the NBA has by far the biggest following online</w:t>
      </w:r>
    </w:p>
    <w:p w14:paraId="72652FC9" w14:textId="77777777" w:rsidR="004270AD" w:rsidRPr="004270AD" w:rsidRDefault="004270AD" w:rsidP="004270AD">
      <w:pPr>
        <w:numPr>
          <w:ilvl w:val="5"/>
          <w:numId w:val="3"/>
        </w:numPr>
        <w:shd w:val="clear" w:color="auto" w:fill="FFFFFF" w:themeFill="background1"/>
        <w:spacing w:line="276" w:lineRule="auto"/>
        <w:rPr>
          <w:rFonts w:ascii="Arial" w:eastAsia="Arial,Arial,Calibri" w:hAnsi="Arial" w:cs="Arial"/>
          <w:sz w:val="22"/>
          <w:szCs w:val="22"/>
        </w:rPr>
      </w:pPr>
      <w:r w:rsidRPr="004270AD">
        <w:rPr>
          <w:rFonts w:ascii="Arial" w:eastAsia="Arial,Arial,Calibri" w:hAnsi="Arial" w:cs="Arial"/>
          <w:sz w:val="22"/>
          <w:szCs w:val="22"/>
        </w:rPr>
        <w:t>As of April, the league had nearly 47 million followers on Instagram, around 30 million more than the NFL, 40 million more than MLB and 42 million more than the NHL</w:t>
      </w:r>
    </w:p>
    <w:p w14:paraId="2EE71513" w14:textId="77777777" w:rsidR="004270AD" w:rsidRPr="004270AD" w:rsidRDefault="004270AD" w:rsidP="004270AD">
      <w:pPr>
        <w:numPr>
          <w:ilvl w:val="5"/>
          <w:numId w:val="3"/>
        </w:numPr>
        <w:shd w:val="clear" w:color="auto" w:fill="FFFFFF" w:themeFill="background1"/>
        <w:spacing w:line="276" w:lineRule="auto"/>
        <w:rPr>
          <w:rFonts w:ascii="Arial" w:eastAsia="Arial,Arial,Calibri" w:hAnsi="Arial" w:cs="Arial"/>
          <w:sz w:val="22"/>
          <w:szCs w:val="22"/>
        </w:rPr>
      </w:pPr>
      <w:r w:rsidRPr="004270AD">
        <w:rPr>
          <w:rFonts w:ascii="Arial" w:eastAsia="Arial,Arial,Calibri" w:hAnsi="Arial" w:cs="Arial"/>
          <w:sz w:val="22"/>
          <w:szCs w:val="22"/>
        </w:rPr>
        <w:t>On other platforms, the NBA had twice as many followers as the NFL on Facebook, three times as many as the NFL on Tik Tok (10.1 million to 2.9 million) and five million more on Twitter (30.3 million to 25.2 million)</w:t>
      </w:r>
    </w:p>
    <w:p w14:paraId="241D63D2" w14:textId="08EC497B" w:rsidR="004270AD" w:rsidRPr="004270AD" w:rsidRDefault="004270AD" w:rsidP="004270AD">
      <w:pPr>
        <w:numPr>
          <w:ilvl w:val="5"/>
          <w:numId w:val="3"/>
        </w:numPr>
        <w:shd w:val="clear" w:color="auto" w:fill="FFFFFF" w:themeFill="background1"/>
        <w:spacing w:line="276" w:lineRule="auto"/>
        <w:rPr>
          <w:rFonts w:ascii="Arial" w:eastAsia="Arial,Arial,Calibri" w:hAnsi="Arial" w:cs="Arial"/>
          <w:sz w:val="22"/>
          <w:szCs w:val="22"/>
        </w:rPr>
      </w:pPr>
      <w:r w:rsidRPr="004270AD">
        <w:rPr>
          <w:rFonts w:ascii="Arial" w:eastAsia="Arial,Arial,Calibri" w:hAnsi="Arial" w:cs="Arial"/>
          <w:sz w:val="22"/>
          <w:szCs w:val="22"/>
        </w:rPr>
        <w:t>As soon as the COVID-19 pandemic forced the league to hit the pause button on its season, the league and its players turned to their social media platforms to help educate and inform fans about the on-going health crisis</w:t>
      </w:r>
    </w:p>
    <w:p w14:paraId="1F720E2F" w14:textId="045444DD" w:rsidR="74E2ABE7" w:rsidRDefault="004F1A38" w:rsidP="00EF1E99">
      <w:pPr>
        <w:numPr>
          <w:ilvl w:val="3"/>
          <w:numId w:val="3"/>
        </w:numPr>
        <w:shd w:val="clear" w:color="auto" w:fill="FFFFFF" w:themeFill="background1"/>
        <w:spacing w:line="276" w:lineRule="auto"/>
        <w:rPr>
          <w:rFonts w:ascii="Arial" w:eastAsia="Arial,Arial,Calibri" w:hAnsi="Arial" w:cs="Arial"/>
          <w:sz w:val="22"/>
          <w:szCs w:val="22"/>
        </w:rPr>
      </w:pPr>
      <w:r w:rsidRPr="009D6C21">
        <w:rPr>
          <w:rFonts w:ascii="Arial" w:eastAsia="Arial,Arial,Calibri" w:hAnsi="Arial" w:cs="Arial"/>
          <w:sz w:val="22"/>
          <w:szCs w:val="22"/>
        </w:rPr>
        <w:t xml:space="preserve">Sports and entertainment consumers are increasingly turning to streaming content to </w:t>
      </w:r>
      <w:r w:rsidR="00303694" w:rsidRPr="009D6C21">
        <w:rPr>
          <w:rFonts w:ascii="Arial" w:eastAsia="Arial,Arial,Calibri" w:hAnsi="Arial" w:cs="Arial"/>
          <w:sz w:val="22"/>
          <w:szCs w:val="22"/>
        </w:rPr>
        <w:t>consume</w:t>
      </w:r>
      <w:r w:rsidRPr="009D6C21">
        <w:rPr>
          <w:rFonts w:ascii="Arial" w:eastAsia="Arial,Arial,Calibri" w:hAnsi="Arial" w:cs="Arial"/>
          <w:sz w:val="22"/>
          <w:szCs w:val="22"/>
        </w:rPr>
        <w:t xml:space="preserve"> major events</w:t>
      </w:r>
      <w:r w:rsidRPr="00355B7F">
        <w:rPr>
          <w:rFonts w:ascii="Arial" w:eastAsia="Arial,Arial,Calibri" w:hAnsi="Arial" w:cs="Arial"/>
          <w:sz w:val="22"/>
          <w:szCs w:val="22"/>
        </w:rPr>
        <w:t xml:space="preserve"> </w:t>
      </w:r>
      <w:r w:rsidR="00C77F16" w:rsidRPr="009D6C21">
        <w:rPr>
          <w:rFonts w:ascii="Arial" w:eastAsia="Arial,Arial,Calibri" w:hAnsi="Arial" w:cs="Arial"/>
          <w:sz w:val="22"/>
          <w:szCs w:val="22"/>
        </w:rPr>
        <w:t>and binge their favorite programs, breaking viewership records along the way</w:t>
      </w:r>
    </w:p>
    <w:p w14:paraId="11132DE1" w14:textId="33679024" w:rsidR="006B7838" w:rsidRPr="006B7838" w:rsidRDefault="006B7838" w:rsidP="006B7838">
      <w:pPr>
        <w:numPr>
          <w:ilvl w:val="4"/>
          <w:numId w:val="3"/>
        </w:numPr>
        <w:shd w:val="clear" w:color="auto" w:fill="FFFFFF" w:themeFill="background1"/>
        <w:spacing w:line="276" w:lineRule="auto"/>
        <w:rPr>
          <w:rFonts w:ascii="Arial" w:eastAsia="Arial,Arial,Calibri" w:hAnsi="Arial" w:cs="Arial"/>
          <w:sz w:val="22"/>
          <w:szCs w:val="22"/>
        </w:rPr>
      </w:pPr>
      <w:r w:rsidRPr="006B7838">
        <w:rPr>
          <w:rFonts w:ascii="Arial" w:eastAsia="Arial,Arial,Calibri" w:hAnsi="Arial" w:cs="Arial"/>
          <w:sz w:val="22"/>
          <w:szCs w:val="22"/>
        </w:rPr>
        <w:t xml:space="preserve">The 2020 Super Bowl was </w:t>
      </w:r>
      <w:hyperlink r:id="rId79" w:history="1">
        <w:r w:rsidRPr="006B7838">
          <w:rPr>
            <w:rStyle w:val="Hyperlink"/>
            <w:rFonts w:ascii="Arial" w:eastAsia="Arial,Arial,Calibri" w:hAnsi="Arial" w:cs="Arial"/>
            <w:sz w:val="22"/>
            <w:szCs w:val="22"/>
          </w:rPr>
          <w:t>reportedly</w:t>
        </w:r>
      </w:hyperlink>
      <w:r w:rsidRPr="006B7838">
        <w:rPr>
          <w:rFonts w:ascii="Arial" w:eastAsia="Arial,Arial,Calibri" w:hAnsi="Arial" w:cs="Arial"/>
          <w:sz w:val="22"/>
          <w:szCs w:val="22"/>
        </w:rPr>
        <w:t xml:space="preserve"> the most live-streamed Super Bowl ever, delivering an average minute audience (one of the closest digital metrics to the Nielsen average viewership standard) of 3.4 million viewers, up 62% from last year’s Super Bowl</w:t>
      </w:r>
    </w:p>
    <w:p w14:paraId="27D3D18E" w14:textId="29C08115" w:rsidR="006B7838" w:rsidRPr="006B7838" w:rsidRDefault="006B7838" w:rsidP="006B7838">
      <w:pPr>
        <w:numPr>
          <w:ilvl w:val="5"/>
          <w:numId w:val="3"/>
        </w:numPr>
        <w:shd w:val="clear" w:color="auto" w:fill="FFFFFF" w:themeFill="background1"/>
        <w:spacing w:line="276" w:lineRule="auto"/>
        <w:rPr>
          <w:rFonts w:ascii="Arial" w:eastAsia="Arial,Arial,Calibri" w:hAnsi="Arial" w:cs="Arial"/>
          <w:sz w:val="22"/>
          <w:szCs w:val="22"/>
        </w:rPr>
      </w:pPr>
      <w:r w:rsidRPr="006B7838">
        <w:rPr>
          <w:rFonts w:ascii="Arial" w:eastAsia="Arial,Arial,Calibri" w:hAnsi="Arial" w:cs="Arial"/>
          <w:sz w:val="22"/>
          <w:szCs w:val="22"/>
        </w:rPr>
        <w:lastRenderedPageBreak/>
        <w:t>That means, at any given minute, some 3.4 million people were streaming the game online</w:t>
      </w:r>
    </w:p>
    <w:p w14:paraId="476C4D88" w14:textId="7825AFCB" w:rsidR="007124B3" w:rsidRPr="006B7838" w:rsidRDefault="006B7838" w:rsidP="007124B3">
      <w:pPr>
        <w:numPr>
          <w:ilvl w:val="5"/>
          <w:numId w:val="3"/>
        </w:numPr>
        <w:shd w:val="clear" w:color="auto" w:fill="FFFFFF" w:themeFill="background1"/>
        <w:spacing w:line="276" w:lineRule="auto"/>
        <w:rPr>
          <w:rFonts w:ascii="Arial" w:eastAsia="Arial,Arial,Calibri" w:hAnsi="Arial" w:cs="Arial"/>
          <w:sz w:val="22"/>
          <w:szCs w:val="22"/>
        </w:rPr>
      </w:pPr>
      <w:r w:rsidRPr="006B7838">
        <w:rPr>
          <w:rFonts w:ascii="Arial" w:eastAsia="Arial,Arial,Calibri" w:hAnsi="Arial" w:cs="Arial"/>
          <w:sz w:val="22"/>
          <w:szCs w:val="22"/>
        </w:rPr>
        <w:t xml:space="preserve">According to the </w:t>
      </w:r>
      <w:hyperlink r:id="rId80" w:history="1">
        <w:r w:rsidRPr="006B7838">
          <w:rPr>
            <w:rStyle w:val="Hyperlink"/>
            <w:rFonts w:ascii="Arial" w:eastAsia="Arial,Arial,Calibri" w:hAnsi="Arial" w:cs="Arial"/>
            <w:sz w:val="22"/>
            <w:szCs w:val="22"/>
          </w:rPr>
          <w:t>Los Angeles Times</w:t>
        </w:r>
      </w:hyperlink>
      <w:r w:rsidRPr="006B7838">
        <w:rPr>
          <w:rFonts w:ascii="Arial" w:eastAsia="Arial,Arial,Calibri" w:hAnsi="Arial" w:cs="Arial"/>
          <w:sz w:val="22"/>
          <w:szCs w:val="22"/>
        </w:rPr>
        <w:t>, commercials shown only on the stream were sold for between $300,000 and $400,000</w:t>
      </w:r>
    </w:p>
    <w:p w14:paraId="3486FCA7" w14:textId="2F3398BD" w:rsidR="00EA52CB" w:rsidRPr="00060A22" w:rsidRDefault="00803342" w:rsidP="00EF1E99">
      <w:pPr>
        <w:numPr>
          <w:ilvl w:val="4"/>
          <w:numId w:val="3"/>
        </w:numPr>
        <w:spacing w:line="276" w:lineRule="auto"/>
        <w:rPr>
          <w:rFonts w:ascii="Arial" w:eastAsia="Arial,Arial,Calibri" w:hAnsi="Arial" w:cs="Arial"/>
          <w:sz w:val="22"/>
          <w:szCs w:val="22"/>
        </w:rPr>
      </w:pPr>
      <w:r w:rsidRPr="00060A22">
        <w:rPr>
          <w:rFonts w:ascii="Arial" w:eastAsia="Arial,Arial,Calibri" w:hAnsi="Arial" w:cs="Arial"/>
          <w:sz w:val="22"/>
          <w:szCs w:val="22"/>
        </w:rPr>
        <w:t xml:space="preserve">According to </w:t>
      </w:r>
      <w:hyperlink r:id="rId81" w:history="1">
        <w:r w:rsidRPr="00060A22">
          <w:rPr>
            <w:rStyle w:val="Hyperlink"/>
            <w:rFonts w:ascii="Arial" w:eastAsia="Arial,Arial,Calibri" w:hAnsi="Arial" w:cs="Arial"/>
            <w:sz w:val="22"/>
            <w:szCs w:val="22"/>
          </w:rPr>
          <w:t>SportsPro Media</w:t>
        </w:r>
      </w:hyperlink>
      <w:r w:rsidRPr="00060A22">
        <w:rPr>
          <w:rFonts w:ascii="Arial" w:eastAsia="Arial,Arial,Calibri" w:hAnsi="Arial" w:cs="Arial"/>
          <w:sz w:val="22"/>
          <w:szCs w:val="22"/>
        </w:rPr>
        <w:t>, t</w:t>
      </w:r>
      <w:r w:rsidR="00EA52CB" w:rsidRPr="00060A22">
        <w:rPr>
          <w:rFonts w:ascii="Arial" w:eastAsia="Arial,Arial,Calibri" w:hAnsi="Arial" w:cs="Arial"/>
          <w:sz w:val="22"/>
          <w:szCs w:val="22"/>
        </w:rPr>
        <w:t>he NCAA reported streaming records in 2019, with March Madness drawing more than 100 million live streams and more than 24 million live hours consumed</w:t>
      </w:r>
    </w:p>
    <w:p w14:paraId="092074D3" w14:textId="7CF7EEE5" w:rsidR="00EA52CB" w:rsidRPr="00060A22" w:rsidRDefault="00EA52CB" w:rsidP="00EF1E99">
      <w:pPr>
        <w:numPr>
          <w:ilvl w:val="5"/>
          <w:numId w:val="3"/>
        </w:numPr>
        <w:spacing w:line="276" w:lineRule="auto"/>
        <w:rPr>
          <w:rFonts w:ascii="Arial" w:eastAsia="Arial,Arial,Calibri" w:hAnsi="Arial" w:cs="Arial"/>
          <w:sz w:val="22"/>
          <w:szCs w:val="22"/>
        </w:rPr>
      </w:pPr>
      <w:r w:rsidRPr="00060A22">
        <w:rPr>
          <w:rFonts w:ascii="Arial" w:eastAsia="Arial,Arial,Calibri" w:hAnsi="Arial" w:cs="Arial"/>
          <w:sz w:val="22"/>
          <w:szCs w:val="22"/>
        </w:rPr>
        <w:t xml:space="preserve">These figures were up 31 percent and 29 </w:t>
      </w:r>
      <w:r w:rsidRPr="006B7838">
        <w:rPr>
          <w:rFonts w:ascii="Arial" w:eastAsia="Arial,Arial,Calibri" w:hAnsi="Arial" w:cs="Arial"/>
          <w:sz w:val="22"/>
          <w:szCs w:val="22"/>
        </w:rPr>
        <w:t xml:space="preserve">percent from </w:t>
      </w:r>
      <w:r w:rsidR="00F41956" w:rsidRPr="006B7838">
        <w:rPr>
          <w:rFonts w:ascii="Arial" w:eastAsia="Arial,Arial,Calibri" w:hAnsi="Arial" w:cs="Arial"/>
          <w:sz w:val="22"/>
          <w:szCs w:val="22"/>
        </w:rPr>
        <w:t xml:space="preserve">the previous </w:t>
      </w:r>
      <w:r w:rsidRPr="006B7838">
        <w:rPr>
          <w:rFonts w:ascii="Arial" w:eastAsia="Arial,Arial,Calibri" w:hAnsi="Arial" w:cs="Arial"/>
          <w:sz w:val="22"/>
          <w:szCs w:val="22"/>
        </w:rPr>
        <w:t>year</w:t>
      </w:r>
    </w:p>
    <w:p w14:paraId="3D2E72C2" w14:textId="7DDEF600" w:rsidR="00EA52CB" w:rsidRPr="00060A22" w:rsidRDefault="00EA52CB" w:rsidP="00EF1E99">
      <w:pPr>
        <w:numPr>
          <w:ilvl w:val="5"/>
          <w:numId w:val="3"/>
        </w:numPr>
        <w:spacing w:line="276" w:lineRule="auto"/>
        <w:rPr>
          <w:rFonts w:ascii="Arial" w:eastAsia="Arial,Arial,Calibri" w:hAnsi="Arial" w:cs="Arial"/>
          <w:sz w:val="22"/>
          <w:szCs w:val="22"/>
        </w:rPr>
      </w:pPr>
      <w:r w:rsidRPr="00060A22">
        <w:rPr>
          <w:rFonts w:ascii="Arial" w:eastAsia="Arial,Arial,Calibri" w:hAnsi="Arial" w:cs="Arial"/>
          <w:sz w:val="22"/>
          <w:szCs w:val="22"/>
        </w:rPr>
        <w:t>There was also an increase in streaming numbers for the championship game, with the University of Virginia overtime victory over Texas Tech University drawing a 19 percent increase in live streams over the previous year’s title game</w:t>
      </w:r>
    </w:p>
    <w:p w14:paraId="733E8B80" w14:textId="3A3CB191" w:rsidR="00EA52CB" w:rsidRPr="00060A22" w:rsidRDefault="00EA52CB" w:rsidP="00EF1E99">
      <w:pPr>
        <w:numPr>
          <w:ilvl w:val="5"/>
          <w:numId w:val="3"/>
        </w:numPr>
        <w:spacing w:line="276" w:lineRule="auto"/>
        <w:rPr>
          <w:rFonts w:ascii="Arial" w:eastAsia="Arial,Arial,Calibri" w:hAnsi="Arial" w:cs="Arial"/>
          <w:sz w:val="22"/>
          <w:szCs w:val="22"/>
        </w:rPr>
      </w:pPr>
      <w:r w:rsidRPr="00060A22">
        <w:rPr>
          <w:rFonts w:ascii="Arial" w:eastAsia="Arial,Arial,Calibri" w:hAnsi="Arial" w:cs="Arial"/>
          <w:sz w:val="22"/>
          <w:szCs w:val="22"/>
        </w:rPr>
        <w:t xml:space="preserve">Engagement on official NCAA March Madness social media platforms also saw </w:t>
      </w:r>
      <w:r w:rsidR="00803342" w:rsidRPr="00060A22">
        <w:rPr>
          <w:rFonts w:ascii="Arial" w:eastAsia="Arial,Arial,Calibri" w:hAnsi="Arial" w:cs="Arial"/>
          <w:sz w:val="22"/>
          <w:szCs w:val="22"/>
        </w:rPr>
        <w:t>significant bumps, with v</w:t>
      </w:r>
      <w:r w:rsidRPr="00060A22">
        <w:rPr>
          <w:rFonts w:ascii="Arial" w:eastAsia="Arial,Arial,Calibri" w:hAnsi="Arial" w:cs="Arial"/>
          <w:sz w:val="22"/>
          <w:szCs w:val="22"/>
        </w:rPr>
        <w:t>ideos across Facebook, Twitter and Instagram generat</w:t>
      </w:r>
      <w:r w:rsidR="00803342" w:rsidRPr="00060A22">
        <w:rPr>
          <w:rFonts w:ascii="Arial" w:eastAsia="Arial,Arial,Calibri" w:hAnsi="Arial" w:cs="Arial"/>
          <w:sz w:val="22"/>
          <w:szCs w:val="22"/>
        </w:rPr>
        <w:t>ing</w:t>
      </w:r>
      <w:r w:rsidRPr="00060A22">
        <w:rPr>
          <w:rFonts w:ascii="Arial" w:eastAsia="Arial,Arial,Calibri" w:hAnsi="Arial" w:cs="Arial"/>
          <w:sz w:val="22"/>
          <w:szCs w:val="22"/>
        </w:rPr>
        <w:t xml:space="preserve"> more than 135 million views, a</w:t>
      </w:r>
      <w:r w:rsidR="00803342" w:rsidRPr="00060A22">
        <w:rPr>
          <w:rFonts w:ascii="Arial" w:eastAsia="Arial,Arial,Calibri" w:hAnsi="Arial" w:cs="Arial"/>
          <w:sz w:val="22"/>
          <w:szCs w:val="22"/>
        </w:rPr>
        <w:t xml:space="preserve"> 74 percent increase over the previous year</w:t>
      </w:r>
    </w:p>
    <w:p w14:paraId="1DF9FC8A" w14:textId="0AB7A6D1" w:rsidR="00C77F16" w:rsidRDefault="00C77F16" w:rsidP="00EF1E99">
      <w:pPr>
        <w:numPr>
          <w:ilvl w:val="4"/>
          <w:numId w:val="3"/>
        </w:numPr>
        <w:shd w:val="clear" w:color="auto" w:fill="FFFFFF" w:themeFill="background1"/>
        <w:spacing w:line="276" w:lineRule="auto"/>
        <w:rPr>
          <w:rFonts w:ascii="Arial" w:eastAsia="Arial,Arial,Calibri" w:hAnsi="Arial" w:cs="Arial"/>
          <w:sz w:val="22"/>
          <w:szCs w:val="22"/>
        </w:rPr>
      </w:pPr>
      <w:r w:rsidRPr="00060A22">
        <w:rPr>
          <w:rFonts w:ascii="Arial" w:eastAsia="Arial,Arial,Calibri" w:hAnsi="Arial" w:cs="Arial"/>
          <w:sz w:val="22"/>
          <w:szCs w:val="22"/>
        </w:rPr>
        <w:t xml:space="preserve">The final season of HBO’s ‘Game of Thrones’ </w:t>
      </w:r>
      <w:r w:rsidR="00AF0C66" w:rsidRPr="00060A22">
        <w:rPr>
          <w:rFonts w:ascii="Arial" w:eastAsia="Arial,Arial,Calibri" w:hAnsi="Arial" w:cs="Arial"/>
          <w:sz w:val="22"/>
          <w:szCs w:val="22"/>
        </w:rPr>
        <w:t xml:space="preserve">series </w:t>
      </w:r>
      <w:r w:rsidRPr="00060A22">
        <w:rPr>
          <w:rFonts w:ascii="Arial" w:eastAsia="Arial,Arial,Calibri" w:hAnsi="Arial" w:cs="Arial"/>
          <w:sz w:val="22"/>
          <w:szCs w:val="22"/>
        </w:rPr>
        <w:t xml:space="preserve">set several records, including 19.3 million viewers for the show’s finale (breaking the record for largest audience for a single episode), along with a gross average of 44.2 million viewers per episode across all platforms (including </w:t>
      </w:r>
      <w:r w:rsidR="00AF0C66" w:rsidRPr="00060A22">
        <w:rPr>
          <w:rFonts w:ascii="Arial" w:eastAsia="Arial,Arial,Calibri" w:hAnsi="Arial" w:cs="Arial"/>
          <w:sz w:val="22"/>
          <w:szCs w:val="22"/>
        </w:rPr>
        <w:t xml:space="preserve">live audience, </w:t>
      </w:r>
      <w:r w:rsidRPr="00060A22">
        <w:rPr>
          <w:rFonts w:ascii="Arial" w:eastAsia="Arial,Arial,Calibri" w:hAnsi="Arial" w:cs="Arial"/>
          <w:sz w:val="22"/>
          <w:szCs w:val="22"/>
        </w:rPr>
        <w:t xml:space="preserve">streaming, </w:t>
      </w:r>
      <w:r w:rsidR="00AF0C66" w:rsidRPr="00060A22">
        <w:rPr>
          <w:rFonts w:ascii="Arial" w:eastAsia="Arial,Arial,Calibri" w:hAnsi="Arial" w:cs="Arial"/>
          <w:sz w:val="22"/>
          <w:szCs w:val="22"/>
        </w:rPr>
        <w:t>and DVR</w:t>
      </w:r>
      <w:r w:rsidRPr="00060A22">
        <w:rPr>
          <w:rFonts w:ascii="Arial" w:eastAsia="Arial,Arial,Calibri" w:hAnsi="Arial" w:cs="Arial"/>
          <w:sz w:val="22"/>
          <w:szCs w:val="22"/>
        </w:rPr>
        <w:t>)</w:t>
      </w:r>
      <w:r w:rsidR="00AF0C66" w:rsidRPr="00060A22">
        <w:rPr>
          <w:rFonts w:ascii="Arial" w:eastAsia="Arial,Arial,Calibri" w:hAnsi="Arial" w:cs="Arial"/>
          <w:sz w:val="22"/>
          <w:szCs w:val="22"/>
        </w:rPr>
        <w:t xml:space="preserve"> for the entire season (a whopping 10 million more viewers than the previous season)</w:t>
      </w:r>
    </w:p>
    <w:p w14:paraId="74DCCAE3" w14:textId="77777777" w:rsidR="006B7838" w:rsidRPr="006B7838" w:rsidRDefault="006B7838" w:rsidP="006B7838">
      <w:pPr>
        <w:numPr>
          <w:ilvl w:val="3"/>
          <w:numId w:val="3"/>
        </w:numPr>
        <w:shd w:val="clear" w:color="auto" w:fill="FFFFFF" w:themeFill="background1"/>
        <w:spacing w:line="276" w:lineRule="auto"/>
        <w:rPr>
          <w:rFonts w:ascii="Arial" w:eastAsia="Arial,Arial,Calibri" w:hAnsi="Arial" w:cs="Arial"/>
          <w:sz w:val="22"/>
          <w:szCs w:val="22"/>
        </w:rPr>
      </w:pPr>
      <w:r w:rsidRPr="006B7838">
        <w:rPr>
          <w:rFonts w:ascii="Arial" w:eastAsia="Arial,Arial,Calibri" w:hAnsi="Arial" w:cs="Arial"/>
          <w:sz w:val="22"/>
          <w:szCs w:val="22"/>
        </w:rPr>
        <w:t>While the COVID-19 health crisis forced consumers to stay indoors, fans tuned in to any sports content they could find to fill the void left by the cancellation and postponement of many sports leagues, resulting in massive ratings numbers during quarantine and when sports around the world began to resume</w:t>
      </w:r>
    </w:p>
    <w:p w14:paraId="55604DA4" w14:textId="4CD78097" w:rsidR="006B7838" w:rsidRPr="006B7838" w:rsidRDefault="006B7838" w:rsidP="006B7838">
      <w:pPr>
        <w:numPr>
          <w:ilvl w:val="4"/>
          <w:numId w:val="3"/>
        </w:numPr>
        <w:shd w:val="clear" w:color="auto" w:fill="FFFFFF" w:themeFill="background1"/>
        <w:spacing w:line="276" w:lineRule="auto"/>
        <w:rPr>
          <w:rFonts w:ascii="Arial" w:eastAsia="Arial,Arial,Calibri" w:hAnsi="Arial" w:cs="Arial"/>
          <w:sz w:val="22"/>
          <w:szCs w:val="22"/>
        </w:rPr>
      </w:pPr>
      <w:r w:rsidRPr="006B7838">
        <w:rPr>
          <w:rFonts w:ascii="Arial" w:eastAsia="Arial,Arial,Calibri" w:hAnsi="Arial" w:cs="Arial"/>
          <w:sz w:val="22"/>
          <w:szCs w:val="22"/>
        </w:rPr>
        <w:t>ESPN’s “The Last Dance”, a 10-episode docuseries about Michael Jordan and the Chicago Bulls average</w:t>
      </w:r>
      <w:r>
        <w:rPr>
          <w:rFonts w:ascii="Arial" w:eastAsia="Arial,Arial,Calibri" w:hAnsi="Arial" w:cs="Arial"/>
          <w:sz w:val="22"/>
          <w:szCs w:val="22"/>
        </w:rPr>
        <w:t>d</w:t>
      </w:r>
      <w:r w:rsidRPr="006B7838">
        <w:rPr>
          <w:rFonts w:ascii="Arial" w:eastAsia="Arial,Arial,Calibri" w:hAnsi="Arial" w:cs="Arial"/>
          <w:sz w:val="22"/>
          <w:szCs w:val="22"/>
        </w:rPr>
        <w:t xml:space="preserve"> 5.65 million viewers</w:t>
      </w:r>
      <w:r>
        <w:rPr>
          <w:rFonts w:ascii="Arial" w:eastAsia="Arial,Arial,Calibri" w:hAnsi="Arial" w:cs="Arial"/>
          <w:sz w:val="22"/>
          <w:szCs w:val="22"/>
        </w:rPr>
        <w:t>, record viewership for a documentary</w:t>
      </w:r>
    </w:p>
    <w:p w14:paraId="6A8F6B0F" w14:textId="2F0BADED" w:rsidR="006B7838" w:rsidRPr="006B7838" w:rsidRDefault="006B7838" w:rsidP="006B7838">
      <w:pPr>
        <w:numPr>
          <w:ilvl w:val="4"/>
          <w:numId w:val="3"/>
        </w:numPr>
        <w:shd w:val="clear" w:color="auto" w:fill="FFFFFF" w:themeFill="background1"/>
        <w:spacing w:line="276" w:lineRule="auto"/>
        <w:rPr>
          <w:rFonts w:ascii="Arial" w:eastAsia="Arial,Arial,Calibri" w:hAnsi="Arial" w:cs="Arial"/>
          <w:sz w:val="22"/>
          <w:szCs w:val="22"/>
        </w:rPr>
      </w:pPr>
      <w:r w:rsidRPr="006B7838">
        <w:rPr>
          <w:rFonts w:ascii="Arial" w:eastAsia="Arial,Arial,Calibri" w:hAnsi="Arial" w:cs="Arial"/>
          <w:sz w:val="22"/>
          <w:szCs w:val="22"/>
        </w:rPr>
        <w:t xml:space="preserve">Turner Sports </w:t>
      </w:r>
      <w:r>
        <w:rPr>
          <w:rFonts w:ascii="Arial" w:eastAsia="Arial,Arial,Calibri" w:hAnsi="Arial" w:cs="Arial"/>
          <w:sz w:val="22"/>
          <w:szCs w:val="22"/>
        </w:rPr>
        <w:t>received</w:t>
      </w:r>
      <w:r w:rsidRPr="006B7838">
        <w:rPr>
          <w:rFonts w:ascii="Arial" w:eastAsia="Arial,Arial,Calibri" w:hAnsi="Arial" w:cs="Arial"/>
          <w:sz w:val="22"/>
          <w:szCs w:val="22"/>
        </w:rPr>
        <w:t xml:space="preserve"> </w:t>
      </w:r>
      <w:r>
        <w:rPr>
          <w:rFonts w:ascii="Arial" w:eastAsia="Arial,Arial,Calibri" w:hAnsi="Arial" w:cs="Arial"/>
          <w:sz w:val="22"/>
          <w:szCs w:val="22"/>
        </w:rPr>
        <w:t xml:space="preserve">a </w:t>
      </w:r>
      <w:r w:rsidRPr="006B7838">
        <w:rPr>
          <w:rFonts w:ascii="Arial" w:eastAsia="Arial,Arial,Calibri" w:hAnsi="Arial" w:cs="Arial"/>
          <w:sz w:val="22"/>
          <w:szCs w:val="22"/>
        </w:rPr>
        <w:t>similar ratings</w:t>
      </w:r>
      <w:r>
        <w:rPr>
          <w:rFonts w:ascii="Arial" w:eastAsia="Arial,Arial,Calibri" w:hAnsi="Arial" w:cs="Arial"/>
          <w:sz w:val="22"/>
          <w:szCs w:val="22"/>
        </w:rPr>
        <w:t xml:space="preserve"> bump</w:t>
      </w:r>
      <w:r w:rsidRPr="006B7838">
        <w:rPr>
          <w:rFonts w:ascii="Arial" w:eastAsia="Arial,Arial,Calibri" w:hAnsi="Arial" w:cs="Arial"/>
          <w:sz w:val="22"/>
          <w:szCs w:val="22"/>
        </w:rPr>
        <w:t xml:space="preserve"> for its exhibition golf event, “The Match” featuring Tiger Woods, Phil Mickelson, Peyton Manning and Tom Brady. “The Match” drew an average of 5.8 viewers with a peak of 6.3 million people tuning in to watch</w:t>
      </w:r>
      <w:r>
        <w:rPr>
          <w:rFonts w:ascii="Arial" w:eastAsia="Arial,Arial,Calibri" w:hAnsi="Arial" w:cs="Arial"/>
          <w:sz w:val="22"/>
          <w:szCs w:val="22"/>
        </w:rPr>
        <w:t xml:space="preserve"> the made-for-tv exhibition event.</w:t>
      </w:r>
    </w:p>
    <w:p w14:paraId="0091FE4B" w14:textId="77777777" w:rsidR="006B7838" w:rsidRDefault="006B7838" w:rsidP="006B7838">
      <w:pPr>
        <w:numPr>
          <w:ilvl w:val="4"/>
          <w:numId w:val="3"/>
        </w:numPr>
        <w:shd w:val="clear" w:color="auto" w:fill="FFFFFF" w:themeFill="background1"/>
        <w:spacing w:line="276" w:lineRule="auto"/>
        <w:rPr>
          <w:rFonts w:ascii="Arial" w:eastAsia="Arial,Arial,Calibri" w:hAnsi="Arial" w:cs="Arial"/>
          <w:sz w:val="22"/>
          <w:szCs w:val="22"/>
        </w:rPr>
      </w:pPr>
      <w:r w:rsidRPr="006B7838">
        <w:rPr>
          <w:rFonts w:ascii="Arial" w:eastAsia="Arial,Arial,Calibri" w:hAnsi="Arial" w:cs="Arial"/>
          <w:sz w:val="22"/>
          <w:szCs w:val="22"/>
        </w:rPr>
        <w:t>Germany’s Bundesliga was the first of Europe’s major soccer leagues to return to play following a two-month delay caused by Covid-19</w:t>
      </w:r>
    </w:p>
    <w:p w14:paraId="1B0B2087" w14:textId="71D3A426" w:rsidR="006B7838" w:rsidRPr="006B7838" w:rsidRDefault="006B7838" w:rsidP="006B7838">
      <w:pPr>
        <w:numPr>
          <w:ilvl w:val="5"/>
          <w:numId w:val="3"/>
        </w:numPr>
        <w:shd w:val="clear" w:color="auto" w:fill="FFFFFF" w:themeFill="background1"/>
        <w:spacing w:line="276" w:lineRule="auto"/>
        <w:rPr>
          <w:rFonts w:ascii="Arial" w:eastAsia="Arial,Arial,Calibri" w:hAnsi="Arial" w:cs="Arial"/>
          <w:sz w:val="22"/>
          <w:szCs w:val="22"/>
        </w:rPr>
      </w:pPr>
      <w:r>
        <w:rPr>
          <w:rFonts w:ascii="Arial" w:eastAsia="Arial,Arial,Calibri" w:hAnsi="Arial" w:cs="Arial"/>
          <w:sz w:val="22"/>
          <w:szCs w:val="22"/>
        </w:rPr>
        <w:t xml:space="preserve">The restart </w:t>
      </w:r>
      <w:r w:rsidRPr="006B7838">
        <w:rPr>
          <w:rFonts w:ascii="Arial" w:eastAsia="Arial,Arial,Calibri" w:hAnsi="Arial" w:cs="Arial"/>
          <w:sz w:val="22"/>
          <w:szCs w:val="22"/>
        </w:rPr>
        <w:t>drew record viewership in Germany and the United States</w:t>
      </w:r>
      <w:r>
        <w:rPr>
          <w:rFonts w:ascii="Arial" w:eastAsia="Arial,Arial,Calibri" w:hAnsi="Arial" w:cs="Arial"/>
          <w:sz w:val="22"/>
          <w:szCs w:val="22"/>
        </w:rPr>
        <w:t>,</w:t>
      </w:r>
      <w:r w:rsidRPr="006B7838">
        <w:rPr>
          <w:rFonts w:ascii="Arial" w:eastAsia="Arial,Arial,Calibri" w:hAnsi="Arial" w:cs="Arial"/>
          <w:sz w:val="22"/>
          <w:szCs w:val="22"/>
        </w:rPr>
        <w:t xml:space="preserve"> </w:t>
      </w:r>
      <w:r>
        <w:rPr>
          <w:rFonts w:ascii="Arial" w:eastAsia="Arial,Arial,Calibri" w:hAnsi="Arial" w:cs="Arial"/>
          <w:sz w:val="22"/>
          <w:szCs w:val="22"/>
        </w:rPr>
        <w:t xml:space="preserve">giving Fox Sports 1 its best </w:t>
      </w:r>
      <w:r w:rsidRPr="006B7838">
        <w:rPr>
          <w:rFonts w:ascii="Arial" w:eastAsia="Arial,Arial,Calibri" w:hAnsi="Arial" w:cs="Arial"/>
          <w:sz w:val="22"/>
          <w:szCs w:val="22"/>
        </w:rPr>
        <w:t xml:space="preserve">rating ever for a Bundesliga soccer telecast </w:t>
      </w:r>
    </w:p>
    <w:p w14:paraId="14EB9B1C" w14:textId="7A7A846C" w:rsidR="006B7838" w:rsidRPr="006B7838" w:rsidRDefault="006B7838" w:rsidP="006B7838">
      <w:pPr>
        <w:numPr>
          <w:ilvl w:val="4"/>
          <w:numId w:val="3"/>
        </w:numPr>
        <w:shd w:val="clear" w:color="auto" w:fill="FFFFFF" w:themeFill="background1"/>
        <w:spacing w:line="276" w:lineRule="auto"/>
        <w:rPr>
          <w:rFonts w:ascii="Arial" w:eastAsia="Arial,Arial,Calibri" w:hAnsi="Arial" w:cs="Arial"/>
          <w:sz w:val="22"/>
          <w:szCs w:val="22"/>
        </w:rPr>
      </w:pPr>
      <w:r w:rsidRPr="006B7838">
        <w:rPr>
          <w:rFonts w:ascii="Arial" w:eastAsia="Arial,Arial,Calibri" w:hAnsi="Arial" w:cs="Arial"/>
          <w:sz w:val="22"/>
          <w:szCs w:val="22"/>
        </w:rPr>
        <w:t xml:space="preserve">One industry analyst suggested the return of live sports to U.S. TV screens in the summer would set "record" ratings in the second half of 2020 across all sports as the NBA, MLS, MLB and NHL all restarted play </w:t>
      </w:r>
      <w:r>
        <w:rPr>
          <w:rFonts w:ascii="Arial" w:eastAsia="Arial,Arial,Calibri" w:hAnsi="Arial" w:cs="Arial"/>
          <w:sz w:val="22"/>
          <w:szCs w:val="22"/>
        </w:rPr>
        <w:t>with football season anticipating a late-summer start</w:t>
      </w:r>
    </w:p>
    <w:p w14:paraId="4287465D" w14:textId="656C2CF1" w:rsidR="006B7838" w:rsidRDefault="006B7838" w:rsidP="006B7838">
      <w:pPr>
        <w:numPr>
          <w:ilvl w:val="5"/>
          <w:numId w:val="3"/>
        </w:numPr>
        <w:shd w:val="clear" w:color="auto" w:fill="FFFFFF" w:themeFill="background1"/>
        <w:spacing w:line="276" w:lineRule="auto"/>
        <w:rPr>
          <w:rFonts w:ascii="Arial" w:eastAsia="Arial,Arial,Calibri" w:hAnsi="Arial" w:cs="Arial"/>
          <w:sz w:val="22"/>
          <w:szCs w:val="22"/>
        </w:rPr>
      </w:pPr>
      <w:r w:rsidRPr="006B7838">
        <w:rPr>
          <w:rFonts w:ascii="Arial" w:eastAsia="Arial,Arial,Calibri" w:hAnsi="Arial" w:cs="Arial"/>
          <w:sz w:val="22"/>
          <w:szCs w:val="22"/>
        </w:rPr>
        <w:t xml:space="preserve">Click </w:t>
      </w:r>
      <w:hyperlink r:id="rId82" w:history="1">
        <w:r w:rsidRPr="006B7838">
          <w:rPr>
            <w:rStyle w:val="Hyperlink"/>
            <w:rFonts w:ascii="Arial" w:eastAsia="Arial,Arial,Calibri" w:hAnsi="Arial" w:cs="Arial"/>
            <w:sz w:val="22"/>
            <w:szCs w:val="22"/>
          </w:rPr>
          <w:t>here</w:t>
        </w:r>
      </w:hyperlink>
      <w:r w:rsidRPr="006B7838">
        <w:rPr>
          <w:rFonts w:ascii="Arial" w:eastAsia="Arial,Arial,Calibri" w:hAnsi="Arial" w:cs="Arial"/>
          <w:sz w:val="22"/>
          <w:szCs w:val="22"/>
        </w:rPr>
        <w:t xml:space="preserve"> to read more from hollywoodreporter.com.</w:t>
      </w:r>
    </w:p>
    <w:p w14:paraId="6DAC2FF4" w14:textId="6475C0B5" w:rsidR="009756B3" w:rsidRDefault="009756B3" w:rsidP="00010148">
      <w:pPr>
        <w:numPr>
          <w:ilvl w:val="5"/>
          <w:numId w:val="3"/>
        </w:numPr>
        <w:shd w:val="clear" w:color="auto" w:fill="FFFFFF" w:themeFill="background1"/>
        <w:spacing w:line="276" w:lineRule="auto"/>
        <w:rPr>
          <w:rFonts w:ascii="Arial" w:eastAsia="Arial,Arial,Calibri" w:hAnsi="Arial" w:cs="Arial"/>
          <w:sz w:val="22"/>
          <w:szCs w:val="22"/>
        </w:rPr>
      </w:pPr>
      <w:r w:rsidRPr="009756B3">
        <w:rPr>
          <w:rFonts w:ascii="Arial" w:eastAsia="Arial,Arial,Calibri" w:hAnsi="Arial" w:cs="Arial"/>
          <w:sz w:val="22"/>
          <w:szCs w:val="22"/>
        </w:rPr>
        <w:t>In May, NASCAR</w:t>
      </w:r>
      <w:r>
        <w:rPr>
          <w:rFonts w:ascii="Arial" w:eastAsia="Arial,Arial,Calibri" w:hAnsi="Arial" w:cs="Arial"/>
          <w:sz w:val="22"/>
          <w:szCs w:val="22"/>
        </w:rPr>
        <w:t>’s return</w:t>
      </w:r>
      <w:r w:rsidR="00B04AC6">
        <w:rPr>
          <w:rFonts w:ascii="Arial" w:eastAsia="Arial,Arial,Calibri" w:hAnsi="Arial" w:cs="Arial"/>
          <w:sz w:val="22"/>
          <w:szCs w:val="22"/>
        </w:rPr>
        <w:t xml:space="preserve"> (</w:t>
      </w:r>
      <w:r w:rsidRPr="009756B3">
        <w:rPr>
          <w:rFonts w:ascii="Arial" w:eastAsia="Arial,Arial,Calibri" w:hAnsi="Arial" w:cs="Arial"/>
          <w:sz w:val="22"/>
          <w:szCs w:val="22"/>
        </w:rPr>
        <w:t xml:space="preserve">The Real Heroes 400 </w:t>
      </w:r>
      <w:r>
        <w:rPr>
          <w:rFonts w:ascii="Arial" w:eastAsia="Arial,Arial,Calibri" w:hAnsi="Arial" w:cs="Arial"/>
          <w:sz w:val="22"/>
          <w:szCs w:val="22"/>
        </w:rPr>
        <w:t>race at Darlington Speedway</w:t>
      </w:r>
      <w:r w:rsidR="00B04AC6">
        <w:rPr>
          <w:rFonts w:ascii="Arial" w:eastAsia="Arial,Arial,Calibri" w:hAnsi="Arial" w:cs="Arial"/>
          <w:sz w:val="22"/>
          <w:szCs w:val="22"/>
        </w:rPr>
        <w:t>)</w:t>
      </w:r>
      <w:r>
        <w:rPr>
          <w:rFonts w:ascii="Arial" w:eastAsia="Arial,Arial,Calibri" w:hAnsi="Arial" w:cs="Arial"/>
          <w:sz w:val="22"/>
          <w:szCs w:val="22"/>
        </w:rPr>
        <w:t xml:space="preserve"> </w:t>
      </w:r>
      <w:hyperlink r:id="rId83" w:history="1">
        <w:r w:rsidRPr="009756B3">
          <w:rPr>
            <w:rStyle w:val="Hyperlink"/>
            <w:rFonts w:ascii="Arial" w:eastAsia="Arial,Arial,Calibri" w:hAnsi="Arial" w:cs="Arial"/>
            <w:sz w:val="22"/>
            <w:szCs w:val="22"/>
          </w:rPr>
          <w:t>posted</w:t>
        </w:r>
      </w:hyperlink>
      <w:r w:rsidRPr="009756B3">
        <w:rPr>
          <w:rFonts w:ascii="Arial" w:eastAsia="Arial,Arial,Calibri" w:hAnsi="Arial" w:cs="Arial"/>
          <w:sz w:val="22"/>
          <w:szCs w:val="22"/>
        </w:rPr>
        <w:t xml:space="preserve"> a three-year high of 6.3 million viewers</w:t>
      </w:r>
    </w:p>
    <w:p w14:paraId="453E070E" w14:textId="2CEDF56A" w:rsidR="009756B3" w:rsidRDefault="009756B3" w:rsidP="00010148">
      <w:pPr>
        <w:numPr>
          <w:ilvl w:val="5"/>
          <w:numId w:val="3"/>
        </w:numPr>
        <w:shd w:val="clear" w:color="auto" w:fill="FFFFFF" w:themeFill="background1"/>
        <w:spacing w:line="276" w:lineRule="auto"/>
        <w:rPr>
          <w:rFonts w:ascii="Arial" w:eastAsia="Arial,Arial,Calibri" w:hAnsi="Arial" w:cs="Arial"/>
          <w:sz w:val="22"/>
          <w:szCs w:val="22"/>
        </w:rPr>
      </w:pPr>
      <w:r>
        <w:rPr>
          <w:rFonts w:ascii="Arial" w:eastAsia="Arial,Arial,Calibri" w:hAnsi="Arial" w:cs="Arial"/>
          <w:sz w:val="22"/>
          <w:szCs w:val="22"/>
        </w:rPr>
        <w:t xml:space="preserve">In June, the </w:t>
      </w:r>
      <w:r w:rsidRPr="009756B3">
        <w:rPr>
          <w:rFonts w:ascii="Arial" w:eastAsia="Arial,Arial,Calibri" w:hAnsi="Arial" w:cs="Arial"/>
          <w:sz w:val="22"/>
          <w:szCs w:val="22"/>
        </w:rPr>
        <w:t xml:space="preserve">final round of </w:t>
      </w:r>
      <w:r>
        <w:rPr>
          <w:rFonts w:ascii="Arial" w:eastAsia="Arial,Arial,Calibri" w:hAnsi="Arial" w:cs="Arial"/>
          <w:sz w:val="22"/>
          <w:szCs w:val="22"/>
        </w:rPr>
        <w:t xml:space="preserve">the PGA Tour’s </w:t>
      </w:r>
      <w:r w:rsidRPr="009756B3">
        <w:rPr>
          <w:rFonts w:ascii="Arial" w:eastAsia="Arial,Arial,Calibri" w:hAnsi="Arial" w:cs="Arial"/>
          <w:sz w:val="22"/>
          <w:szCs w:val="22"/>
        </w:rPr>
        <w:t xml:space="preserve">Charles Schwab Challenge </w:t>
      </w:r>
      <w:r>
        <w:rPr>
          <w:rFonts w:ascii="Arial" w:eastAsia="Arial,Arial,Calibri" w:hAnsi="Arial" w:cs="Arial"/>
          <w:sz w:val="22"/>
          <w:szCs w:val="22"/>
        </w:rPr>
        <w:t>experienced</w:t>
      </w:r>
      <w:r w:rsidRPr="009756B3">
        <w:rPr>
          <w:rFonts w:ascii="Arial" w:eastAsia="Arial,Arial,Calibri" w:hAnsi="Arial" w:cs="Arial"/>
          <w:sz w:val="22"/>
          <w:szCs w:val="22"/>
        </w:rPr>
        <w:t xml:space="preserve"> its most-watched final round in 16 years, </w:t>
      </w:r>
      <w:hyperlink r:id="rId84" w:history="1">
        <w:r w:rsidRPr="009756B3">
          <w:rPr>
            <w:rStyle w:val="Hyperlink"/>
            <w:rFonts w:ascii="Arial" w:eastAsia="Arial,Arial,Calibri" w:hAnsi="Arial" w:cs="Arial"/>
            <w:sz w:val="22"/>
            <w:szCs w:val="22"/>
          </w:rPr>
          <w:t>averaging</w:t>
        </w:r>
      </w:hyperlink>
      <w:r w:rsidRPr="009756B3">
        <w:rPr>
          <w:rFonts w:ascii="Arial" w:eastAsia="Arial,Arial,Calibri" w:hAnsi="Arial" w:cs="Arial"/>
          <w:sz w:val="22"/>
          <w:szCs w:val="22"/>
        </w:rPr>
        <w:t xml:space="preserve"> 3.1 million viewers on CBS</w:t>
      </w:r>
    </w:p>
    <w:p w14:paraId="4647E3FA" w14:textId="528AB6F9" w:rsidR="00010148" w:rsidRDefault="009756B3" w:rsidP="00010148">
      <w:pPr>
        <w:numPr>
          <w:ilvl w:val="5"/>
          <w:numId w:val="3"/>
        </w:numPr>
        <w:shd w:val="clear" w:color="auto" w:fill="FFFFFF" w:themeFill="background1"/>
        <w:spacing w:line="276" w:lineRule="auto"/>
        <w:rPr>
          <w:rFonts w:ascii="Arial" w:eastAsia="Arial,Arial,Calibri" w:hAnsi="Arial" w:cs="Arial"/>
          <w:sz w:val="22"/>
          <w:szCs w:val="22"/>
        </w:rPr>
      </w:pPr>
      <w:r>
        <w:rPr>
          <w:rFonts w:ascii="Arial" w:eastAsia="Arial,Arial,Calibri" w:hAnsi="Arial" w:cs="Arial"/>
          <w:sz w:val="22"/>
          <w:szCs w:val="22"/>
        </w:rPr>
        <w:t xml:space="preserve">In July, </w:t>
      </w:r>
      <w:r w:rsidR="00010148" w:rsidRPr="00010148">
        <w:rPr>
          <w:rFonts w:ascii="Arial" w:eastAsia="Arial,Arial,Calibri" w:hAnsi="Arial" w:cs="Arial"/>
          <w:sz w:val="22"/>
          <w:szCs w:val="22"/>
        </w:rPr>
        <w:t>Major League Baseball’s “Opening Day” coverage</w:t>
      </w:r>
      <w:r w:rsidR="00010148">
        <w:rPr>
          <w:rFonts w:ascii="Arial" w:eastAsia="Arial,Arial,Calibri" w:hAnsi="Arial" w:cs="Arial"/>
          <w:sz w:val="22"/>
          <w:szCs w:val="22"/>
        </w:rPr>
        <w:t xml:space="preserve"> </w:t>
      </w:r>
      <w:r w:rsidR="00010148" w:rsidRPr="00010148">
        <w:rPr>
          <w:rFonts w:ascii="Arial" w:eastAsia="Arial,Arial,Calibri" w:hAnsi="Arial" w:cs="Arial"/>
          <w:sz w:val="22"/>
          <w:szCs w:val="22"/>
        </w:rPr>
        <w:t xml:space="preserve">for its shortened 60-game season in 2020 </w:t>
      </w:r>
      <w:hyperlink r:id="rId85" w:history="1">
        <w:r w:rsidR="00010148" w:rsidRPr="009756B3">
          <w:rPr>
            <w:rStyle w:val="Hyperlink"/>
            <w:rFonts w:ascii="Arial" w:eastAsia="Arial,Arial,Calibri" w:hAnsi="Arial" w:cs="Arial"/>
            <w:sz w:val="22"/>
            <w:szCs w:val="22"/>
          </w:rPr>
          <w:t>smashed</w:t>
        </w:r>
      </w:hyperlink>
      <w:r w:rsidR="00010148" w:rsidRPr="00010148">
        <w:rPr>
          <w:rFonts w:ascii="Arial" w:eastAsia="Arial,Arial,Calibri" w:hAnsi="Arial" w:cs="Arial"/>
          <w:sz w:val="22"/>
          <w:szCs w:val="22"/>
        </w:rPr>
        <w:t xml:space="preserve"> ratings records</w:t>
      </w:r>
    </w:p>
    <w:p w14:paraId="4E1AAFDA" w14:textId="77777777" w:rsidR="007A360D" w:rsidRDefault="00010148" w:rsidP="007A360D">
      <w:pPr>
        <w:numPr>
          <w:ilvl w:val="6"/>
          <w:numId w:val="3"/>
        </w:numPr>
        <w:shd w:val="clear" w:color="auto" w:fill="FFFFFF" w:themeFill="background1"/>
        <w:spacing w:line="276" w:lineRule="auto"/>
        <w:rPr>
          <w:rFonts w:ascii="Arial" w:eastAsia="Arial,Arial,Calibri" w:hAnsi="Arial" w:cs="Arial"/>
          <w:sz w:val="22"/>
          <w:szCs w:val="22"/>
        </w:rPr>
      </w:pPr>
      <w:r>
        <w:rPr>
          <w:rFonts w:ascii="Arial" w:eastAsia="Arial,Arial,Calibri" w:hAnsi="Arial" w:cs="Arial"/>
          <w:sz w:val="22"/>
          <w:szCs w:val="22"/>
        </w:rPr>
        <w:lastRenderedPageBreak/>
        <w:t xml:space="preserve">The league’s </w:t>
      </w:r>
      <w:r w:rsidRPr="00010148">
        <w:rPr>
          <w:rFonts w:ascii="Arial" w:eastAsia="Arial,Arial,Calibri" w:hAnsi="Arial" w:cs="Arial"/>
          <w:sz w:val="22"/>
          <w:szCs w:val="22"/>
        </w:rPr>
        <w:t xml:space="preserve">opening-night game </w:t>
      </w:r>
      <w:r w:rsidR="007A360D">
        <w:rPr>
          <w:rFonts w:ascii="Arial" w:eastAsia="Arial,Arial,Calibri" w:hAnsi="Arial" w:cs="Arial"/>
          <w:sz w:val="22"/>
          <w:szCs w:val="22"/>
        </w:rPr>
        <w:t>between</w:t>
      </w:r>
      <w:r w:rsidRPr="00010148">
        <w:rPr>
          <w:rFonts w:ascii="Arial" w:eastAsia="Arial,Arial,Calibri" w:hAnsi="Arial" w:cs="Arial"/>
          <w:sz w:val="22"/>
          <w:szCs w:val="22"/>
        </w:rPr>
        <w:t xml:space="preserve"> the New York Yankees </w:t>
      </w:r>
      <w:r w:rsidR="007A360D">
        <w:rPr>
          <w:rFonts w:ascii="Arial" w:eastAsia="Arial,Arial,Calibri" w:hAnsi="Arial" w:cs="Arial"/>
          <w:sz w:val="22"/>
          <w:szCs w:val="22"/>
        </w:rPr>
        <w:t>and</w:t>
      </w:r>
      <w:r w:rsidRPr="00010148">
        <w:rPr>
          <w:rFonts w:ascii="Arial" w:eastAsia="Arial,Arial,Calibri" w:hAnsi="Arial" w:cs="Arial"/>
          <w:sz w:val="22"/>
          <w:szCs w:val="22"/>
        </w:rPr>
        <w:t xml:space="preserve"> World Series champion Washington Nationals </w:t>
      </w:r>
      <w:r w:rsidR="007A360D">
        <w:rPr>
          <w:rFonts w:ascii="Arial" w:eastAsia="Arial,Arial,Calibri" w:hAnsi="Arial" w:cs="Arial"/>
          <w:sz w:val="22"/>
          <w:szCs w:val="22"/>
        </w:rPr>
        <w:t>drew 4 million viewers, the</w:t>
      </w:r>
      <w:r w:rsidRPr="00010148">
        <w:rPr>
          <w:rFonts w:ascii="Arial" w:eastAsia="Arial,Arial,Calibri" w:hAnsi="Arial" w:cs="Arial"/>
          <w:sz w:val="22"/>
          <w:szCs w:val="22"/>
        </w:rPr>
        <w:t xml:space="preserve"> best TV ratings for a regular-season game on any network in nine years</w:t>
      </w:r>
      <w:r w:rsidR="007A360D">
        <w:rPr>
          <w:rFonts w:ascii="Arial" w:eastAsia="Arial,Arial,Calibri" w:hAnsi="Arial" w:cs="Arial"/>
          <w:sz w:val="22"/>
          <w:szCs w:val="22"/>
        </w:rPr>
        <w:t xml:space="preserve">, and the largest opening-night audience for </w:t>
      </w:r>
      <w:r w:rsidRPr="00010148">
        <w:rPr>
          <w:rFonts w:ascii="Arial" w:eastAsia="Arial,Arial,Calibri" w:hAnsi="Arial" w:cs="Arial"/>
          <w:sz w:val="22"/>
          <w:szCs w:val="22"/>
        </w:rPr>
        <w:t>ESPN</w:t>
      </w:r>
      <w:r w:rsidR="007A360D">
        <w:rPr>
          <w:rFonts w:ascii="Arial" w:eastAsia="Arial,Arial,Calibri" w:hAnsi="Arial" w:cs="Arial"/>
          <w:sz w:val="22"/>
          <w:szCs w:val="22"/>
        </w:rPr>
        <w:t xml:space="preserve"> ever</w:t>
      </w:r>
    </w:p>
    <w:p w14:paraId="02050441" w14:textId="455450BF" w:rsidR="00010148" w:rsidRDefault="007A360D" w:rsidP="007A360D">
      <w:pPr>
        <w:numPr>
          <w:ilvl w:val="7"/>
          <w:numId w:val="3"/>
        </w:numPr>
        <w:shd w:val="clear" w:color="auto" w:fill="FFFFFF" w:themeFill="background1"/>
        <w:spacing w:line="276" w:lineRule="auto"/>
        <w:rPr>
          <w:rFonts w:ascii="Arial" w:eastAsia="Arial,Arial,Calibri" w:hAnsi="Arial" w:cs="Arial"/>
          <w:sz w:val="22"/>
          <w:szCs w:val="22"/>
        </w:rPr>
      </w:pPr>
      <w:r>
        <w:rPr>
          <w:rFonts w:ascii="Arial" w:eastAsia="Arial,Arial,Calibri" w:hAnsi="Arial" w:cs="Arial"/>
          <w:sz w:val="22"/>
          <w:szCs w:val="22"/>
        </w:rPr>
        <w:t xml:space="preserve">For perspective, </w:t>
      </w:r>
      <w:r w:rsidR="00010148" w:rsidRPr="00010148">
        <w:rPr>
          <w:rFonts w:ascii="Arial" w:eastAsia="Arial,Arial,Calibri" w:hAnsi="Arial" w:cs="Arial"/>
          <w:sz w:val="22"/>
          <w:szCs w:val="22"/>
        </w:rPr>
        <w:t>ESPN</w:t>
      </w:r>
      <w:r>
        <w:rPr>
          <w:rFonts w:ascii="Arial" w:eastAsia="Arial,Arial,Calibri" w:hAnsi="Arial" w:cs="Arial"/>
          <w:sz w:val="22"/>
          <w:szCs w:val="22"/>
        </w:rPr>
        <w:t>’s</w:t>
      </w:r>
      <w:r w:rsidR="00010148" w:rsidRPr="00010148">
        <w:rPr>
          <w:rFonts w:ascii="Arial" w:eastAsia="Arial,Arial,Calibri" w:hAnsi="Arial" w:cs="Arial"/>
          <w:sz w:val="22"/>
          <w:szCs w:val="22"/>
        </w:rPr>
        <w:t xml:space="preserve"> </w:t>
      </w:r>
      <w:r w:rsidRPr="00010148">
        <w:rPr>
          <w:rFonts w:ascii="Arial" w:eastAsia="Arial,Arial,Calibri" w:hAnsi="Arial" w:cs="Arial"/>
          <w:sz w:val="22"/>
          <w:szCs w:val="22"/>
        </w:rPr>
        <w:t xml:space="preserve">Boston Red Sox/Seattle Mariners </w:t>
      </w:r>
      <w:r w:rsidR="00010148" w:rsidRPr="00010148">
        <w:rPr>
          <w:rFonts w:ascii="Arial" w:eastAsia="Arial,Arial,Calibri" w:hAnsi="Arial" w:cs="Arial"/>
          <w:sz w:val="22"/>
          <w:szCs w:val="22"/>
        </w:rPr>
        <w:t>opening night game</w:t>
      </w:r>
      <w:r>
        <w:rPr>
          <w:rFonts w:ascii="Arial" w:eastAsia="Arial,Arial,Calibri" w:hAnsi="Arial" w:cs="Arial"/>
          <w:sz w:val="22"/>
          <w:szCs w:val="22"/>
        </w:rPr>
        <w:t xml:space="preserve"> last year drew</w:t>
      </w:r>
      <w:r w:rsidR="00010148" w:rsidRPr="00010148">
        <w:rPr>
          <w:rFonts w:ascii="Arial" w:eastAsia="Arial,Arial,Calibri" w:hAnsi="Arial" w:cs="Arial"/>
          <w:sz w:val="22"/>
          <w:szCs w:val="22"/>
        </w:rPr>
        <w:t xml:space="preserve"> just 1.19 million viewers</w:t>
      </w:r>
    </w:p>
    <w:p w14:paraId="0266487F" w14:textId="77777777" w:rsidR="008E5656" w:rsidRDefault="008E5656" w:rsidP="008E5656">
      <w:pPr>
        <w:numPr>
          <w:ilvl w:val="5"/>
          <w:numId w:val="3"/>
        </w:numPr>
        <w:shd w:val="clear" w:color="auto" w:fill="FFFFFF" w:themeFill="background1"/>
        <w:spacing w:line="276" w:lineRule="auto"/>
        <w:rPr>
          <w:rFonts w:ascii="Arial" w:eastAsia="Arial,Arial,Calibri" w:hAnsi="Arial" w:cs="Arial"/>
          <w:sz w:val="22"/>
          <w:szCs w:val="22"/>
        </w:rPr>
      </w:pPr>
      <w:r>
        <w:rPr>
          <w:rFonts w:ascii="Arial" w:eastAsia="Arial,Arial,Calibri" w:hAnsi="Arial" w:cs="Arial"/>
          <w:sz w:val="22"/>
          <w:szCs w:val="22"/>
        </w:rPr>
        <w:t>The WNBA and NBA also enjoyed strong ratings with its restart broadcasts</w:t>
      </w:r>
    </w:p>
    <w:p w14:paraId="4EAA90CB" w14:textId="618D6BE3" w:rsidR="008E5656" w:rsidRDefault="008E5656" w:rsidP="008E5656">
      <w:pPr>
        <w:numPr>
          <w:ilvl w:val="6"/>
          <w:numId w:val="3"/>
        </w:numPr>
        <w:shd w:val="clear" w:color="auto" w:fill="FFFFFF" w:themeFill="background1"/>
        <w:spacing w:line="276" w:lineRule="auto"/>
        <w:rPr>
          <w:rFonts w:ascii="Arial" w:eastAsia="Arial,Arial,Calibri" w:hAnsi="Arial" w:cs="Arial"/>
          <w:sz w:val="22"/>
          <w:szCs w:val="22"/>
        </w:rPr>
      </w:pPr>
      <w:r w:rsidRPr="008E5656">
        <w:rPr>
          <w:rFonts w:ascii="Arial" w:eastAsia="Arial,Arial,Calibri" w:hAnsi="Arial" w:cs="Arial"/>
          <w:sz w:val="22"/>
          <w:szCs w:val="22"/>
        </w:rPr>
        <w:t xml:space="preserve">According to ESPN, the network’s four-game opening </w:t>
      </w:r>
      <w:r>
        <w:rPr>
          <w:rFonts w:ascii="Arial" w:eastAsia="Arial,Arial,Calibri" w:hAnsi="Arial" w:cs="Arial"/>
          <w:sz w:val="22"/>
          <w:szCs w:val="22"/>
        </w:rPr>
        <w:t>of WNBA coverage</w:t>
      </w:r>
      <w:r w:rsidRPr="008E5656">
        <w:rPr>
          <w:rFonts w:ascii="Arial" w:eastAsia="Arial,Arial,Calibri" w:hAnsi="Arial" w:cs="Arial"/>
          <w:sz w:val="22"/>
          <w:szCs w:val="22"/>
        </w:rPr>
        <w:t xml:space="preserve"> averaged 401,000 viewers across ESPN and ABC, up 63% over the 2019 WNBA regular-season average</w:t>
      </w:r>
    </w:p>
    <w:p w14:paraId="5AF6BF8E" w14:textId="77777777" w:rsidR="008E5656" w:rsidRDefault="008E5656" w:rsidP="008E5656">
      <w:pPr>
        <w:numPr>
          <w:ilvl w:val="6"/>
          <w:numId w:val="3"/>
        </w:numPr>
        <w:shd w:val="clear" w:color="auto" w:fill="FFFFFF" w:themeFill="background1"/>
        <w:spacing w:line="276" w:lineRule="auto"/>
        <w:rPr>
          <w:rFonts w:ascii="Arial" w:eastAsia="Arial,Arial,Calibri" w:hAnsi="Arial" w:cs="Arial"/>
          <w:sz w:val="22"/>
          <w:szCs w:val="22"/>
        </w:rPr>
      </w:pPr>
      <w:r>
        <w:rPr>
          <w:rFonts w:ascii="Arial" w:eastAsia="Arial,Arial,Calibri" w:hAnsi="Arial" w:cs="Arial"/>
          <w:sz w:val="22"/>
          <w:szCs w:val="22"/>
        </w:rPr>
        <w:t>NBA’s opening night</w:t>
      </w:r>
      <w:r w:rsidRPr="008E5656">
        <w:rPr>
          <w:rFonts w:ascii="Arial" w:eastAsia="Arial,Arial,Calibri" w:hAnsi="Arial" w:cs="Arial"/>
          <w:sz w:val="22"/>
          <w:szCs w:val="22"/>
        </w:rPr>
        <w:t xml:space="preserve"> doubleheader</w:t>
      </w:r>
      <w:r>
        <w:rPr>
          <w:rFonts w:ascii="Arial" w:eastAsia="Arial,Arial,Calibri" w:hAnsi="Arial" w:cs="Arial"/>
          <w:sz w:val="22"/>
          <w:szCs w:val="22"/>
        </w:rPr>
        <w:t xml:space="preserve"> drew</w:t>
      </w:r>
      <w:r w:rsidRPr="008E5656">
        <w:rPr>
          <w:rFonts w:ascii="Arial" w:eastAsia="Arial,Arial,Calibri" w:hAnsi="Arial" w:cs="Arial"/>
          <w:sz w:val="22"/>
          <w:szCs w:val="22"/>
        </w:rPr>
        <w:t xml:space="preserve"> an average audience of 2.9 million viewers </w:t>
      </w:r>
      <w:r>
        <w:rPr>
          <w:rFonts w:ascii="Arial" w:eastAsia="Arial,Arial,Calibri" w:hAnsi="Arial" w:cs="Arial"/>
          <w:sz w:val="22"/>
          <w:szCs w:val="22"/>
        </w:rPr>
        <w:t>on TNT</w:t>
      </w:r>
      <w:r w:rsidRPr="008E5656">
        <w:rPr>
          <w:rFonts w:ascii="Arial" w:eastAsia="Arial,Arial,Calibri" w:hAnsi="Arial" w:cs="Arial"/>
          <w:sz w:val="22"/>
          <w:szCs w:val="22"/>
        </w:rPr>
        <w:t>, an increase of 109% over the average viewership for an NBA game prior to the COVID-</w:t>
      </w:r>
      <w:r>
        <w:rPr>
          <w:rFonts w:ascii="Arial" w:eastAsia="Arial,Arial,Calibri" w:hAnsi="Arial" w:cs="Arial"/>
          <w:sz w:val="22"/>
          <w:szCs w:val="22"/>
        </w:rPr>
        <w:t xml:space="preserve">induced shutdown </w:t>
      </w:r>
    </w:p>
    <w:p w14:paraId="0970D3DC" w14:textId="218E918D" w:rsidR="008E5656" w:rsidRPr="008E5656" w:rsidRDefault="008E5656" w:rsidP="008E5656">
      <w:pPr>
        <w:numPr>
          <w:ilvl w:val="7"/>
          <w:numId w:val="3"/>
        </w:numPr>
        <w:shd w:val="clear" w:color="auto" w:fill="FFFFFF" w:themeFill="background1"/>
        <w:spacing w:line="276" w:lineRule="auto"/>
        <w:rPr>
          <w:rFonts w:ascii="Arial" w:eastAsia="Arial,Arial,Calibri" w:hAnsi="Arial" w:cs="Arial"/>
          <w:sz w:val="22"/>
          <w:szCs w:val="22"/>
        </w:rPr>
      </w:pPr>
      <w:r w:rsidRPr="008E5656">
        <w:rPr>
          <w:rFonts w:ascii="Arial" w:eastAsia="Arial,Arial,Calibri" w:hAnsi="Arial" w:cs="Arial"/>
          <w:sz w:val="22"/>
          <w:szCs w:val="22"/>
        </w:rPr>
        <w:t>The Clippers-Lakers game averaged 3.35 million viewers on TNT</w:t>
      </w:r>
      <w:r>
        <w:rPr>
          <w:rFonts w:ascii="Arial" w:eastAsia="Arial,Arial,Calibri" w:hAnsi="Arial" w:cs="Arial"/>
          <w:sz w:val="22"/>
          <w:szCs w:val="22"/>
        </w:rPr>
        <w:t xml:space="preserve"> while the Utah Jazz and New Orleans Pelicans matchup, the </w:t>
      </w:r>
      <w:r w:rsidRPr="008E5656">
        <w:rPr>
          <w:rFonts w:ascii="Arial" w:eastAsia="Arial,Arial,Calibri" w:hAnsi="Arial" w:cs="Arial"/>
          <w:sz w:val="22"/>
          <w:szCs w:val="22"/>
        </w:rPr>
        <w:t>early game of the doubleheader</w:t>
      </w:r>
      <w:r>
        <w:rPr>
          <w:rFonts w:ascii="Arial" w:eastAsia="Arial,Arial,Calibri" w:hAnsi="Arial" w:cs="Arial"/>
          <w:sz w:val="22"/>
          <w:szCs w:val="22"/>
        </w:rPr>
        <w:t xml:space="preserve"> </w:t>
      </w:r>
      <w:r w:rsidRPr="008E5656">
        <w:rPr>
          <w:rFonts w:ascii="Arial" w:eastAsia="Arial,Arial,Calibri" w:hAnsi="Arial" w:cs="Arial"/>
          <w:sz w:val="22"/>
          <w:szCs w:val="22"/>
        </w:rPr>
        <w:t>drew 2.11 million</w:t>
      </w:r>
    </w:p>
    <w:p w14:paraId="1ABB412F" w14:textId="77777777" w:rsidR="00FD04DD" w:rsidRDefault="00FD04DD" w:rsidP="00791025">
      <w:pPr>
        <w:shd w:val="clear" w:color="auto" w:fill="FFFFFF" w:themeFill="background1"/>
        <w:spacing w:line="276" w:lineRule="auto"/>
        <w:ind w:left="1800"/>
        <w:rPr>
          <w:rFonts w:ascii="Arial" w:eastAsia="Arial,Arial,Calibri" w:hAnsi="Arial" w:cs="Arial"/>
          <w:sz w:val="22"/>
          <w:szCs w:val="22"/>
        </w:rPr>
      </w:pPr>
    </w:p>
    <w:p w14:paraId="50AEEC52" w14:textId="77777777" w:rsidR="00791025" w:rsidRPr="00355B7F" w:rsidRDefault="00791025" w:rsidP="00791025">
      <w:pPr>
        <w:jc w:val="center"/>
        <w:rPr>
          <w:rFonts w:asciiTheme="minorHAnsi" w:hAnsiTheme="minorHAnsi"/>
          <w:b/>
          <w:i/>
          <w:color w:val="C00000"/>
          <w:sz w:val="26"/>
          <w:szCs w:val="26"/>
        </w:rPr>
      </w:pPr>
      <w:r w:rsidRPr="00355B7F">
        <w:rPr>
          <w:rFonts w:asciiTheme="minorHAnsi" w:hAnsiTheme="minorHAnsi"/>
          <w:b/>
          <w:i/>
          <w:sz w:val="26"/>
          <w:szCs w:val="26"/>
        </w:rPr>
        <w:t>* DISCUSSION IDEA *</w:t>
      </w:r>
    </w:p>
    <w:p w14:paraId="61ACE027" w14:textId="77777777" w:rsidR="00791025" w:rsidRPr="00F41956" w:rsidRDefault="00791025" w:rsidP="00791025">
      <w:pPr>
        <w:jc w:val="center"/>
        <w:rPr>
          <w:rFonts w:asciiTheme="minorHAnsi" w:hAnsiTheme="minorHAnsi"/>
          <w:b/>
          <w:i/>
          <w:color w:val="C00000"/>
          <w:sz w:val="26"/>
          <w:szCs w:val="26"/>
          <w:u w:val="single"/>
        </w:rPr>
      </w:pPr>
      <w:r w:rsidRPr="00CC0546">
        <w:rPr>
          <w:noProof/>
        </w:rPr>
        <w:drawing>
          <wp:inline distT="0" distB="0" distL="0" distR="0" wp14:anchorId="29B5E485" wp14:editId="420C932A">
            <wp:extent cx="964353" cy="1062638"/>
            <wp:effectExtent l="0" t="0" r="0" b="0"/>
            <wp:docPr id="23"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4CD9050F" w14:textId="1ADC50A7" w:rsidR="00F41956" w:rsidRPr="00680F3E" w:rsidRDefault="00791025" w:rsidP="00791025">
      <w:pPr>
        <w:rPr>
          <w:rFonts w:asciiTheme="minorHAnsi" w:hAnsiTheme="minorHAnsi"/>
          <w:i/>
          <w:color w:val="C00000"/>
        </w:rPr>
      </w:pPr>
      <w:r w:rsidRPr="00680F3E">
        <w:rPr>
          <w:rFonts w:asciiTheme="minorHAnsi" w:hAnsiTheme="minorHAnsi"/>
          <w:i/>
          <w:color w:val="C00000"/>
        </w:rPr>
        <w:t xml:space="preserve">As the popularity of streaming grows and more social media platforms invest in rights fees, most analysts expect a shift in consumer preferences in terms of how sports and entertainment events are consumed.  Forbes posed the question, “Will Facebook Become The Preferred Way Fans Watch Sports” (click </w:t>
      </w:r>
      <w:hyperlink r:id="rId86" w:anchor="5d33976a2746" w:history="1">
        <w:r w:rsidRPr="00680F3E">
          <w:rPr>
            <w:rStyle w:val="Hyperlink"/>
            <w:rFonts w:asciiTheme="minorHAnsi" w:hAnsiTheme="minorHAnsi"/>
            <w:i/>
          </w:rPr>
          <w:t>here</w:t>
        </w:r>
      </w:hyperlink>
      <w:r w:rsidRPr="00680F3E">
        <w:rPr>
          <w:rFonts w:asciiTheme="minorHAnsi" w:hAnsiTheme="minorHAnsi"/>
          <w:i/>
          <w:color w:val="C00000"/>
        </w:rPr>
        <w:t xml:space="preserve"> to read the story).  </w:t>
      </w:r>
    </w:p>
    <w:p w14:paraId="7831C11C" w14:textId="77777777" w:rsidR="00F41956" w:rsidRPr="00680F3E" w:rsidRDefault="00F41956" w:rsidP="00791025">
      <w:pPr>
        <w:rPr>
          <w:rFonts w:asciiTheme="minorHAnsi" w:hAnsiTheme="minorHAnsi"/>
          <w:i/>
          <w:color w:val="C00000"/>
        </w:rPr>
      </w:pPr>
    </w:p>
    <w:p w14:paraId="40201441" w14:textId="3CA3EFC2" w:rsidR="00791025" w:rsidRPr="00680F3E" w:rsidRDefault="00791025" w:rsidP="00791025">
      <w:pPr>
        <w:rPr>
          <w:rFonts w:asciiTheme="minorHAnsi" w:hAnsiTheme="minorHAnsi"/>
          <w:i/>
          <w:color w:val="C00000"/>
        </w:rPr>
      </w:pPr>
      <w:r w:rsidRPr="00680F3E">
        <w:rPr>
          <w:rFonts w:asciiTheme="minorHAnsi" w:hAnsiTheme="minorHAnsi"/>
          <w:i/>
          <w:color w:val="C00000"/>
        </w:rPr>
        <w:t xml:space="preserve">Ask students which platform they would be most likely to use to stream live sports or entertainment events.  Why should sports and entertainment properties be concerned with the preferences of your students?  Will a new platform (or even new technology) come along that will displace the way we currently view streaming sports and entertainment events?  </w:t>
      </w:r>
      <w:r w:rsidR="00B245C5" w:rsidRPr="00680F3E">
        <w:rPr>
          <w:rFonts w:asciiTheme="minorHAnsi" w:hAnsiTheme="minorHAnsi"/>
          <w:i/>
          <w:color w:val="C00000"/>
        </w:rPr>
        <w:t>Ask students what they think the future of streaming live events might look like.</w:t>
      </w:r>
    </w:p>
    <w:p w14:paraId="32980001" w14:textId="0C450719" w:rsidR="00791025" w:rsidRDefault="00791025" w:rsidP="00791025">
      <w:pPr>
        <w:shd w:val="clear" w:color="auto" w:fill="FFFFFF" w:themeFill="background1"/>
        <w:spacing w:line="276" w:lineRule="auto"/>
        <w:ind w:left="1800"/>
        <w:rPr>
          <w:rFonts w:ascii="Arial" w:eastAsia="Arial,Arial,Calibri" w:hAnsi="Arial" w:cs="Arial"/>
          <w:sz w:val="22"/>
          <w:szCs w:val="22"/>
        </w:rPr>
      </w:pPr>
    </w:p>
    <w:p w14:paraId="36DCA70A" w14:textId="767C2CB5" w:rsidR="001E5F60" w:rsidRPr="00086480" w:rsidRDefault="053D3659" w:rsidP="00EF1E99">
      <w:pPr>
        <w:numPr>
          <w:ilvl w:val="2"/>
          <w:numId w:val="3"/>
        </w:numPr>
        <w:spacing w:line="276" w:lineRule="auto"/>
        <w:contextualSpacing/>
        <w:rPr>
          <w:rFonts w:ascii="Arial" w:eastAsia="Arial,Calibri" w:hAnsi="Arial" w:cs="Arial"/>
          <w:sz w:val="22"/>
          <w:szCs w:val="22"/>
          <w:vertAlign w:val="superscript"/>
        </w:rPr>
      </w:pPr>
      <w:r w:rsidRPr="00086480">
        <w:rPr>
          <w:rFonts w:ascii="Arial" w:eastAsia="Arial,Calibri" w:hAnsi="Arial" w:cs="Arial"/>
          <w:sz w:val="22"/>
          <w:szCs w:val="22"/>
        </w:rPr>
        <w:t xml:space="preserve">The value of major league sport franchises continues to grow at a furious pace.  In 1973, the late George Steinbrenner bought the New York Yankees for just under $9 million.  In </w:t>
      </w:r>
      <w:r w:rsidR="00FF7B32" w:rsidRPr="00086480">
        <w:rPr>
          <w:rFonts w:ascii="Arial" w:eastAsia="Arial,Calibri" w:hAnsi="Arial" w:cs="Arial"/>
          <w:sz w:val="22"/>
          <w:szCs w:val="22"/>
        </w:rPr>
        <w:t>2020</w:t>
      </w:r>
      <w:r w:rsidRPr="00086480">
        <w:rPr>
          <w:rFonts w:ascii="Arial" w:eastAsia="Arial,Calibri" w:hAnsi="Arial" w:cs="Arial"/>
          <w:sz w:val="22"/>
          <w:szCs w:val="22"/>
        </w:rPr>
        <w:t xml:space="preserve">, </w:t>
      </w:r>
      <w:r w:rsidRPr="00086480">
        <w:rPr>
          <w:rFonts w:ascii="Arial" w:eastAsia="Arial,Calibri" w:hAnsi="Arial" w:cs="Arial"/>
          <w:i/>
          <w:iCs/>
          <w:sz w:val="22"/>
          <w:szCs w:val="22"/>
        </w:rPr>
        <w:t>Forbes</w:t>
      </w:r>
      <w:r w:rsidRPr="00086480">
        <w:rPr>
          <w:rFonts w:ascii="Arial" w:eastAsia="Arial,Calibri" w:hAnsi="Arial" w:cs="Arial"/>
          <w:sz w:val="22"/>
          <w:szCs w:val="22"/>
        </w:rPr>
        <w:t xml:space="preserve"> magazine valued the historic franchise at $</w:t>
      </w:r>
      <w:r w:rsidR="00FF7B32" w:rsidRPr="00086480">
        <w:rPr>
          <w:rFonts w:ascii="Arial" w:eastAsia="Arial,Calibri" w:hAnsi="Arial" w:cs="Arial"/>
          <w:sz w:val="22"/>
          <w:szCs w:val="22"/>
        </w:rPr>
        <w:t>5</w:t>
      </w:r>
      <w:r w:rsidR="008235E4" w:rsidRPr="00086480">
        <w:rPr>
          <w:rFonts w:ascii="Arial" w:eastAsia="Arial,Calibri" w:hAnsi="Arial" w:cs="Arial"/>
          <w:sz w:val="22"/>
          <w:szCs w:val="22"/>
        </w:rPr>
        <w:t xml:space="preserve"> billion</w:t>
      </w:r>
      <w:r w:rsidR="00A11BBD" w:rsidRPr="00086480">
        <w:rPr>
          <w:rFonts w:ascii="Arial" w:eastAsia="Arial,Calibri" w:hAnsi="Arial" w:cs="Arial"/>
          <w:sz w:val="22"/>
          <w:szCs w:val="22"/>
        </w:rPr>
        <w:t>.</w:t>
      </w:r>
      <w:r w:rsidR="008235E4" w:rsidRPr="00086480">
        <w:rPr>
          <w:rFonts w:ascii="Arial" w:eastAsia="Arial,Calibri" w:hAnsi="Arial" w:cs="Arial"/>
          <w:sz w:val="22"/>
          <w:szCs w:val="22"/>
        </w:rPr>
        <w:t xml:space="preserve"> </w:t>
      </w:r>
      <w:r w:rsidR="008235E4" w:rsidRPr="00086480">
        <w:rPr>
          <w:rFonts w:ascii="Arial" w:eastAsia="Arial,Calibri" w:hAnsi="Arial" w:cs="Arial"/>
          <w:sz w:val="22"/>
          <w:szCs w:val="22"/>
          <w:vertAlign w:val="superscript"/>
        </w:rPr>
        <w:t>34</w:t>
      </w:r>
      <w:r w:rsidR="001E5F60" w:rsidRPr="00086480">
        <w:rPr>
          <w:rFonts w:ascii="Arial" w:eastAsia="Arial,Calibri" w:hAnsi="Arial" w:cs="Arial"/>
          <w:sz w:val="22"/>
          <w:szCs w:val="22"/>
          <w:vertAlign w:val="superscript"/>
        </w:rPr>
        <w:t xml:space="preserve">     </w:t>
      </w:r>
    </w:p>
    <w:p w14:paraId="293CAF28" w14:textId="7AB35CAC" w:rsidR="00305640" w:rsidRPr="00086480" w:rsidRDefault="00E8500A" w:rsidP="00EF1E99">
      <w:pPr>
        <w:numPr>
          <w:ilvl w:val="3"/>
          <w:numId w:val="3"/>
        </w:numPr>
        <w:spacing w:line="276" w:lineRule="auto"/>
        <w:contextualSpacing/>
        <w:rPr>
          <w:rFonts w:ascii="Arial" w:eastAsia="Arial,Calibri" w:hAnsi="Arial" w:cs="Arial"/>
          <w:sz w:val="22"/>
          <w:szCs w:val="22"/>
        </w:rPr>
      </w:pPr>
      <w:r w:rsidRPr="00086480">
        <w:rPr>
          <w:rFonts w:ascii="Arial" w:eastAsia="Arial,Calibri" w:hAnsi="Arial" w:cs="Arial"/>
          <w:sz w:val="22"/>
          <w:szCs w:val="22"/>
        </w:rPr>
        <w:t>Despite the COVID-19 early lockdown and an abbreviated season, the average value of MLB teams increased by 4% in 2020 $1.85 billion</w:t>
      </w:r>
    </w:p>
    <w:p w14:paraId="1250CC3D" w14:textId="23420649" w:rsidR="00D44C54" w:rsidRPr="00086480" w:rsidRDefault="008235E4" w:rsidP="004F01E0">
      <w:pPr>
        <w:numPr>
          <w:ilvl w:val="4"/>
          <w:numId w:val="3"/>
        </w:numPr>
        <w:spacing w:line="276" w:lineRule="auto"/>
        <w:contextualSpacing/>
        <w:rPr>
          <w:rFonts w:ascii="Arial" w:eastAsia="Arial,Calibri" w:hAnsi="Arial" w:cs="Arial"/>
          <w:sz w:val="22"/>
          <w:szCs w:val="22"/>
          <w:vertAlign w:val="superscript"/>
        </w:rPr>
      </w:pPr>
      <w:r w:rsidRPr="00086480">
        <w:rPr>
          <w:rFonts w:ascii="Arial" w:eastAsia="Arial,Calibri" w:hAnsi="Arial" w:cs="Arial"/>
          <w:sz w:val="22"/>
          <w:szCs w:val="22"/>
        </w:rPr>
        <w:t>C</w:t>
      </w:r>
      <w:r w:rsidR="053D3659" w:rsidRPr="00086480">
        <w:rPr>
          <w:rFonts w:ascii="Arial" w:eastAsia="Arial,Calibri" w:hAnsi="Arial" w:cs="Arial"/>
          <w:sz w:val="22"/>
          <w:szCs w:val="22"/>
        </w:rPr>
        <w:t xml:space="preserve">lick </w:t>
      </w:r>
      <w:hyperlink r:id="rId87" w:anchor="290b6e312010" w:history="1">
        <w:r w:rsidR="00594272" w:rsidRPr="00086480">
          <w:rPr>
            <w:rStyle w:val="Hyperlink"/>
            <w:rFonts w:ascii="Arial" w:eastAsia="Arial,Calibri" w:hAnsi="Arial" w:cs="Arial"/>
            <w:sz w:val="22"/>
            <w:szCs w:val="22"/>
          </w:rPr>
          <w:t>here</w:t>
        </w:r>
      </w:hyperlink>
      <w:r w:rsidR="053D3659" w:rsidRPr="00086480">
        <w:rPr>
          <w:rFonts w:ascii="Arial" w:eastAsia="Arial,Calibri" w:hAnsi="Arial" w:cs="Arial"/>
          <w:sz w:val="22"/>
          <w:szCs w:val="22"/>
        </w:rPr>
        <w:t xml:space="preserve"> to view </w:t>
      </w:r>
      <w:r w:rsidRPr="00086480">
        <w:rPr>
          <w:rFonts w:ascii="Arial" w:eastAsia="Arial,Calibri" w:hAnsi="Arial" w:cs="Arial"/>
          <w:i/>
          <w:sz w:val="22"/>
          <w:szCs w:val="22"/>
        </w:rPr>
        <w:t>Forbes’</w:t>
      </w:r>
      <w:r w:rsidR="053D3659" w:rsidRPr="00086480">
        <w:rPr>
          <w:rFonts w:ascii="Arial" w:eastAsia="Arial,Calibri" w:hAnsi="Arial" w:cs="Arial"/>
          <w:sz w:val="22"/>
          <w:szCs w:val="22"/>
        </w:rPr>
        <w:t xml:space="preserve"> entire li</w:t>
      </w:r>
      <w:r w:rsidRPr="00086480">
        <w:rPr>
          <w:rFonts w:ascii="Arial" w:eastAsia="Arial,Calibri" w:hAnsi="Arial" w:cs="Arial"/>
          <w:sz w:val="22"/>
          <w:szCs w:val="22"/>
        </w:rPr>
        <w:t>st of 20</w:t>
      </w:r>
      <w:r w:rsidR="00594272" w:rsidRPr="00086480">
        <w:rPr>
          <w:rFonts w:ascii="Arial" w:eastAsia="Arial,Calibri" w:hAnsi="Arial" w:cs="Arial"/>
          <w:sz w:val="22"/>
          <w:szCs w:val="22"/>
        </w:rPr>
        <w:t>20</w:t>
      </w:r>
      <w:r w:rsidRPr="00086480">
        <w:rPr>
          <w:rFonts w:ascii="Arial" w:eastAsia="Arial,Calibri" w:hAnsi="Arial" w:cs="Arial"/>
          <w:sz w:val="22"/>
          <w:szCs w:val="22"/>
        </w:rPr>
        <w:t xml:space="preserve"> MLB franchise valuations</w:t>
      </w:r>
      <w:r w:rsidR="053D3659" w:rsidRPr="00086480">
        <w:rPr>
          <w:rFonts w:ascii="Arial" w:eastAsia="Arial,Calibri" w:hAnsi="Arial" w:cs="Arial"/>
          <w:sz w:val="22"/>
          <w:szCs w:val="22"/>
          <w:vertAlign w:val="superscript"/>
        </w:rPr>
        <w:t xml:space="preserve">    </w:t>
      </w:r>
    </w:p>
    <w:p w14:paraId="06500F6A" w14:textId="005C7405" w:rsidR="00364326" w:rsidRPr="00086480" w:rsidRDefault="00891E65" w:rsidP="00EF1E99">
      <w:pPr>
        <w:numPr>
          <w:ilvl w:val="3"/>
          <w:numId w:val="3"/>
        </w:numPr>
        <w:spacing w:line="276" w:lineRule="auto"/>
        <w:contextualSpacing/>
        <w:rPr>
          <w:rFonts w:ascii="Arial" w:eastAsia="Arial,Calibri" w:hAnsi="Arial" w:cs="Arial"/>
          <w:sz w:val="22"/>
          <w:szCs w:val="22"/>
        </w:rPr>
      </w:pPr>
      <w:r w:rsidRPr="00086480">
        <w:rPr>
          <w:rFonts w:ascii="Arial" w:eastAsia="Arial,Calibri" w:hAnsi="Arial" w:cs="Arial"/>
          <w:sz w:val="22"/>
          <w:szCs w:val="22"/>
        </w:rPr>
        <w:t xml:space="preserve">In </w:t>
      </w:r>
      <w:r w:rsidR="00803342" w:rsidRPr="00086480">
        <w:rPr>
          <w:rFonts w:ascii="Arial" w:eastAsia="Arial,Calibri" w:hAnsi="Arial" w:cs="Arial"/>
          <w:sz w:val="22"/>
          <w:szCs w:val="22"/>
        </w:rPr>
        <w:t xml:space="preserve">its annual NFL </w:t>
      </w:r>
      <w:hyperlink r:id="rId88" w:anchor="tab:overall" w:history="1">
        <w:r w:rsidR="00803342" w:rsidRPr="00086480">
          <w:rPr>
            <w:rStyle w:val="Hyperlink"/>
            <w:rFonts w:ascii="Arial" w:eastAsia="Arial,Calibri" w:hAnsi="Arial" w:cs="Arial"/>
            <w:sz w:val="22"/>
            <w:szCs w:val="22"/>
          </w:rPr>
          <w:t>report</w:t>
        </w:r>
      </w:hyperlink>
      <w:r w:rsidR="053D3659" w:rsidRPr="00086480">
        <w:rPr>
          <w:rFonts w:ascii="Arial" w:eastAsia="Arial,Calibri" w:hAnsi="Arial" w:cs="Arial"/>
          <w:sz w:val="22"/>
          <w:szCs w:val="22"/>
        </w:rPr>
        <w:t xml:space="preserve">, </w:t>
      </w:r>
      <w:r w:rsidR="053D3659" w:rsidRPr="00086480">
        <w:rPr>
          <w:rFonts w:ascii="Arial" w:eastAsia="Arial,Calibri" w:hAnsi="Arial" w:cs="Arial"/>
          <w:i/>
          <w:iCs/>
          <w:sz w:val="22"/>
          <w:szCs w:val="22"/>
        </w:rPr>
        <w:t>Forbes</w:t>
      </w:r>
      <w:r w:rsidR="053D3659" w:rsidRPr="00086480">
        <w:rPr>
          <w:rFonts w:ascii="Arial" w:eastAsia="Arial,Calibri" w:hAnsi="Arial" w:cs="Arial"/>
          <w:sz w:val="22"/>
          <w:szCs w:val="22"/>
        </w:rPr>
        <w:t xml:space="preserve"> reported that the Dallas Cowboys franchise was the most valuable </w:t>
      </w:r>
      <w:r w:rsidR="004D6EC1" w:rsidRPr="00086480">
        <w:rPr>
          <w:rFonts w:ascii="Arial" w:eastAsia="Arial,Calibri" w:hAnsi="Arial" w:cs="Arial"/>
          <w:sz w:val="22"/>
          <w:szCs w:val="22"/>
        </w:rPr>
        <w:t xml:space="preserve">sports team </w:t>
      </w:r>
      <w:r w:rsidR="004D6EC1" w:rsidRPr="00086480">
        <w:rPr>
          <w:rFonts w:ascii="Arial" w:eastAsia="Arial,Calibri" w:hAnsi="Arial" w:cs="Arial"/>
          <w:i/>
          <w:sz w:val="22"/>
          <w:szCs w:val="22"/>
        </w:rPr>
        <w:t>in the world</w:t>
      </w:r>
      <w:r w:rsidRPr="00086480">
        <w:rPr>
          <w:rFonts w:ascii="Arial" w:eastAsia="Arial,Calibri" w:hAnsi="Arial" w:cs="Arial"/>
          <w:sz w:val="22"/>
          <w:szCs w:val="22"/>
        </w:rPr>
        <w:t xml:space="preserve"> at a whopping $</w:t>
      </w:r>
      <w:r w:rsidR="00803342" w:rsidRPr="00086480">
        <w:rPr>
          <w:rFonts w:ascii="Arial" w:eastAsia="Arial,Calibri" w:hAnsi="Arial" w:cs="Arial"/>
          <w:sz w:val="22"/>
          <w:szCs w:val="22"/>
        </w:rPr>
        <w:t>5</w:t>
      </w:r>
      <w:r w:rsidR="00217C7D" w:rsidRPr="00086480">
        <w:rPr>
          <w:rFonts w:ascii="Arial" w:eastAsia="Arial,Calibri" w:hAnsi="Arial" w:cs="Arial"/>
          <w:sz w:val="22"/>
          <w:szCs w:val="22"/>
        </w:rPr>
        <w:t>.5</w:t>
      </w:r>
      <w:r w:rsidRPr="00086480">
        <w:rPr>
          <w:rFonts w:ascii="Arial" w:eastAsia="Arial,Calibri" w:hAnsi="Arial" w:cs="Arial"/>
          <w:sz w:val="22"/>
          <w:szCs w:val="22"/>
        </w:rPr>
        <w:t xml:space="preserve"> </w:t>
      </w:r>
      <w:r w:rsidR="004D6EC1" w:rsidRPr="00086480">
        <w:rPr>
          <w:rFonts w:ascii="Arial" w:eastAsia="Arial,Calibri" w:hAnsi="Arial" w:cs="Arial"/>
          <w:sz w:val="22"/>
          <w:szCs w:val="22"/>
        </w:rPr>
        <w:t>billion</w:t>
      </w:r>
      <w:r w:rsidRPr="00086480">
        <w:rPr>
          <w:rFonts w:ascii="Arial" w:eastAsia="Arial,Calibri" w:hAnsi="Arial" w:cs="Arial"/>
          <w:sz w:val="22"/>
          <w:szCs w:val="22"/>
        </w:rPr>
        <w:t xml:space="preserve"> (a </w:t>
      </w:r>
      <w:r w:rsidR="00217C7D" w:rsidRPr="00086480">
        <w:rPr>
          <w:rFonts w:ascii="Arial" w:eastAsia="Arial,Calibri" w:hAnsi="Arial" w:cs="Arial"/>
          <w:sz w:val="22"/>
          <w:szCs w:val="22"/>
        </w:rPr>
        <w:t>10</w:t>
      </w:r>
      <w:r w:rsidRPr="00086480">
        <w:rPr>
          <w:rFonts w:ascii="Arial" w:eastAsia="Arial,Calibri" w:hAnsi="Arial" w:cs="Arial"/>
          <w:sz w:val="22"/>
          <w:szCs w:val="22"/>
        </w:rPr>
        <w:t xml:space="preserve">% increase over </w:t>
      </w:r>
      <w:r w:rsidR="00FE1A00" w:rsidRPr="00086480">
        <w:rPr>
          <w:rFonts w:ascii="Arial" w:eastAsia="Arial,Calibri" w:hAnsi="Arial" w:cs="Arial"/>
          <w:sz w:val="22"/>
          <w:szCs w:val="22"/>
        </w:rPr>
        <w:t>last year’s</w:t>
      </w:r>
      <w:r w:rsidRPr="00086480">
        <w:rPr>
          <w:rFonts w:ascii="Arial" w:eastAsia="Arial,Calibri" w:hAnsi="Arial" w:cs="Arial"/>
          <w:sz w:val="22"/>
          <w:szCs w:val="22"/>
        </w:rPr>
        <w:t xml:space="preserve"> valuation)</w:t>
      </w:r>
    </w:p>
    <w:p w14:paraId="03CACFEA" w14:textId="4ABC9696" w:rsidR="00891E65" w:rsidRPr="00086480" w:rsidRDefault="00891E65" w:rsidP="00EF1E99">
      <w:pPr>
        <w:numPr>
          <w:ilvl w:val="4"/>
          <w:numId w:val="3"/>
        </w:numPr>
        <w:spacing w:line="276" w:lineRule="auto"/>
        <w:contextualSpacing/>
        <w:rPr>
          <w:rFonts w:ascii="Arial" w:eastAsia="Arial,Calibri" w:hAnsi="Arial" w:cs="Arial"/>
          <w:sz w:val="22"/>
          <w:szCs w:val="22"/>
        </w:rPr>
      </w:pPr>
      <w:r w:rsidRPr="00086480">
        <w:rPr>
          <w:rFonts w:ascii="Arial" w:eastAsia="Arial,Calibri" w:hAnsi="Arial" w:cs="Arial"/>
          <w:sz w:val="22"/>
          <w:szCs w:val="22"/>
        </w:rPr>
        <w:t>Rounding out the top five most valuable sports teams in the world were:</w:t>
      </w:r>
    </w:p>
    <w:p w14:paraId="4C5724F6" w14:textId="3FE9DF4B" w:rsidR="00CB441B" w:rsidRPr="00086480" w:rsidRDefault="00CB441B" w:rsidP="00EF1E99">
      <w:pPr>
        <w:numPr>
          <w:ilvl w:val="6"/>
          <w:numId w:val="3"/>
        </w:numPr>
        <w:spacing w:line="276" w:lineRule="auto"/>
        <w:contextualSpacing/>
        <w:rPr>
          <w:rFonts w:ascii="Arial" w:eastAsia="Arial,Calibri" w:hAnsi="Arial" w:cs="Arial"/>
          <w:sz w:val="22"/>
          <w:szCs w:val="22"/>
        </w:rPr>
      </w:pPr>
      <w:r w:rsidRPr="00086480">
        <w:rPr>
          <w:rFonts w:ascii="Arial" w:eastAsia="Arial,Calibri" w:hAnsi="Arial" w:cs="Arial"/>
          <w:sz w:val="22"/>
          <w:szCs w:val="22"/>
        </w:rPr>
        <w:t>Dallas Cowboys, $5</w:t>
      </w:r>
      <w:r w:rsidR="00217C7D" w:rsidRPr="00086480">
        <w:rPr>
          <w:rFonts w:ascii="Arial" w:eastAsia="Arial,Calibri" w:hAnsi="Arial" w:cs="Arial"/>
          <w:sz w:val="22"/>
          <w:szCs w:val="22"/>
        </w:rPr>
        <w:t>.5</w:t>
      </w:r>
      <w:r w:rsidRPr="00086480">
        <w:rPr>
          <w:rFonts w:ascii="Arial" w:eastAsia="Arial,Calibri" w:hAnsi="Arial" w:cs="Arial"/>
          <w:sz w:val="22"/>
          <w:szCs w:val="22"/>
        </w:rPr>
        <w:t xml:space="preserve"> billion (</w:t>
      </w:r>
      <w:r w:rsidR="00217C7D" w:rsidRPr="00086480">
        <w:rPr>
          <w:rFonts w:ascii="Arial" w:eastAsia="Arial,Calibri" w:hAnsi="Arial" w:cs="Arial"/>
          <w:sz w:val="22"/>
          <w:szCs w:val="22"/>
        </w:rPr>
        <w:t>NFL</w:t>
      </w:r>
      <w:r w:rsidRPr="00086480">
        <w:rPr>
          <w:rFonts w:ascii="Arial" w:eastAsia="Arial,Calibri" w:hAnsi="Arial" w:cs="Arial"/>
          <w:sz w:val="22"/>
          <w:szCs w:val="22"/>
        </w:rPr>
        <w:t>)</w:t>
      </w:r>
    </w:p>
    <w:p w14:paraId="3F84A8AC" w14:textId="0A28222E" w:rsidR="00CB441B" w:rsidRPr="00086480" w:rsidRDefault="00CB441B" w:rsidP="00EF1E99">
      <w:pPr>
        <w:numPr>
          <w:ilvl w:val="6"/>
          <w:numId w:val="3"/>
        </w:numPr>
        <w:spacing w:line="276" w:lineRule="auto"/>
        <w:contextualSpacing/>
        <w:rPr>
          <w:rFonts w:ascii="Arial" w:eastAsia="Arial,Calibri" w:hAnsi="Arial" w:cs="Arial"/>
          <w:sz w:val="22"/>
          <w:szCs w:val="22"/>
        </w:rPr>
      </w:pPr>
      <w:r w:rsidRPr="00086480">
        <w:rPr>
          <w:rFonts w:ascii="Arial" w:eastAsia="Arial,Calibri" w:hAnsi="Arial" w:cs="Arial"/>
          <w:sz w:val="22"/>
          <w:szCs w:val="22"/>
        </w:rPr>
        <w:t>New York Yankees, $</w:t>
      </w:r>
      <w:r w:rsidR="00217C7D" w:rsidRPr="00086480">
        <w:rPr>
          <w:rFonts w:ascii="Arial" w:eastAsia="Arial,Calibri" w:hAnsi="Arial" w:cs="Arial"/>
          <w:sz w:val="22"/>
          <w:szCs w:val="22"/>
        </w:rPr>
        <w:t>5</w:t>
      </w:r>
      <w:r w:rsidRPr="00086480">
        <w:rPr>
          <w:rFonts w:ascii="Arial" w:eastAsia="Arial,Calibri" w:hAnsi="Arial" w:cs="Arial"/>
          <w:sz w:val="22"/>
          <w:szCs w:val="22"/>
        </w:rPr>
        <w:t xml:space="preserve"> billion (MLB)</w:t>
      </w:r>
    </w:p>
    <w:p w14:paraId="39CA2283" w14:textId="40B401B2" w:rsidR="005F7E37" w:rsidRPr="00086480" w:rsidRDefault="005F7E37" w:rsidP="005F7E37">
      <w:pPr>
        <w:numPr>
          <w:ilvl w:val="6"/>
          <w:numId w:val="3"/>
        </w:numPr>
        <w:spacing w:line="276" w:lineRule="auto"/>
        <w:contextualSpacing/>
        <w:rPr>
          <w:rFonts w:ascii="Arial" w:eastAsia="Arial,Calibri" w:hAnsi="Arial" w:cs="Arial"/>
          <w:sz w:val="22"/>
          <w:szCs w:val="22"/>
        </w:rPr>
      </w:pPr>
      <w:r w:rsidRPr="00086480">
        <w:rPr>
          <w:rFonts w:ascii="Arial" w:eastAsia="Arial,Calibri" w:hAnsi="Arial" w:cs="Arial"/>
          <w:sz w:val="22"/>
          <w:szCs w:val="22"/>
        </w:rPr>
        <w:lastRenderedPageBreak/>
        <w:t>New York Knicks, $4.6 billion (NBA)</w:t>
      </w:r>
    </w:p>
    <w:p w14:paraId="471E9728" w14:textId="54B1F257" w:rsidR="00FE1A00" w:rsidRDefault="005F7E37" w:rsidP="005F7E37">
      <w:pPr>
        <w:numPr>
          <w:ilvl w:val="6"/>
          <w:numId w:val="3"/>
        </w:numPr>
        <w:spacing w:line="276" w:lineRule="auto"/>
        <w:contextualSpacing/>
        <w:rPr>
          <w:rFonts w:ascii="Arial" w:eastAsia="Arial,Calibri" w:hAnsi="Arial" w:cs="Arial"/>
          <w:sz w:val="22"/>
          <w:szCs w:val="22"/>
        </w:rPr>
      </w:pPr>
      <w:r>
        <w:rPr>
          <w:rFonts w:ascii="Arial" w:eastAsia="Arial,Calibri" w:hAnsi="Arial" w:cs="Arial"/>
          <w:sz w:val="22"/>
          <w:szCs w:val="22"/>
        </w:rPr>
        <w:t>Los Angeles Lakers, $4.4 billion</w:t>
      </w:r>
      <w:r w:rsidR="00FE1A00" w:rsidRPr="00086480">
        <w:rPr>
          <w:rFonts w:ascii="Arial" w:eastAsia="Arial,Calibri" w:hAnsi="Arial" w:cs="Arial"/>
          <w:sz w:val="22"/>
          <w:szCs w:val="22"/>
        </w:rPr>
        <w:t xml:space="preserve"> (</w:t>
      </w:r>
      <w:r>
        <w:rPr>
          <w:rFonts w:ascii="Arial" w:eastAsia="Arial,Calibri" w:hAnsi="Arial" w:cs="Arial"/>
          <w:sz w:val="22"/>
          <w:szCs w:val="22"/>
        </w:rPr>
        <w:t>NBA)</w:t>
      </w:r>
    </w:p>
    <w:p w14:paraId="4D14334B" w14:textId="372B5083" w:rsidR="005F7E37" w:rsidRDefault="005F7E37" w:rsidP="005F7E37">
      <w:pPr>
        <w:numPr>
          <w:ilvl w:val="6"/>
          <w:numId w:val="3"/>
        </w:numPr>
        <w:spacing w:line="276" w:lineRule="auto"/>
        <w:contextualSpacing/>
        <w:rPr>
          <w:rFonts w:ascii="Arial" w:eastAsia="Arial,Calibri" w:hAnsi="Arial" w:cs="Arial"/>
          <w:sz w:val="22"/>
          <w:szCs w:val="22"/>
        </w:rPr>
      </w:pPr>
      <w:r>
        <w:rPr>
          <w:rFonts w:ascii="Arial" w:eastAsia="Arial,Calibri" w:hAnsi="Arial" w:cs="Arial"/>
          <w:sz w:val="22"/>
          <w:szCs w:val="22"/>
        </w:rPr>
        <w:t>Golden State Warriors, $4.3 billion (NBA)</w:t>
      </w:r>
    </w:p>
    <w:p w14:paraId="13BC7D45" w14:textId="3C671037" w:rsidR="005F7E37" w:rsidRPr="00086480" w:rsidRDefault="005F7E37" w:rsidP="005F7E37">
      <w:pPr>
        <w:numPr>
          <w:ilvl w:val="7"/>
          <w:numId w:val="3"/>
        </w:numPr>
        <w:spacing w:line="276" w:lineRule="auto"/>
        <w:contextualSpacing/>
        <w:rPr>
          <w:rFonts w:ascii="Arial" w:eastAsia="Arial,Calibri" w:hAnsi="Arial" w:cs="Arial"/>
          <w:sz w:val="22"/>
          <w:szCs w:val="22"/>
        </w:rPr>
      </w:pPr>
      <w:r>
        <w:rPr>
          <w:rFonts w:ascii="Arial" w:eastAsia="Arial,Calibri" w:hAnsi="Arial" w:cs="Arial"/>
          <w:sz w:val="22"/>
          <w:szCs w:val="22"/>
        </w:rPr>
        <w:t>This was the first time in several years that the top five in Forbes’ ranking of the most valuable sports teams in the world did not include a franchise outside of the United States</w:t>
      </w:r>
    </w:p>
    <w:p w14:paraId="3A8C76EB" w14:textId="34988300" w:rsidR="00803342" w:rsidRPr="00086480" w:rsidRDefault="00364326" w:rsidP="00EF1E99">
      <w:pPr>
        <w:numPr>
          <w:ilvl w:val="7"/>
          <w:numId w:val="3"/>
        </w:numPr>
        <w:spacing w:line="276" w:lineRule="auto"/>
        <w:contextualSpacing/>
        <w:rPr>
          <w:rFonts w:ascii="Arial" w:eastAsia="Arial,Calibri" w:hAnsi="Arial" w:cs="Arial"/>
          <w:sz w:val="22"/>
          <w:szCs w:val="22"/>
        </w:rPr>
      </w:pPr>
      <w:r w:rsidRPr="00086480">
        <w:rPr>
          <w:rFonts w:ascii="Arial" w:eastAsia="Arial,Calibri" w:hAnsi="Arial" w:cs="Arial"/>
          <w:sz w:val="22"/>
          <w:szCs w:val="22"/>
        </w:rPr>
        <w:t>C</w:t>
      </w:r>
      <w:r w:rsidR="053D3659" w:rsidRPr="00086480">
        <w:rPr>
          <w:rFonts w:ascii="Arial" w:eastAsia="Arial,Calibri" w:hAnsi="Arial" w:cs="Arial"/>
          <w:sz w:val="22"/>
          <w:szCs w:val="22"/>
        </w:rPr>
        <w:t xml:space="preserve">lick </w:t>
      </w:r>
      <w:hyperlink r:id="rId89" w:anchor="3921f47c3c74">
        <w:r w:rsidR="053D3659" w:rsidRPr="00086480">
          <w:rPr>
            <w:rStyle w:val="Hyperlink"/>
            <w:rFonts w:ascii="Arial" w:eastAsia="Arial,Calibri" w:hAnsi="Arial" w:cs="Arial"/>
            <w:sz w:val="22"/>
            <w:szCs w:val="22"/>
          </w:rPr>
          <w:t>here</w:t>
        </w:r>
      </w:hyperlink>
      <w:r w:rsidR="053D3659" w:rsidRPr="00086480">
        <w:rPr>
          <w:rFonts w:ascii="Arial" w:eastAsia="Arial,Calibri" w:hAnsi="Arial" w:cs="Arial"/>
          <w:sz w:val="22"/>
          <w:szCs w:val="22"/>
        </w:rPr>
        <w:t xml:space="preserve"> to view Forbes’ complete list of the 50 most valuable sports franchises in the world</w:t>
      </w:r>
    </w:p>
    <w:p w14:paraId="420FDCE1" w14:textId="17D1AA85" w:rsidR="00F26A86" w:rsidRPr="00F91F14" w:rsidRDefault="00F26A86" w:rsidP="00EF1E99">
      <w:pPr>
        <w:numPr>
          <w:ilvl w:val="3"/>
          <w:numId w:val="3"/>
        </w:numPr>
        <w:spacing w:line="276" w:lineRule="auto"/>
        <w:rPr>
          <w:rFonts w:ascii="Arial" w:eastAsia="Arial,Calibri" w:hAnsi="Arial" w:cs="Arial"/>
          <w:sz w:val="22"/>
          <w:szCs w:val="22"/>
        </w:rPr>
      </w:pPr>
      <w:r w:rsidRPr="00F91F14">
        <w:rPr>
          <w:rFonts w:ascii="Arial" w:eastAsia="Arial,Calibri" w:hAnsi="Arial" w:cs="Arial"/>
          <w:sz w:val="22"/>
          <w:szCs w:val="22"/>
        </w:rPr>
        <w:t xml:space="preserve">In 2018, the Houston Rockets were </w:t>
      </w:r>
      <w:hyperlink r:id="rId90" w:history="1">
        <w:r w:rsidRPr="00F91F14">
          <w:rPr>
            <w:rStyle w:val="Hyperlink"/>
            <w:rFonts w:ascii="Arial" w:eastAsia="Arial,Calibri" w:hAnsi="Arial" w:cs="Arial"/>
            <w:sz w:val="22"/>
            <w:szCs w:val="22"/>
          </w:rPr>
          <w:t>sold</w:t>
        </w:r>
      </w:hyperlink>
      <w:r w:rsidRPr="00F91F14">
        <w:rPr>
          <w:rFonts w:ascii="Arial" w:eastAsia="Arial,Calibri" w:hAnsi="Arial" w:cs="Arial"/>
          <w:sz w:val="22"/>
          <w:szCs w:val="22"/>
        </w:rPr>
        <w:t xml:space="preserve"> for a NBA league-record $2.2 billion (the team’s previous owner, Leslie Houston's former owner, Leslie Alexander, bought the team in 1993 for $85 million</w:t>
      </w:r>
    </w:p>
    <w:p w14:paraId="1385FBB0" w14:textId="31A4D58B" w:rsidR="053D3659" w:rsidRPr="00086480" w:rsidRDefault="004D6EC1" w:rsidP="00EF1E99">
      <w:pPr>
        <w:numPr>
          <w:ilvl w:val="4"/>
          <w:numId w:val="3"/>
        </w:numPr>
        <w:spacing w:line="276" w:lineRule="auto"/>
        <w:rPr>
          <w:rFonts w:ascii="Arial" w:eastAsia="Arial,Calibri" w:hAnsi="Arial" w:cs="Arial"/>
          <w:sz w:val="22"/>
          <w:szCs w:val="22"/>
        </w:rPr>
      </w:pPr>
      <w:r w:rsidRPr="00F91F14">
        <w:rPr>
          <w:rFonts w:ascii="Arial" w:eastAsia="Arial,Calibri" w:hAnsi="Arial" w:cs="Arial"/>
          <w:sz w:val="22"/>
          <w:szCs w:val="22"/>
        </w:rPr>
        <w:t>By</w:t>
      </w:r>
      <w:r w:rsidR="053D3659" w:rsidRPr="00F91F14">
        <w:rPr>
          <w:rFonts w:ascii="Arial" w:eastAsia="Arial,Calibri" w:hAnsi="Arial" w:cs="Arial"/>
          <w:sz w:val="22"/>
          <w:szCs w:val="22"/>
        </w:rPr>
        <w:t xml:space="preserve"> comparison, the NBA's </w:t>
      </w:r>
      <w:r w:rsidRPr="00F91F14">
        <w:rPr>
          <w:rFonts w:ascii="Arial" w:eastAsia="Arial,Calibri" w:hAnsi="Arial" w:cs="Arial"/>
          <w:sz w:val="22"/>
          <w:szCs w:val="22"/>
        </w:rPr>
        <w:t xml:space="preserve">Milwaukee Bucks were </w:t>
      </w:r>
      <w:r w:rsidR="053D3659" w:rsidRPr="00F91F14">
        <w:rPr>
          <w:rFonts w:ascii="Arial" w:eastAsia="Arial,Calibri" w:hAnsi="Arial" w:cs="Arial"/>
          <w:sz w:val="22"/>
          <w:szCs w:val="22"/>
        </w:rPr>
        <w:t xml:space="preserve">sold in 2015 for $550 million – </w:t>
      </w:r>
      <w:r w:rsidRPr="00F91F14">
        <w:rPr>
          <w:rFonts w:ascii="Arial" w:eastAsia="Arial,Calibri" w:hAnsi="Arial" w:cs="Arial"/>
          <w:sz w:val="22"/>
          <w:szCs w:val="22"/>
        </w:rPr>
        <w:t xml:space="preserve">illustrating the impact market size can have on </w:t>
      </w:r>
      <w:r w:rsidRPr="00086480">
        <w:rPr>
          <w:rFonts w:ascii="Arial" w:eastAsia="Arial,Calibri" w:hAnsi="Arial" w:cs="Arial"/>
          <w:sz w:val="22"/>
          <w:szCs w:val="22"/>
        </w:rPr>
        <w:t>the value of a franchise</w:t>
      </w:r>
    </w:p>
    <w:p w14:paraId="0F3A8432" w14:textId="7072BEF0" w:rsidR="00EA7677" w:rsidRPr="00086480" w:rsidRDefault="00EA7677" w:rsidP="00EF1E99">
      <w:pPr>
        <w:numPr>
          <w:ilvl w:val="5"/>
          <w:numId w:val="3"/>
        </w:numPr>
        <w:spacing w:line="276" w:lineRule="auto"/>
        <w:rPr>
          <w:rFonts w:ascii="Arial" w:eastAsia="Arial,Calibri" w:hAnsi="Arial" w:cs="Arial"/>
          <w:sz w:val="22"/>
          <w:szCs w:val="22"/>
        </w:rPr>
      </w:pPr>
      <w:r w:rsidRPr="00086480">
        <w:rPr>
          <w:rFonts w:ascii="Arial" w:eastAsia="Arial,Calibri" w:hAnsi="Arial" w:cs="Arial"/>
          <w:sz w:val="22"/>
          <w:szCs w:val="22"/>
        </w:rPr>
        <w:t>Since 2010, the average NBA team value is up nearly six-fold and growing at a much faster rate than the other three major U.S. sports leagues, thanks to strong international growth prospects and blockbuster media deals.</w:t>
      </w:r>
    </w:p>
    <w:p w14:paraId="72E0B570" w14:textId="0042CA09" w:rsidR="00EA7677" w:rsidRPr="00086480" w:rsidRDefault="00EA7677" w:rsidP="00EF1E99">
      <w:pPr>
        <w:numPr>
          <w:ilvl w:val="5"/>
          <w:numId w:val="3"/>
        </w:numPr>
        <w:spacing w:line="276" w:lineRule="auto"/>
        <w:rPr>
          <w:rFonts w:ascii="Arial" w:eastAsia="Arial,Calibri" w:hAnsi="Arial" w:cs="Arial"/>
          <w:sz w:val="22"/>
          <w:szCs w:val="22"/>
        </w:rPr>
      </w:pPr>
      <w:r w:rsidRPr="00086480">
        <w:rPr>
          <w:rFonts w:ascii="Arial" w:eastAsia="Arial,Calibri" w:hAnsi="Arial" w:cs="Arial"/>
          <w:sz w:val="22"/>
          <w:szCs w:val="22"/>
        </w:rPr>
        <w:t>The average basketball team is worth more than $2 billion for the first time.</w:t>
      </w:r>
      <w:r w:rsidR="00086480" w:rsidRPr="00086480">
        <w:rPr>
          <w:rFonts w:ascii="Arial" w:eastAsia="Arial,Calibri" w:hAnsi="Arial" w:cs="Arial"/>
          <w:sz w:val="22"/>
          <w:szCs w:val="22"/>
        </w:rPr>
        <w:t xml:space="preserve"> Ten years ago, not a single NBA franchise was valued at $1 billion.</w:t>
      </w:r>
    </w:p>
    <w:p w14:paraId="1D4D6528" w14:textId="63F5EFAA" w:rsidR="00086480" w:rsidRPr="00086480" w:rsidRDefault="00086480" w:rsidP="00086480">
      <w:pPr>
        <w:numPr>
          <w:ilvl w:val="6"/>
          <w:numId w:val="3"/>
        </w:numPr>
        <w:spacing w:line="276" w:lineRule="auto"/>
        <w:rPr>
          <w:rFonts w:ascii="Arial" w:eastAsia="Arial,Calibri" w:hAnsi="Arial" w:cs="Arial"/>
          <w:sz w:val="22"/>
          <w:szCs w:val="22"/>
        </w:rPr>
      </w:pPr>
      <w:r w:rsidRPr="00086480">
        <w:rPr>
          <w:rFonts w:ascii="Arial" w:eastAsia="Arial,Calibri" w:hAnsi="Arial" w:cs="Arial"/>
          <w:sz w:val="22"/>
          <w:szCs w:val="22"/>
        </w:rPr>
        <w:t xml:space="preserve">Click </w:t>
      </w:r>
      <w:hyperlink r:id="rId91" w:history="1">
        <w:r w:rsidRPr="00086480">
          <w:rPr>
            <w:rStyle w:val="Hyperlink"/>
            <w:rFonts w:ascii="Arial" w:eastAsia="Arial,Calibri" w:hAnsi="Arial" w:cs="Arial"/>
            <w:sz w:val="22"/>
            <w:szCs w:val="22"/>
          </w:rPr>
          <w:t>here</w:t>
        </w:r>
      </w:hyperlink>
      <w:r w:rsidRPr="00086480">
        <w:rPr>
          <w:rFonts w:ascii="Arial" w:eastAsia="Arial,Calibri" w:hAnsi="Arial" w:cs="Arial"/>
          <w:sz w:val="22"/>
          <w:szCs w:val="22"/>
        </w:rPr>
        <w:t xml:space="preserve"> to view Forbes’ entire list of NBA franchise values</w:t>
      </w:r>
    </w:p>
    <w:p w14:paraId="3784C068" w14:textId="2050B779" w:rsidR="00D44C54" w:rsidRPr="00217C7D" w:rsidRDefault="004D6EC1" w:rsidP="00D44C54">
      <w:pPr>
        <w:numPr>
          <w:ilvl w:val="4"/>
          <w:numId w:val="3"/>
        </w:numPr>
        <w:spacing w:line="276" w:lineRule="auto"/>
        <w:rPr>
          <w:rFonts w:ascii="Arial" w:eastAsia="Arial,Calibri" w:hAnsi="Arial" w:cs="Arial"/>
          <w:sz w:val="22"/>
          <w:szCs w:val="22"/>
        </w:rPr>
      </w:pPr>
      <w:r w:rsidRPr="00086480">
        <w:rPr>
          <w:rFonts w:ascii="Arial" w:eastAsia="Arial,Calibri" w:hAnsi="Arial" w:cs="Arial"/>
          <w:sz w:val="22"/>
          <w:szCs w:val="22"/>
        </w:rPr>
        <w:t>In another example of how market size impacts franchise</w:t>
      </w:r>
      <w:r w:rsidRPr="00F91F14">
        <w:rPr>
          <w:rFonts w:ascii="Arial" w:eastAsia="Arial,Calibri" w:hAnsi="Arial" w:cs="Arial"/>
          <w:sz w:val="22"/>
          <w:szCs w:val="22"/>
        </w:rPr>
        <w:t xml:space="preserve"> values,</w:t>
      </w:r>
      <w:r w:rsidRPr="007D09E6">
        <w:rPr>
          <w:rFonts w:ascii="Arial" w:eastAsia="Arial,Calibri" w:hAnsi="Arial" w:cs="Arial"/>
          <w:sz w:val="22"/>
          <w:szCs w:val="22"/>
        </w:rPr>
        <w:t xml:space="preserve"> the NFL’s Rams franchise nearly doubled in value (from $1.45 billion to $2.9 billion) as soon as it was announced that they would re-locate from St. Louis to Los Angeles</w:t>
      </w:r>
      <w:r w:rsidR="009B0E0A" w:rsidRPr="007D09E6">
        <w:rPr>
          <w:rFonts w:ascii="Arial" w:eastAsia="Arial,Calibri" w:hAnsi="Arial" w:cs="Arial"/>
          <w:sz w:val="22"/>
          <w:szCs w:val="22"/>
        </w:rPr>
        <w:t xml:space="preserve"> (according to </w:t>
      </w:r>
      <w:hyperlink r:id="rId92" w:history="1">
        <w:r w:rsidR="009B0E0A" w:rsidRPr="007D09E6">
          <w:rPr>
            <w:rStyle w:val="Hyperlink"/>
            <w:rFonts w:ascii="Arial" w:eastAsia="Arial,Calibri" w:hAnsi="Arial" w:cs="Arial"/>
            <w:sz w:val="22"/>
            <w:szCs w:val="22"/>
          </w:rPr>
          <w:t>CBS Sports</w:t>
        </w:r>
      </w:hyperlink>
      <w:r w:rsidR="009B0E0A" w:rsidRPr="007D09E6">
        <w:rPr>
          <w:rFonts w:ascii="Arial" w:eastAsia="Arial,Calibri" w:hAnsi="Arial" w:cs="Arial"/>
          <w:sz w:val="22"/>
          <w:szCs w:val="22"/>
        </w:rPr>
        <w:t>)</w:t>
      </w:r>
    </w:p>
    <w:p w14:paraId="7745E9AB" w14:textId="29A05F27" w:rsidR="00A3171B" w:rsidRPr="00367D07" w:rsidRDefault="053D3659" w:rsidP="00EF1E99">
      <w:pPr>
        <w:numPr>
          <w:ilvl w:val="3"/>
          <w:numId w:val="3"/>
        </w:numPr>
        <w:spacing w:line="276" w:lineRule="auto"/>
        <w:contextualSpacing/>
        <w:rPr>
          <w:rFonts w:ascii="Arial" w:eastAsia="Arial,Calibri" w:hAnsi="Arial" w:cs="Arial"/>
          <w:sz w:val="22"/>
          <w:szCs w:val="22"/>
        </w:rPr>
      </w:pPr>
      <w:r w:rsidRPr="00367D07">
        <w:rPr>
          <w:rFonts w:ascii="Arial" w:eastAsia="Arial,Calibri" w:hAnsi="Arial" w:cs="Arial"/>
          <w:sz w:val="22"/>
          <w:szCs w:val="22"/>
        </w:rPr>
        <w:t xml:space="preserve">According to </w:t>
      </w:r>
      <w:hyperlink r:id="rId93" w:anchor="7ff1d37751b5">
        <w:r w:rsidRPr="00367D07">
          <w:rPr>
            <w:rStyle w:val="Hyperlink"/>
            <w:rFonts w:ascii="Arial" w:eastAsia="Arial,Calibri" w:hAnsi="Arial" w:cs="Arial"/>
            <w:i/>
            <w:iCs/>
            <w:sz w:val="22"/>
            <w:szCs w:val="22"/>
          </w:rPr>
          <w:t>Forbes</w:t>
        </w:r>
      </w:hyperlink>
      <w:r w:rsidRPr="00367D07">
        <w:rPr>
          <w:rFonts w:ascii="Arial" w:eastAsia="Arial,Calibri" w:hAnsi="Arial" w:cs="Arial"/>
          <w:sz w:val="22"/>
          <w:szCs w:val="22"/>
        </w:rPr>
        <w:t>, the average Major League Soccer franchise is now worth $</w:t>
      </w:r>
      <w:r w:rsidR="00217C7D" w:rsidRPr="00367D07">
        <w:rPr>
          <w:rFonts w:ascii="Arial" w:eastAsia="Arial,Calibri" w:hAnsi="Arial" w:cs="Arial"/>
          <w:sz w:val="22"/>
          <w:szCs w:val="22"/>
        </w:rPr>
        <w:t>313</w:t>
      </w:r>
      <w:r w:rsidRPr="00367D07">
        <w:rPr>
          <w:rFonts w:ascii="Arial" w:eastAsia="Arial,Calibri" w:hAnsi="Arial" w:cs="Arial"/>
          <w:sz w:val="22"/>
          <w:szCs w:val="22"/>
        </w:rPr>
        <w:t xml:space="preserve"> million, an increase of more than </w:t>
      </w:r>
      <w:r w:rsidR="00F74DC9" w:rsidRPr="00367D07">
        <w:rPr>
          <w:rFonts w:ascii="Arial" w:eastAsia="Arial,Calibri" w:hAnsi="Arial" w:cs="Arial"/>
          <w:sz w:val="22"/>
          <w:szCs w:val="22"/>
        </w:rPr>
        <w:t>3</w:t>
      </w:r>
      <w:r w:rsidR="00786BDF" w:rsidRPr="00367D07">
        <w:rPr>
          <w:rFonts w:ascii="Arial" w:eastAsia="Arial,Calibri" w:hAnsi="Arial" w:cs="Arial"/>
          <w:sz w:val="22"/>
          <w:szCs w:val="22"/>
        </w:rPr>
        <w:t>0</w:t>
      </w:r>
      <w:r w:rsidRPr="00367D07">
        <w:rPr>
          <w:rFonts w:ascii="Arial" w:eastAsia="Arial,Calibri" w:hAnsi="Arial" w:cs="Arial"/>
          <w:sz w:val="22"/>
          <w:szCs w:val="22"/>
        </w:rPr>
        <w:t xml:space="preserve">% </w:t>
      </w:r>
      <w:r w:rsidR="00786BDF" w:rsidRPr="00367D07">
        <w:rPr>
          <w:rFonts w:ascii="Arial" w:eastAsia="Arial,Calibri" w:hAnsi="Arial" w:cs="Arial"/>
          <w:sz w:val="22"/>
          <w:szCs w:val="22"/>
        </w:rPr>
        <w:t xml:space="preserve">from just </w:t>
      </w:r>
      <w:r w:rsidR="00217C7D" w:rsidRPr="00367D07">
        <w:rPr>
          <w:rFonts w:ascii="Arial" w:eastAsia="Arial,Calibri" w:hAnsi="Arial" w:cs="Arial"/>
          <w:sz w:val="22"/>
          <w:szCs w:val="22"/>
        </w:rPr>
        <w:t>one year ago</w:t>
      </w:r>
    </w:p>
    <w:p w14:paraId="6E8DFE8F" w14:textId="34FEEEB9" w:rsidR="00217C7D" w:rsidRPr="00367D07" w:rsidRDefault="00217C7D" w:rsidP="00217C7D">
      <w:pPr>
        <w:numPr>
          <w:ilvl w:val="4"/>
          <w:numId w:val="3"/>
        </w:numPr>
        <w:spacing w:line="276" w:lineRule="auto"/>
        <w:contextualSpacing/>
        <w:rPr>
          <w:rFonts w:ascii="Arial" w:eastAsia="Arial,Calibri" w:hAnsi="Arial" w:cs="Arial"/>
          <w:sz w:val="22"/>
          <w:szCs w:val="22"/>
        </w:rPr>
      </w:pPr>
      <w:r w:rsidRPr="00367D07">
        <w:rPr>
          <w:rFonts w:ascii="Arial" w:eastAsia="Arial,Calibri" w:hAnsi="Arial" w:cs="Arial"/>
          <w:sz w:val="22"/>
          <w:szCs w:val="22"/>
        </w:rPr>
        <w:t>Atlanta United is now valued at a half billion dollars, the most valuable Major League Soccer franchise, and up from a valuation of $330 million from the previous year</w:t>
      </w:r>
    </w:p>
    <w:p w14:paraId="39F953E2" w14:textId="22E8415D" w:rsidR="00D44C54" w:rsidRPr="00367D07" w:rsidRDefault="0062636A" w:rsidP="00D44C54">
      <w:pPr>
        <w:numPr>
          <w:ilvl w:val="4"/>
          <w:numId w:val="3"/>
        </w:numPr>
        <w:spacing w:line="276" w:lineRule="auto"/>
        <w:contextualSpacing/>
        <w:rPr>
          <w:rFonts w:ascii="Arial" w:eastAsia="Arial,Calibri" w:hAnsi="Arial" w:cs="Arial"/>
          <w:sz w:val="22"/>
          <w:szCs w:val="22"/>
        </w:rPr>
      </w:pPr>
      <w:r w:rsidRPr="00367D07">
        <w:rPr>
          <w:rFonts w:ascii="Arial" w:eastAsia="Arial,Calibri" w:hAnsi="Arial" w:cs="Arial"/>
          <w:sz w:val="22"/>
          <w:szCs w:val="22"/>
        </w:rPr>
        <w:t>Even more impressive, the league’s year-over-year growth in franchise values outpaces team value increases in the NBA (13%), NFL (11%), MLB (8%) and NHL (6%).</w:t>
      </w:r>
    </w:p>
    <w:p w14:paraId="3746ABAB" w14:textId="77777777" w:rsidR="00CD2C81" w:rsidRPr="007D09E6" w:rsidRDefault="00CD2C81" w:rsidP="00EF1E99">
      <w:pPr>
        <w:numPr>
          <w:ilvl w:val="0"/>
          <w:numId w:val="3"/>
        </w:numPr>
        <w:spacing w:line="276" w:lineRule="auto"/>
        <w:contextualSpacing/>
        <w:rPr>
          <w:rFonts w:ascii="Arial" w:eastAsiaTheme="minorHAnsi" w:hAnsi="Arial" w:cs="Arial"/>
          <w:sz w:val="22"/>
          <w:szCs w:val="22"/>
        </w:rPr>
      </w:pPr>
      <w:r w:rsidRPr="007D09E6">
        <w:rPr>
          <w:rFonts w:ascii="Arial" w:eastAsiaTheme="minorHAnsi" w:hAnsi="Arial" w:cs="Arial"/>
          <w:sz w:val="22"/>
          <w:szCs w:val="22"/>
        </w:rPr>
        <w:t xml:space="preserve"> Fandom</w:t>
      </w:r>
    </w:p>
    <w:p w14:paraId="2D3481CF" w14:textId="77777777" w:rsidR="00CD2C81" w:rsidRPr="007D09E6" w:rsidRDefault="00CD2C81" w:rsidP="00EF1E99">
      <w:pPr>
        <w:numPr>
          <w:ilvl w:val="1"/>
          <w:numId w:val="3"/>
        </w:numPr>
        <w:spacing w:line="276" w:lineRule="auto"/>
        <w:contextualSpacing/>
        <w:rPr>
          <w:rFonts w:ascii="Arial" w:eastAsiaTheme="minorHAnsi" w:hAnsi="Arial" w:cs="Arial"/>
          <w:sz w:val="22"/>
          <w:szCs w:val="22"/>
        </w:rPr>
      </w:pPr>
      <w:r w:rsidRPr="007D09E6">
        <w:rPr>
          <w:rFonts w:ascii="Arial" w:eastAsiaTheme="minorHAnsi" w:hAnsi="Arial" w:cs="Arial"/>
          <w:sz w:val="22"/>
          <w:szCs w:val="22"/>
        </w:rPr>
        <w:t xml:space="preserve">The level of “fandom” in today’s culture shows no signs of slowing down </w:t>
      </w:r>
    </w:p>
    <w:p w14:paraId="5264AF00" w14:textId="77777777" w:rsidR="00CD2C81" w:rsidRPr="0003674A" w:rsidRDefault="00CD2C81" w:rsidP="00EF1E99">
      <w:pPr>
        <w:numPr>
          <w:ilvl w:val="2"/>
          <w:numId w:val="3"/>
        </w:numPr>
        <w:spacing w:line="276" w:lineRule="auto"/>
        <w:contextualSpacing/>
        <w:rPr>
          <w:rFonts w:ascii="Arial" w:eastAsiaTheme="minorHAnsi" w:hAnsi="Arial" w:cs="Arial"/>
          <w:sz w:val="22"/>
          <w:szCs w:val="22"/>
        </w:rPr>
      </w:pPr>
      <w:r w:rsidRPr="0003674A">
        <w:rPr>
          <w:rFonts w:ascii="Arial" w:eastAsiaTheme="minorHAnsi" w:hAnsi="Arial" w:cs="Arial"/>
          <w:b/>
          <w:sz w:val="22"/>
          <w:szCs w:val="22"/>
        </w:rPr>
        <w:t>Fandom</w:t>
      </w:r>
      <w:r w:rsidRPr="0003674A">
        <w:rPr>
          <w:rFonts w:ascii="Arial" w:eastAsiaTheme="minorHAnsi" w:hAnsi="Arial" w:cs="Arial"/>
          <w:sz w:val="22"/>
          <w:szCs w:val="22"/>
        </w:rPr>
        <w:t xml:space="preserve"> is a term used to refer to a subculture of fans characterized by a feeling of sympathy and camaraderie with others who share a common interest </w:t>
      </w:r>
      <w:r w:rsidRPr="0003674A">
        <w:rPr>
          <w:rFonts w:ascii="Arial" w:eastAsiaTheme="minorHAnsi" w:hAnsi="Arial" w:cs="Arial"/>
          <w:sz w:val="22"/>
          <w:szCs w:val="22"/>
          <w:vertAlign w:val="superscript"/>
        </w:rPr>
        <w:t>35</w:t>
      </w:r>
    </w:p>
    <w:p w14:paraId="29614B9D" w14:textId="3ED17F78" w:rsidR="00B71E9A" w:rsidRPr="00AF1D06" w:rsidRDefault="00CD2C81" w:rsidP="00EF1E99">
      <w:pPr>
        <w:numPr>
          <w:ilvl w:val="3"/>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 xml:space="preserve">Ultimately, fandom is what motivates the sports and entertainment consumer to make purchase decisions </w:t>
      </w:r>
      <w:r w:rsidRPr="00AF1D06">
        <w:rPr>
          <w:rFonts w:ascii="Arial" w:eastAsiaTheme="minorHAnsi" w:hAnsi="Arial" w:cs="Arial"/>
          <w:sz w:val="22"/>
          <w:szCs w:val="22"/>
        </w:rPr>
        <w:t>relating to available sports and entertainment products</w:t>
      </w:r>
    </w:p>
    <w:p w14:paraId="6F5999BF" w14:textId="77777777" w:rsidR="00CD2C81" w:rsidRPr="00AF1D06" w:rsidRDefault="00CD2C81" w:rsidP="00EF1E99">
      <w:pPr>
        <w:numPr>
          <w:ilvl w:val="2"/>
          <w:numId w:val="3"/>
        </w:numPr>
        <w:spacing w:line="276" w:lineRule="auto"/>
        <w:contextualSpacing/>
        <w:rPr>
          <w:rFonts w:ascii="Arial" w:eastAsiaTheme="minorHAnsi" w:hAnsi="Arial" w:cs="Arial"/>
          <w:sz w:val="22"/>
          <w:szCs w:val="22"/>
        </w:rPr>
      </w:pPr>
      <w:r w:rsidRPr="00AF1D06">
        <w:rPr>
          <w:rFonts w:ascii="Arial" w:eastAsiaTheme="minorHAnsi" w:hAnsi="Arial" w:cs="Arial"/>
          <w:sz w:val="22"/>
          <w:szCs w:val="22"/>
        </w:rPr>
        <w:t>The term fandom can be used to describe all types of fan groupings or “subcultures”</w:t>
      </w:r>
    </w:p>
    <w:p w14:paraId="5B6C3496" w14:textId="1E49C544" w:rsidR="00CD2C81" w:rsidRPr="00AF1D06" w:rsidRDefault="00CD2C81" w:rsidP="00EF1E99">
      <w:pPr>
        <w:numPr>
          <w:ilvl w:val="3"/>
          <w:numId w:val="3"/>
        </w:numPr>
        <w:spacing w:line="276" w:lineRule="auto"/>
        <w:contextualSpacing/>
        <w:rPr>
          <w:rFonts w:ascii="Arial" w:eastAsiaTheme="minorHAnsi" w:hAnsi="Arial" w:cs="Arial"/>
          <w:sz w:val="22"/>
          <w:szCs w:val="22"/>
        </w:rPr>
      </w:pPr>
      <w:r w:rsidRPr="00AF1D06">
        <w:rPr>
          <w:rFonts w:ascii="Arial" w:eastAsiaTheme="minorHAnsi" w:hAnsi="Arial" w:cs="Arial"/>
          <w:i/>
          <w:sz w:val="22"/>
          <w:szCs w:val="22"/>
        </w:rPr>
        <w:t>Star Wars</w:t>
      </w:r>
      <w:r w:rsidR="003D4F82" w:rsidRPr="00AF1D06">
        <w:rPr>
          <w:rFonts w:ascii="Arial" w:eastAsiaTheme="minorHAnsi" w:hAnsi="Arial" w:cs="Arial"/>
          <w:i/>
          <w:sz w:val="22"/>
          <w:szCs w:val="22"/>
        </w:rPr>
        <w:t>, Harry Potter</w:t>
      </w:r>
      <w:r w:rsidRPr="00AF1D06">
        <w:rPr>
          <w:rFonts w:ascii="Arial" w:eastAsiaTheme="minorHAnsi" w:hAnsi="Arial" w:cs="Arial"/>
          <w:sz w:val="22"/>
          <w:szCs w:val="22"/>
        </w:rPr>
        <w:t xml:space="preserve"> or </w:t>
      </w:r>
      <w:r w:rsidR="003D4F82" w:rsidRPr="00AF1D06">
        <w:rPr>
          <w:rFonts w:ascii="Arial" w:eastAsiaTheme="minorHAnsi" w:hAnsi="Arial" w:cs="Arial"/>
          <w:i/>
          <w:sz w:val="22"/>
          <w:szCs w:val="22"/>
        </w:rPr>
        <w:t>‘Game of Thrones’</w:t>
      </w:r>
      <w:r w:rsidRPr="00AF1D06">
        <w:rPr>
          <w:rFonts w:ascii="Arial" w:eastAsiaTheme="minorHAnsi" w:hAnsi="Arial" w:cs="Arial"/>
          <w:sz w:val="22"/>
          <w:szCs w:val="22"/>
        </w:rPr>
        <w:t xml:space="preserve"> fans</w:t>
      </w:r>
    </w:p>
    <w:p w14:paraId="612A569A" w14:textId="16670A53" w:rsidR="00CD2C81" w:rsidRPr="00AF1D06" w:rsidRDefault="00A7292F" w:rsidP="00EF1E99">
      <w:pPr>
        <w:numPr>
          <w:ilvl w:val="3"/>
          <w:numId w:val="3"/>
        </w:numPr>
        <w:spacing w:line="276" w:lineRule="auto"/>
        <w:contextualSpacing/>
        <w:rPr>
          <w:rFonts w:ascii="Arial" w:eastAsiaTheme="minorHAnsi" w:hAnsi="Arial" w:cs="Arial"/>
          <w:sz w:val="22"/>
          <w:szCs w:val="22"/>
        </w:rPr>
      </w:pPr>
      <w:r w:rsidRPr="00AF1D06">
        <w:rPr>
          <w:rFonts w:ascii="Arial" w:eastAsiaTheme="minorHAnsi" w:hAnsi="Arial" w:cs="Arial"/>
          <w:sz w:val="22"/>
          <w:szCs w:val="22"/>
        </w:rPr>
        <w:t xml:space="preserve">Fans of </w:t>
      </w:r>
      <w:r w:rsidR="00D843A1" w:rsidRPr="00AF1D06">
        <w:rPr>
          <w:rFonts w:ascii="Arial" w:eastAsia="Arial,Calibri" w:hAnsi="Arial" w:cs="Arial"/>
          <w:sz w:val="22"/>
          <w:szCs w:val="22"/>
        </w:rPr>
        <w:t>Beyoncé,</w:t>
      </w:r>
      <w:r w:rsidR="00D843A1" w:rsidRPr="00AF1D06">
        <w:rPr>
          <w:rFonts w:ascii="Arial" w:eastAsiaTheme="minorHAnsi" w:hAnsi="Arial" w:cs="Arial"/>
          <w:sz w:val="22"/>
          <w:szCs w:val="22"/>
        </w:rPr>
        <w:t xml:space="preserve"> </w:t>
      </w:r>
      <w:r w:rsidR="004609C0" w:rsidRPr="00AF1D06">
        <w:rPr>
          <w:rFonts w:ascii="Arial" w:eastAsiaTheme="minorHAnsi" w:hAnsi="Arial" w:cs="Arial"/>
          <w:sz w:val="22"/>
          <w:szCs w:val="22"/>
        </w:rPr>
        <w:t>Jason Aldean</w:t>
      </w:r>
      <w:r w:rsidRPr="00AF1D06">
        <w:rPr>
          <w:rFonts w:ascii="Arial" w:eastAsiaTheme="minorHAnsi" w:hAnsi="Arial" w:cs="Arial"/>
          <w:sz w:val="22"/>
          <w:szCs w:val="22"/>
        </w:rPr>
        <w:t xml:space="preserve"> or </w:t>
      </w:r>
      <w:r w:rsidR="004609C0" w:rsidRPr="00AF1D06">
        <w:rPr>
          <w:rFonts w:ascii="Arial" w:eastAsiaTheme="minorHAnsi" w:hAnsi="Arial" w:cs="Arial"/>
          <w:sz w:val="22"/>
          <w:szCs w:val="22"/>
        </w:rPr>
        <w:t>Kendrick Lamar</w:t>
      </w:r>
      <w:r w:rsidRPr="00AF1D06">
        <w:rPr>
          <w:rFonts w:ascii="Arial" w:eastAsiaTheme="minorHAnsi" w:hAnsi="Arial" w:cs="Arial"/>
          <w:sz w:val="22"/>
          <w:szCs w:val="22"/>
        </w:rPr>
        <w:t xml:space="preserve"> </w:t>
      </w:r>
    </w:p>
    <w:p w14:paraId="3049324E" w14:textId="77777777" w:rsidR="00CD2C81" w:rsidRPr="00AF1D06" w:rsidRDefault="00CD2C81" w:rsidP="00EF1E99">
      <w:pPr>
        <w:numPr>
          <w:ilvl w:val="3"/>
          <w:numId w:val="3"/>
        </w:numPr>
        <w:spacing w:line="276" w:lineRule="auto"/>
        <w:contextualSpacing/>
        <w:rPr>
          <w:rFonts w:ascii="Arial" w:eastAsiaTheme="minorHAnsi" w:hAnsi="Arial" w:cs="Arial"/>
          <w:sz w:val="22"/>
          <w:szCs w:val="22"/>
        </w:rPr>
      </w:pPr>
      <w:r w:rsidRPr="00AF1D06">
        <w:rPr>
          <w:rFonts w:ascii="Arial" w:eastAsiaTheme="minorHAnsi" w:hAnsi="Arial" w:cs="Arial"/>
          <w:sz w:val="22"/>
          <w:szCs w:val="22"/>
        </w:rPr>
        <w:t>Manchester United fans</w:t>
      </w:r>
    </w:p>
    <w:p w14:paraId="031BA472" w14:textId="77777777" w:rsidR="00CD2C81" w:rsidRPr="0003674A" w:rsidRDefault="00CD2C81" w:rsidP="00EF1E99">
      <w:pPr>
        <w:numPr>
          <w:ilvl w:val="4"/>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 xml:space="preserve">Based on a study commissioned by the popular English soccer club, Manchester United claims to be the most popular sports franchise in the world. Its fan base has doubled in the past five years to 659 million people, nearly one tenth of the world's population. </w:t>
      </w:r>
    </w:p>
    <w:p w14:paraId="7E9C7EE3" w14:textId="18854296" w:rsidR="1EB99197" w:rsidRPr="0003674A" w:rsidRDefault="1EB99197" w:rsidP="00EF1E99">
      <w:pPr>
        <w:numPr>
          <w:ilvl w:val="3"/>
          <w:numId w:val="3"/>
        </w:numPr>
        <w:spacing w:line="276" w:lineRule="auto"/>
        <w:contextualSpacing/>
        <w:rPr>
          <w:rFonts w:ascii="Arial" w:eastAsia="Arial,Calibri" w:hAnsi="Arial" w:cs="Arial"/>
          <w:sz w:val="22"/>
          <w:szCs w:val="22"/>
        </w:rPr>
      </w:pPr>
      <w:r w:rsidRPr="0003674A">
        <w:rPr>
          <w:rFonts w:ascii="Arial" w:eastAsia="Arial,Calibri" w:hAnsi="Arial" w:cs="Arial"/>
          <w:sz w:val="22"/>
          <w:szCs w:val="22"/>
        </w:rPr>
        <w:t>Fans of Broadway musicals</w:t>
      </w:r>
    </w:p>
    <w:p w14:paraId="136A602C" w14:textId="77777777" w:rsidR="00CD2C81" w:rsidRPr="0003674A" w:rsidRDefault="1EB99197" w:rsidP="00EF1E99">
      <w:pPr>
        <w:numPr>
          <w:ilvl w:val="3"/>
          <w:numId w:val="3"/>
        </w:numPr>
        <w:spacing w:line="276" w:lineRule="auto"/>
        <w:contextualSpacing/>
        <w:rPr>
          <w:rFonts w:ascii="Arial" w:eastAsia="Arial,Calibri" w:hAnsi="Arial" w:cs="Arial"/>
          <w:sz w:val="22"/>
          <w:szCs w:val="22"/>
        </w:rPr>
      </w:pPr>
      <w:r w:rsidRPr="0003674A">
        <w:rPr>
          <w:rFonts w:ascii="Arial" w:eastAsia="Arial,Calibri" w:hAnsi="Arial" w:cs="Arial"/>
          <w:sz w:val="22"/>
          <w:szCs w:val="22"/>
        </w:rPr>
        <w:t xml:space="preserve">Fans of </w:t>
      </w:r>
      <w:r w:rsidRPr="0003674A">
        <w:rPr>
          <w:rFonts w:ascii="Arial" w:eastAsia="Arial,Calibri" w:hAnsi="Arial" w:cs="Arial"/>
          <w:i/>
          <w:iCs/>
          <w:sz w:val="22"/>
          <w:szCs w:val="22"/>
        </w:rPr>
        <w:t>Call of Duty</w:t>
      </w:r>
      <w:r w:rsidRPr="0003674A">
        <w:rPr>
          <w:rFonts w:ascii="Arial" w:eastAsia="Arial,Calibri" w:hAnsi="Arial" w:cs="Arial"/>
          <w:sz w:val="22"/>
          <w:szCs w:val="22"/>
        </w:rPr>
        <w:t xml:space="preserve"> video games </w:t>
      </w:r>
    </w:p>
    <w:p w14:paraId="72F834E6" w14:textId="77777777" w:rsidR="00CD2C81" w:rsidRPr="0003674A" w:rsidRDefault="1EB99197" w:rsidP="00EF1E99">
      <w:pPr>
        <w:numPr>
          <w:ilvl w:val="3"/>
          <w:numId w:val="3"/>
        </w:numPr>
        <w:spacing w:line="276" w:lineRule="auto"/>
        <w:contextualSpacing/>
        <w:rPr>
          <w:rFonts w:ascii="Arial" w:eastAsia="Arial,Calibri" w:hAnsi="Arial" w:cs="Arial"/>
          <w:sz w:val="22"/>
          <w:szCs w:val="22"/>
        </w:rPr>
      </w:pPr>
      <w:r w:rsidRPr="0003674A">
        <w:rPr>
          <w:rFonts w:ascii="Arial" w:eastAsia="Arial,Calibri" w:hAnsi="Arial" w:cs="Arial"/>
          <w:sz w:val="22"/>
          <w:szCs w:val="22"/>
        </w:rPr>
        <w:t>Fans of a particular comic book series</w:t>
      </w:r>
    </w:p>
    <w:p w14:paraId="1DFA0618" w14:textId="52D8FE4C" w:rsidR="003514AB" w:rsidRPr="007D09E6" w:rsidRDefault="1EB99197" w:rsidP="00EF1E99">
      <w:pPr>
        <w:numPr>
          <w:ilvl w:val="3"/>
          <w:numId w:val="3"/>
        </w:numPr>
        <w:spacing w:line="276" w:lineRule="auto"/>
        <w:contextualSpacing/>
        <w:rPr>
          <w:rFonts w:ascii="Arial" w:eastAsia="Arial,Calibri" w:hAnsi="Arial" w:cs="Arial"/>
          <w:sz w:val="22"/>
          <w:szCs w:val="22"/>
        </w:rPr>
      </w:pPr>
      <w:r w:rsidRPr="0003674A">
        <w:rPr>
          <w:rFonts w:ascii="Arial" w:eastAsia="Arial,Calibri" w:hAnsi="Arial" w:cs="Arial"/>
          <w:sz w:val="22"/>
          <w:szCs w:val="22"/>
        </w:rPr>
        <w:lastRenderedPageBreak/>
        <w:t>Fans of athletic shoes (affectionately referred to as “sneakerheads”)</w:t>
      </w:r>
    </w:p>
    <w:p w14:paraId="37124F3F" w14:textId="77777777" w:rsidR="00CD2C81" w:rsidRPr="0003674A" w:rsidRDefault="00CD2C81" w:rsidP="00EF1E99">
      <w:pPr>
        <w:numPr>
          <w:ilvl w:val="2"/>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 xml:space="preserve">Impact of fandom </w:t>
      </w:r>
    </w:p>
    <w:p w14:paraId="5476E8BF" w14:textId="77777777" w:rsidR="00717959" w:rsidRPr="0003674A" w:rsidRDefault="00CD2C81" w:rsidP="00EF1E99">
      <w:pPr>
        <w:numPr>
          <w:ilvl w:val="3"/>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ESPN’s</w:t>
      </w:r>
      <w:r w:rsidR="00717959" w:rsidRPr="0003674A">
        <w:rPr>
          <w:rFonts w:ascii="Arial" w:eastAsiaTheme="minorHAnsi" w:hAnsi="Arial" w:cs="Arial"/>
          <w:sz w:val="22"/>
          <w:szCs w:val="22"/>
        </w:rPr>
        <w:t xml:space="preserve"> annual “SportsNation Survey” has revealed the following over the years:</w:t>
      </w:r>
    </w:p>
    <w:p w14:paraId="70CBBE73" w14:textId="77777777" w:rsidR="00CD2C81" w:rsidRPr="0003674A" w:rsidRDefault="00A14FF2" w:rsidP="00EF1E99">
      <w:pPr>
        <w:numPr>
          <w:ilvl w:val="4"/>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A</w:t>
      </w:r>
      <w:r w:rsidR="00CD2C81" w:rsidRPr="0003674A">
        <w:rPr>
          <w:rFonts w:ascii="Arial" w:eastAsiaTheme="minorHAnsi" w:hAnsi="Arial" w:cs="Arial"/>
          <w:sz w:val="22"/>
          <w:szCs w:val="22"/>
        </w:rPr>
        <w:t xml:space="preserve"> whopping 90% of male respondents claimed to be sports fans on some level </w:t>
      </w:r>
      <w:r w:rsidR="00CD2C81" w:rsidRPr="0003674A">
        <w:rPr>
          <w:rFonts w:ascii="Arial" w:eastAsiaTheme="minorHAnsi" w:hAnsi="Arial" w:cs="Arial"/>
          <w:sz w:val="22"/>
          <w:szCs w:val="22"/>
          <w:vertAlign w:val="superscript"/>
        </w:rPr>
        <w:t>36</w:t>
      </w:r>
    </w:p>
    <w:p w14:paraId="53564487" w14:textId="77777777" w:rsidR="00CD2C81" w:rsidRPr="0003674A" w:rsidRDefault="00A14FF2" w:rsidP="00EF1E99">
      <w:pPr>
        <w:numPr>
          <w:ilvl w:val="4"/>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O</w:t>
      </w:r>
      <w:r w:rsidR="00CD2C81" w:rsidRPr="0003674A">
        <w:rPr>
          <w:rFonts w:ascii="Arial" w:eastAsiaTheme="minorHAnsi" w:hAnsi="Arial" w:cs="Arial"/>
          <w:sz w:val="22"/>
          <w:szCs w:val="22"/>
        </w:rPr>
        <w:t xml:space="preserve">ver 50% of respondents claimed to more of a sports fan than they were five years ago </w:t>
      </w:r>
      <w:r w:rsidR="00CD2C81" w:rsidRPr="0003674A">
        <w:rPr>
          <w:rFonts w:ascii="Arial" w:eastAsiaTheme="minorHAnsi" w:hAnsi="Arial" w:cs="Arial"/>
          <w:sz w:val="22"/>
          <w:szCs w:val="22"/>
          <w:vertAlign w:val="superscript"/>
        </w:rPr>
        <w:t>37</w:t>
      </w:r>
    </w:p>
    <w:p w14:paraId="7738087C" w14:textId="1D1823E4" w:rsidR="003514AB" w:rsidRPr="00F91F14" w:rsidRDefault="00CD2C81" w:rsidP="00EF1E99">
      <w:pPr>
        <w:numPr>
          <w:ilvl w:val="4"/>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 xml:space="preserve">58% of respondents would prefer to receive free season tickets to their favorite sports team than be promoted </w:t>
      </w:r>
      <w:r w:rsidRPr="00F91F14">
        <w:rPr>
          <w:rFonts w:ascii="Arial" w:eastAsiaTheme="minorHAnsi" w:hAnsi="Arial" w:cs="Arial"/>
          <w:sz w:val="22"/>
          <w:szCs w:val="22"/>
        </w:rPr>
        <w:t xml:space="preserve">at work </w:t>
      </w:r>
      <w:r w:rsidRPr="00F91F14">
        <w:rPr>
          <w:rFonts w:ascii="Arial" w:eastAsiaTheme="minorHAnsi" w:hAnsi="Arial" w:cs="Arial"/>
          <w:sz w:val="22"/>
          <w:szCs w:val="22"/>
          <w:vertAlign w:val="superscript"/>
        </w:rPr>
        <w:t>38</w:t>
      </w:r>
      <w:r w:rsidRPr="00F91F14">
        <w:rPr>
          <w:rFonts w:ascii="Arial" w:eastAsiaTheme="minorHAnsi" w:hAnsi="Arial" w:cs="Arial"/>
          <w:sz w:val="22"/>
          <w:szCs w:val="22"/>
        </w:rPr>
        <w:t xml:space="preserve"> </w:t>
      </w:r>
    </w:p>
    <w:p w14:paraId="42259B73" w14:textId="13FFD28D" w:rsidR="00E01821" w:rsidRPr="00F91F14" w:rsidRDefault="00E01821" w:rsidP="00EF1E99">
      <w:pPr>
        <w:numPr>
          <w:ilvl w:val="4"/>
          <w:numId w:val="3"/>
        </w:numPr>
        <w:spacing w:line="276" w:lineRule="auto"/>
        <w:contextualSpacing/>
        <w:rPr>
          <w:rFonts w:ascii="Arial" w:eastAsiaTheme="minorHAnsi" w:hAnsi="Arial" w:cs="Arial"/>
          <w:sz w:val="22"/>
          <w:szCs w:val="22"/>
        </w:rPr>
      </w:pPr>
      <w:r w:rsidRPr="00F91F14">
        <w:rPr>
          <w:rFonts w:ascii="Arial" w:eastAsiaTheme="minorHAnsi" w:hAnsi="Arial" w:cs="Arial"/>
          <w:sz w:val="22"/>
          <w:szCs w:val="22"/>
        </w:rPr>
        <w:t>80% of home team fan</w:t>
      </w:r>
      <w:r w:rsidR="00620DBB" w:rsidRPr="00F91F14">
        <w:rPr>
          <w:rFonts w:ascii="Arial" w:eastAsiaTheme="minorHAnsi" w:hAnsi="Arial" w:cs="Arial"/>
          <w:sz w:val="22"/>
          <w:szCs w:val="22"/>
        </w:rPr>
        <w:t>s</w:t>
      </w:r>
      <w:r w:rsidRPr="00F91F14">
        <w:rPr>
          <w:rFonts w:ascii="Arial" w:eastAsiaTheme="minorHAnsi" w:hAnsi="Arial" w:cs="Arial"/>
          <w:sz w:val="22"/>
          <w:szCs w:val="22"/>
        </w:rPr>
        <w:t xml:space="preserve"> talk about their </w:t>
      </w:r>
      <w:r w:rsidR="00620DBB" w:rsidRPr="00F91F14">
        <w:rPr>
          <w:rFonts w:ascii="Arial" w:eastAsiaTheme="minorHAnsi" w:hAnsi="Arial" w:cs="Arial"/>
          <w:sz w:val="22"/>
          <w:szCs w:val="22"/>
        </w:rPr>
        <w:t xml:space="preserve">favorite </w:t>
      </w:r>
      <w:r w:rsidRPr="00F91F14">
        <w:rPr>
          <w:rFonts w:ascii="Arial" w:eastAsiaTheme="minorHAnsi" w:hAnsi="Arial" w:cs="Arial"/>
          <w:sz w:val="22"/>
          <w:szCs w:val="22"/>
        </w:rPr>
        <w:t xml:space="preserve">team </w:t>
      </w:r>
      <w:r w:rsidRPr="00F91F14">
        <w:rPr>
          <w:rFonts w:ascii="Arial" w:eastAsiaTheme="minorHAnsi" w:hAnsi="Arial" w:cs="Arial"/>
          <w:i/>
          <w:sz w:val="22"/>
          <w:szCs w:val="22"/>
        </w:rPr>
        <w:t>every day</w:t>
      </w:r>
      <w:r w:rsidRPr="00F91F14">
        <w:rPr>
          <w:rFonts w:ascii="Arial" w:eastAsiaTheme="minorHAnsi" w:hAnsi="Arial" w:cs="Arial"/>
          <w:sz w:val="22"/>
          <w:szCs w:val="22"/>
        </w:rPr>
        <w:t xml:space="preserve"> </w:t>
      </w:r>
      <w:r w:rsidR="00620DBB" w:rsidRPr="00F91F14">
        <w:rPr>
          <w:rFonts w:ascii="Arial" w:eastAsiaTheme="minorHAnsi" w:hAnsi="Arial" w:cs="Arial"/>
          <w:sz w:val="22"/>
          <w:szCs w:val="22"/>
        </w:rPr>
        <w:t>during</w:t>
      </w:r>
      <w:r w:rsidRPr="00F91F14">
        <w:rPr>
          <w:rFonts w:ascii="Arial" w:eastAsiaTheme="minorHAnsi" w:hAnsi="Arial" w:cs="Arial"/>
          <w:sz w:val="22"/>
          <w:szCs w:val="22"/>
        </w:rPr>
        <w:t xml:space="preserve"> the season </w:t>
      </w:r>
      <w:r w:rsidR="00620DBB" w:rsidRPr="00F91F14">
        <w:rPr>
          <w:rFonts w:ascii="Arial" w:eastAsiaTheme="minorHAnsi" w:hAnsi="Arial" w:cs="Arial"/>
          <w:sz w:val="22"/>
          <w:szCs w:val="22"/>
          <w:vertAlign w:val="superscript"/>
        </w:rPr>
        <w:t>38</w:t>
      </w:r>
    </w:p>
    <w:p w14:paraId="1032737C" w14:textId="2BA3953D" w:rsidR="00DF4BA4" w:rsidRPr="00AF1D06" w:rsidRDefault="00CD2C81" w:rsidP="00EF1E99">
      <w:pPr>
        <w:numPr>
          <w:ilvl w:val="3"/>
          <w:numId w:val="3"/>
        </w:numPr>
        <w:shd w:val="clear" w:color="auto" w:fill="FFFFFF" w:themeFill="background1"/>
        <w:spacing w:line="276" w:lineRule="auto"/>
        <w:contextualSpacing/>
        <w:rPr>
          <w:rFonts w:ascii="Arial" w:eastAsiaTheme="minorHAnsi" w:hAnsi="Arial" w:cs="Arial"/>
          <w:sz w:val="22"/>
          <w:szCs w:val="22"/>
        </w:rPr>
      </w:pPr>
      <w:r w:rsidRPr="00F91F14">
        <w:rPr>
          <w:rFonts w:ascii="Arial" w:eastAsiaTheme="minorHAnsi" w:hAnsi="Arial" w:cs="Arial"/>
          <w:sz w:val="22"/>
          <w:szCs w:val="22"/>
        </w:rPr>
        <w:t xml:space="preserve">Fans have, </w:t>
      </w:r>
      <w:r w:rsidR="00E01821" w:rsidRPr="00F91F14">
        <w:rPr>
          <w:rFonts w:ascii="Arial" w:eastAsiaTheme="minorHAnsi" w:hAnsi="Arial" w:cs="Arial"/>
          <w:sz w:val="22"/>
          <w:szCs w:val="22"/>
        </w:rPr>
        <w:t>on occasion</w:t>
      </w:r>
      <w:r w:rsidRPr="00F91F14">
        <w:rPr>
          <w:rFonts w:ascii="Arial" w:eastAsiaTheme="minorHAnsi" w:hAnsi="Arial" w:cs="Arial"/>
          <w:sz w:val="22"/>
          <w:szCs w:val="22"/>
        </w:rPr>
        <w:t>, successfully organized on behalf of a cancelled television series to lobby networks to bring back</w:t>
      </w:r>
      <w:r w:rsidRPr="00AF1D06">
        <w:rPr>
          <w:rFonts w:ascii="Arial" w:eastAsiaTheme="minorHAnsi" w:hAnsi="Arial" w:cs="Arial"/>
          <w:sz w:val="22"/>
          <w:szCs w:val="22"/>
        </w:rPr>
        <w:t xml:space="preserve"> their favorite show (examples include </w:t>
      </w:r>
      <w:r w:rsidRPr="00AF1D06">
        <w:rPr>
          <w:rFonts w:ascii="Arial" w:eastAsiaTheme="minorHAnsi" w:hAnsi="Arial" w:cs="Arial"/>
          <w:i/>
          <w:sz w:val="22"/>
          <w:szCs w:val="22"/>
        </w:rPr>
        <w:t>Chuck</w:t>
      </w:r>
      <w:r w:rsidRPr="00AF1D06">
        <w:rPr>
          <w:rFonts w:ascii="Arial" w:eastAsiaTheme="minorHAnsi" w:hAnsi="Arial" w:cs="Arial"/>
          <w:sz w:val="22"/>
          <w:szCs w:val="22"/>
        </w:rPr>
        <w:t xml:space="preserve"> in 2010</w:t>
      </w:r>
      <w:r w:rsidR="009845A4" w:rsidRPr="00AF1D06">
        <w:rPr>
          <w:rFonts w:ascii="Arial" w:eastAsiaTheme="minorHAnsi" w:hAnsi="Arial" w:cs="Arial"/>
          <w:sz w:val="22"/>
          <w:szCs w:val="22"/>
        </w:rPr>
        <w:t xml:space="preserve">, </w:t>
      </w:r>
      <w:hyperlink r:id="rId94" w:history="1">
        <w:r w:rsidR="0056333E" w:rsidRPr="00AF1D06">
          <w:rPr>
            <w:rStyle w:val="Hyperlink"/>
            <w:rFonts w:ascii="Arial" w:eastAsiaTheme="minorHAnsi" w:hAnsi="Arial" w:cs="Arial"/>
            <w:i/>
            <w:sz w:val="22"/>
            <w:szCs w:val="22"/>
          </w:rPr>
          <w:t>Community</w:t>
        </w:r>
      </w:hyperlink>
      <w:r w:rsidR="0056333E" w:rsidRPr="00AF1D06">
        <w:rPr>
          <w:rFonts w:ascii="Arial" w:eastAsiaTheme="minorHAnsi" w:hAnsi="Arial" w:cs="Arial"/>
          <w:sz w:val="22"/>
          <w:szCs w:val="22"/>
        </w:rPr>
        <w:t xml:space="preserve"> in 2012</w:t>
      </w:r>
      <w:r w:rsidR="009845A4" w:rsidRPr="00AF1D06">
        <w:rPr>
          <w:rFonts w:ascii="Arial" w:eastAsiaTheme="minorHAnsi" w:hAnsi="Arial" w:cs="Arial"/>
          <w:sz w:val="22"/>
          <w:szCs w:val="22"/>
        </w:rPr>
        <w:t xml:space="preserve"> and NBC’s </w:t>
      </w:r>
      <w:r w:rsidR="009845A4" w:rsidRPr="00AF1D06">
        <w:rPr>
          <w:rFonts w:ascii="Arial" w:eastAsiaTheme="minorHAnsi" w:hAnsi="Arial" w:cs="Arial"/>
          <w:i/>
          <w:sz w:val="22"/>
          <w:szCs w:val="22"/>
        </w:rPr>
        <w:t>Timeless</w:t>
      </w:r>
      <w:r w:rsidR="009845A4" w:rsidRPr="00AF1D06">
        <w:rPr>
          <w:rFonts w:ascii="Arial" w:eastAsiaTheme="minorHAnsi" w:hAnsi="Arial" w:cs="Arial"/>
          <w:sz w:val="22"/>
          <w:szCs w:val="22"/>
        </w:rPr>
        <w:t xml:space="preserve"> in 2017</w:t>
      </w:r>
      <w:r w:rsidR="0056333E" w:rsidRPr="00AF1D06">
        <w:rPr>
          <w:rFonts w:ascii="Arial" w:eastAsiaTheme="minorHAnsi" w:hAnsi="Arial" w:cs="Arial"/>
          <w:sz w:val="22"/>
          <w:szCs w:val="22"/>
        </w:rPr>
        <w:t xml:space="preserve"> while </w:t>
      </w:r>
      <w:r w:rsidR="009845A4" w:rsidRPr="00AF1D06">
        <w:rPr>
          <w:rFonts w:ascii="Arial" w:eastAsiaTheme="minorHAnsi" w:hAnsi="Arial" w:cs="Arial"/>
          <w:sz w:val="22"/>
          <w:szCs w:val="22"/>
        </w:rPr>
        <w:t xml:space="preserve">fan support led to Netflix’s </w:t>
      </w:r>
      <w:r w:rsidR="007B0124" w:rsidRPr="00AF1D06">
        <w:rPr>
          <w:rFonts w:ascii="Arial" w:eastAsiaTheme="minorHAnsi" w:hAnsi="Arial" w:cs="Arial"/>
          <w:sz w:val="22"/>
          <w:szCs w:val="22"/>
        </w:rPr>
        <w:t xml:space="preserve">second </w:t>
      </w:r>
      <w:r w:rsidR="0056333E" w:rsidRPr="00AF1D06">
        <w:rPr>
          <w:rFonts w:ascii="Arial" w:eastAsiaTheme="minorHAnsi" w:hAnsi="Arial" w:cs="Arial"/>
          <w:sz w:val="22"/>
          <w:szCs w:val="22"/>
        </w:rPr>
        <w:t>resurrect</w:t>
      </w:r>
      <w:r w:rsidR="009845A4" w:rsidRPr="00AF1D06">
        <w:rPr>
          <w:rFonts w:ascii="Arial" w:eastAsiaTheme="minorHAnsi" w:hAnsi="Arial" w:cs="Arial"/>
          <w:sz w:val="22"/>
          <w:szCs w:val="22"/>
        </w:rPr>
        <w:t>ion of</w:t>
      </w:r>
      <w:r w:rsidR="0056333E" w:rsidRPr="00AF1D06">
        <w:rPr>
          <w:rFonts w:ascii="Arial" w:eastAsiaTheme="minorHAnsi" w:hAnsi="Arial" w:cs="Arial"/>
          <w:sz w:val="22"/>
          <w:szCs w:val="22"/>
        </w:rPr>
        <w:t xml:space="preserve"> cult </w:t>
      </w:r>
      <w:r w:rsidR="00EB247B" w:rsidRPr="00AF1D06">
        <w:rPr>
          <w:rFonts w:ascii="Arial" w:eastAsiaTheme="minorHAnsi" w:hAnsi="Arial" w:cs="Arial"/>
          <w:sz w:val="22"/>
          <w:szCs w:val="22"/>
        </w:rPr>
        <w:t xml:space="preserve">hit series </w:t>
      </w:r>
      <w:r w:rsidR="00EB247B" w:rsidRPr="00AF1D06">
        <w:rPr>
          <w:rFonts w:ascii="Arial" w:eastAsiaTheme="minorHAnsi" w:hAnsi="Arial" w:cs="Arial"/>
          <w:i/>
          <w:sz w:val="22"/>
          <w:szCs w:val="22"/>
        </w:rPr>
        <w:t>Arrested Development</w:t>
      </w:r>
      <w:r w:rsidR="009845A4" w:rsidRPr="00AF1D06">
        <w:rPr>
          <w:rFonts w:ascii="Arial" w:eastAsiaTheme="minorHAnsi" w:hAnsi="Arial" w:cs="Arial"/>
          <w:i/>
          <w:sz w:val="22"/>
          <w:szCs w:val="22"/>
        </w:rPr>
        <w:t xml:space="preserve"> </w:t>
      </w:r>
      <w:r w:rsidR="007B0124" w:rsidRPr="00AF1D06">
        <w:rPr>
          <w:rFonts w:ascii="Arial" w:eastAsiaTheme="minorHAnsi" w:hAnsi="Arial" w:cs="Arial"/>
          <w:sz w:val="22"/>
          <w:szCs w:val="22"/>
        </w:rPr>
        <w:t>in 2018</w:t>
      </w:r>
      <w:r w:rsidRPr="00AF1D06">
        <w:rPr>
          <w:rFonts w:ascii="Arial" w:eastAsiaTheme="minorHAnsi" w:hAnsi="Arial" w:cs="Arial"/>
          <w:sz w:val="22"/>
          <w:szCs w:val="22"/>
        </w:rPr>
        <w:t>)</w:t>
      </w:r>
      <w:r w:rsidR="00502252" w:rsidRPr="00AF1D06">
        <w:rPr>
          <w:rFonts w:ascii="Arial" w:eastAsiaTheme="minorHAnsi" w:hAnsi="Arial" w:cs="Arial"/>
          <w:sz w:val="22"/>
          <w:szCs w:val="22"/>
        </w:rPr>
        <w:t xml:space="preserve">  </w:t>
      </w:r>
    </w:p>
    <w:p w14:paraId="626E55E0" w14:textId="583D201F" w:rsidR="00DF4BA4" w:rsidRDefault="00FA185C" w:rsidP="00EF1E99">
      <w:pPr>
        <w:numPr>
          <w:ilvl w:val="4"/>
          <w:numId w:val="3"/>
        </w:numPr>
        <w:shd w:val="clear" w:color="auto" w:fill="FFFFFF" w:themeFill="background1"/>
        <w:spacing w:line="276" w:lineRule="auto"/>
        <w:contextualSpacing/>
        <w:rPr>
          <w:rFonts w:ascii="Arial" w:eastAsiaTheme="minorHAnsi" w:hAnsi="Arial" w:cs="Arial"/>
          <w:sz w:val="22"/>
          <w:szCs w:val="22"/>
        </w:rPr>
      </w:pPr>
      <w:r w:rsidRPr="0003674A">
        <w:rPr>
          <w:rFonts w:ascii="Arial" w:eastAsiaTheme="minorHAnsi" w:hAnsi="Arial" w:cs="Arial"/>
          <w:sz w:val="22"/>
          <w:szCs w:val="22"/>
        </w:rPr>
        <w:t xml:space="preserve">In 2015, fans outraged over the death of key characters in </w:t>
      </w:r>
      <w:r w:rsidR="00C045EA" w:rsidRPr="0003674A">
        <w:rPr>
          <w:rFonts w:ascii="Arial" w:eastAsiaTheme="minorHAnsi" w:hAnsi="Arial" w:cs="Arial"/>
          <w:sz w:val="22"/>
          <w:szCs w:val="22"/>
        </w:rPr>
        <w:t>three</w:t>
      </w:r>
      <w:r w:rsidRPr="0003674A">
        <w:rPr>
          <w:rFonts w:ascii="Arial" w:eastAsiaTheme="minorHAnsi" w:hAnsi="Arial" w:cs="Arial"/>
          <w:sz w:val="22"/>
          <w:szCs w:val="22"/>
        </w:rPr>
        <w:t xml:space="preserve"> different shows all launched petitions to have the characters resurrected (Grey’s</w:t>
      </w:r>
      <w:r w:rsidR="00C045EA" w:rsidRPr="0003674A">
        <w:rPr>
          <w:rFonts w:ascii="Arial" w:eastAsiaTheme="minorHAnsi" w:hAnsi="Arial" w:cs="Arial"/>
          <w:sz w:val="22"/>
          <w:szCs w:val="22"/>
        </w:rPr>
        <w:t xml:space="preserve"> Anatomy</w:t>
      </w:r>
      <w:r w:rsidRPr="0003674A">
        <w:rPr>
          <w:rFonts w:ascii="Arial" w:eastAsiaTheme="minorHAnsi" w:hAnsi="Arial" w:cs="Arial"/>
          <w:sz w:val="22"/>
          <w:szCs w:val="22"/>
        </w:rPr>
        <w:t xml:space="preserve">, </w:t>
      </w:r>
      <w:r w:rsidR="00C045EA" w:rsidRPr="0003674A">
        <w:rPr>
          <w:rFonts w:ascii="Arial" w:eastAsiaTheme="minorHAnsi" w:hAnsi="Arial" w:cs="Arial"/>
          <w:sz w:val="22"/>
          <w:szCs w:val="22"/>
        </w:rPr>
        <w:t>The Walking Dead and Game of</w:t>
      </w:r>
      <w:r w:rsidRPr="0003674A">
        <w:rPr>
          <w:rFonts w:ascii="Arial" w:eastAsiaTheme="minorHAnsi" w:hAnsi="Arial" w:cs="Arial"/>
          <w:sz w:val="22"/>
          <w:szCs w:val="22"/>
        </w:rPr>
        <w:t xml:space="preserve"> Thrones)</w:t>
      </w:r>
    </w:p>
    <w:p w14:paraId="3C06283E" w14:textId="766A86C2" w:rsidR="00620DBB" w:rsidRPr="00F91F14" w:rsidRDefault="00416577" w:rsidP="00EF1E99">
      <w:pPr>
        <w:numPr>
          <w:ilvl w:val="4"/>
          <w:numId w:val="3"/>
        </w:numPr>
        <w:shd w:val="clear" w:color="auto" w:fill="FFFFFF" w:themeFill="background1"/>
        <w:spacing w:line="276" w:lineRule="auto"/>
        <w:contextualSpacing/>
        <w:rPr>
          <w:rFonts w:ascii="Arial" w:eastAsiaTheme="minorHAnsi" w:hAnsi="Arial" w:cs="Arial"/>
          <w:sz w:val="22"/>
          <w:szCs w:val="22"/>
        </w:rPr>
      </w:pPr>
      <w:r w:rsidRPr="00F91F14">
        <w:rPr>
          <w:rFonts w:ascii="Arial" w:eastAsiaTheme="minorHAnsi" w:hAnsi="Arial" w:cs="Arial"/>
          <w:sz w:val="22"/>
          <w:szCs w:val="22"/>
        </w:rPr>
        <w:t xml:space="preserve">According to </w:t>
      </w:r>
      <w:hyperlink r:id="rId95" w:history="1">
        <w:r w:rsidRPr="00F91F14">
          <w:rPr>
            <w:rStyle w:val="Hyperlink"/>
            <w:rFonts w:ascii="Arial" w:eastAsiaTheme="minorHAnsi" w:hAnsi="Arial" w:cs="Arial"/>
            <w:sz w:val="22"/>
            <w:szCs w:val="22"/>
          </w:rPr>
          <w:t>FanSided.com</w:t>
        </w:r>
      </w:hyperlink>
      <w:r w:rsidRPr="00F91F14">
        <w:rPr>
          <w:rFonts w:ascii="Arial" w:eastAsiaTheme="minorHAnsi" w:hAnsi="Arial" w:cs="Arial"/>
          <w:sz w:val="22"/>
          <w:szCs w:val="22"/>
        </w:rPr>
        <w:t>, in 2018, ‘Brooklyn Nine-Nine’ fans managed to save the show from cancellation in just 24 hours</w:t>
      </w:r>
    </w:p>
    <w:p w14:paraId="6FC0A900" w14:textId="068ED003" w:rsidR="00416577" w:rsidRPr="00F91F14" w:rsidRDefault="00416577" w:rsidP="00EF1E99">
      <w:pPr>
        <w:numPr>
          <w:ilvl w:val="5"/>
          <w:numId w:val="3"/>
        </w:numPr>
        <w:shd w:val="clear" w:color="auto" w:fill="FFFFFF" w:themeFill="background1"/>
        <w:spacing w:line="276" w:lineRule="auto"/>
        <w:contextualSpacing/>
        <w:rPr>
          <w:rFonts w:ascii="Arial" w:eastAsiaTheme="minorHAnsi" w:hAnsi="Arial" w:cs="Arial"/>
          <w:sz w:val="22"/>
          <w:szCs w:val="22"/>
        </w:rPr>
      </w:pPr>
      <w:r w:rsidRPr="00F91F14">
        <w:rPr>
          <w:rFonts w:ascii="Arial" w:eastAsiaTheme="minorHAnsi" w:hAnsi="Arial" w:cs="Arial"/>
          <w:sz w:val="22"/>
          <w:szCs w:val="22"/>
        </w:rPr>
        <w:t xml:space="preserve">Click </w:t>
      </w:r>
      <w:hyperlink r:id="rId96" w:history="1">
        <w:r w:rsidRPr="00F91F14">
          <w:rPr>
            <w:rStyle w:val="Hyperlink"/>
            <w:rFonts w:ascii="Arial" w:eastAsiaTheme="minorHAnsi" w:hAnsi="Arial" w:cs="Arial"/>
            <w:sz w:val="22"/>
            <w:szCs w:val="22"/>
          </w:rPr>
          <w:t>here</w:t>
        </w:r>
      </w:hyperlink>
      <w:r w:rsidRPr="00F91F14">
        <w:rPr>
          <w:rFonts w:ascii="Arial" w:eastAsiaTheme="minorHAnsi" w:hAnsi="Arial" w:cs="Arial"/>
          <w:sz w:val="22"/>
          <w:szCs w:val="22"/>
        </w:rPr>
        <w:t xml:space="preserve"> to see FanSided.com’s ranking of the top 250 “fandoms” in the world</w:t>
      </w:r>
    </w:p>
    <w:p w14:paraId="688E40DC" w14:textId="1E37BC74" w:rsidR="00311A14" w:rsidRPr="00B22EAE" w:rsidRDefault="009949D0" w:rsidP="00EF1E99">
      <w:pPr>
        <w:numPr>
          <w:ilvl w:val="4"/>
          <w:numId w:val="3"/>
        </w:numPr>
        <w:shd w:val="clear" w:color="auto" w:fill="FFFFFF" w:themeFill="background1"/>
        <w:spacing w:line="276" w:lineRule="auto"/>
        <w:contextualSpacing/>
        <w:rPr>
          <w:rFonts w:ascii="Arial" w:eastAsiaTheme="minorHAnsi" w:hAnsi="Arial" w:cs="Arial"/>
          <w:sz w:val="22"/>
          <w:szCs w:val="22"/>
        </w:rPr>
      </w:pPr>
      <w:r w:rsidRPr="00F91F14">
        <w:rPr>
          <w:rFonts w:ascii="Arial" w:eastAsiaTheme="minorHAnsi" w:hAnsi="Arial" w:cs="Arial"/>
          <w:sz w:val="22"/>
          <w:szCs w:val="22"/>
        </w:rPr>
        <w:t xml:space="preserve">Also in 2018, fans managed to save NBC’s </w:t>
      </w:r>
      <w:r w:rsidR="00ED118F" w:rsidRPr="00F91F14">
        <w:rPr>
          <w:rFonts w:ascii="Arial" w:eastAsiaTheme="minorHAnsi" w:hAnsi="Arial" w:cs="Arial"/>
          <w:sz w:val="22"/>
          <w:szCs w:val="22"/>
        </w:rPr>
        <w:t xml:space="preserve">‘Timeless’ for a second time in just two seasons </w:t>
      </w:r>
      <w:r w:rsidR="00ED118F" w:rsidRPr="00B22EAE">
        <w:rPr>
          <w:rFonts w:ascii="Arial" w:eastAsiaTheme="minorHAnsi" w:hAnsi="Arial" w:cs="Arial"/>
          <w:sz w:val="22"/>
          <w:szCs w:val="22"/>
        </w:rPr>
        <w:t xml:space="preserve">when the network </w:t>
      </w:r>
      <w:hyperlink r:id="rId97" w:history="1">
        <w:r w:rsidR="00ED118F" w:rsidRPr="00B22EAE">
          <w:rPr>
            <w:rStyle w:val="Hyperlink"/>
            <w:rFonts w:ascii="Arial" w:eastAsiaTheme="minorHAnsi" w:hAnsi="Arial" w:cs="Arial"/>
            <w:sz w:val="22"/>
            <w:szCs w:val="22"/>
          </w:rPr>
          <w:t>announced</w:t>
        </w:r>
      </w:hyperlink>
      <w:r w:rsidR="00ED118F" w:rsidRPr="00B22EAE">
        <w:rPr>
          <w:rFonts w:ascii="Arial" w:eastAsiaTheme="minorHAnsi" w:hAnsi="Arial" w:cs="Arial"/>
          <w:sz w:val="22"/>
          <w:szCs w:val="22"/>
        </w:rPr>
        <w:t xml:space="preserve"> plans for </w:t>
      </w:r>
      <w:r w:rsidR="00426144" w:rsidRPr="00B22EAE">
        <w:rPr>
          <w:rFonts w:ascii="Arial" w:eastAsiaTheme="minorHAnsi" w:hAnsi="Arial" w:cs="Arial"/>
          <w:sz w:val="22"/>
          <w:szCs w:val="22"/>
        </w:rPr>
        <w:t>a two-part series finale</w:t>
      </w:r>
    </w:p>
    <w:p w14:paraId="2A570A3B" w14:textId="3B55155D" w:rsidR="00277804" w:rsidRPr="00F01F22" w:rsidRDefault="00277804" w:rsidP="00EF1E99">
      <w:pPr>
        <w:numPr>
          <w:ilvl w:val="3"/>
          <w:numId w:val="3"/>
        </w:numPr>
        <w:shd w:val="clear" w:color="auto" w:fill="FFFFFF" w:themeFill="background1"/>
        <w:spacing w:line="276" w:lineRule="auto"/>
        <w:contextualSpacing/>
        <w:rPr>
          <w:rFonts w:ascii="Arial" w:eastAsiaTheme="minorHAnsi" w:hAnsi="Arial" w:cs="Arial"/>
          <w:sz w:val="22"/>
          <w:szCs w:val="22"/>
        </w:rPr>
      </w:pPr>
      <w:r w:rsidRPr="00B22EAE">
        <w:rPr>
          <w:rFonts w:ascii="Arial" w:eastAsiaTheme="minorHAnsi" w:hAnsi="Arial" w:cs="Arial"/>
          <w:sz w:val="22"/>
          <w:szCs w:val="22"/>
        </w:rPr>
        <w:t xml:space="preserve">In </w:t>
      </w:r>
      <w:r w:rsidR="0062636A" w:rsidRPr="00B22EAE">
        <w:rPr>
          <w:rFonts w:ascii="Arial" w:eastAsiaTheme="minorHAnsi" w:hAnsi="Arial" w:cs="Arial"/>
          <w:sz w:val="22"/>
          <w:szCs w:val="22"/>
        </w:rPr>
        <w:t>some</w:t>
      </w:r>
      <w:r w:rsidRPr="00B22EAE">
        <w:rPr>
          <w:rFonts w:ascii="Arial" w:eastAsiaTheme="minorHAnsi" w:hAnsi="Arial" w:cs="Arial"/>
          <w:sz w:val="22"/>
          <w:szCs w:val="22"/>
        </w:rPr>
        <w:t xml:space="preserve"> instan</w:t>
      </w:r>
      <w:r w:rsidRPr="00F01F22">
        <w:rPr>
          <w:rFonts w:ascii="Arial" w:eastAsiaTheme="minorHAnsi" w:hAnsi="Arial" w:cs="Arial"/>
          <w:sz w:val="22"/>
          <w:szCs w:val="22"/>
        </w:rPr>
        <w:t xml:space="preserve">ces, fan feedback </w:t>
      </w:r>
      <w:r w:rsidR="0015300C" w:rsidRPr="00F01F22">
        <w:rPr>
          <w:rFonts w:ascii="Arial" w:eastAsiaTheme="minorHAnsi" w:hAnsi="Arial" w:cs="Arial"/>
          <w:sz w:val="22"/>
          <w:szCs w:val="22"/>
        </w:rPr>
        <w:t>has resulted in film and tv producers revisiting scripts and character development</w:t>
      </w:r>
    </w:p>
    <w:p w14:paraId="762F41F1" w14:textId="48DAE453" w:rsidR="00277804" w:rsidRDefault="00277804" w:rsidP="00EF1E99">
      <w:pPr>
        <w:numPr>
          <w:ilvl w:val="4"/>
          <w:numId w:val="3"/>
        </w:numPr>
        <w:shd w:val="clear" w:color="auto" w:fill="FFFFFF" w:themeFill="background1"/>
        <w:spacing w:line="276" w:lineRule="auto"/>
        <w:contextualSpacing/>
        <w:rPr>
          <w:rFonts w:ascii="Arial" w:eastAsiaTheme="minorHAnsi" w:hAnsi="Arial" w:cs="Arial"/>
          <w:sz w:val="22"/>
          <w:szCs w:val="22"/>
        </w:rPr>
      </w:pPr>
      <w:r w:rsidRPr="00F01F22">
        <w:rPr>
          <w:rFonts w:ascii="Arial" w:eastAsiaTheme="minorHAnsi" w:hAnsi="Arial" w:cs="Arial"/>
          <w:sz w:val="22"/>
          <w:szCs w:val="22"/>
        </w:rPr>
        <w:t xml:space="preserve">In 2019, angry Sonic the Hedgehog fans caused a delay in the release of a </w:t>
      </w:r>
      <w:r w:rsidR="005F7FE9" w:rsidRPr="00F01F22">
        <w:rPr>
          <w:rFonts w:ascii="Arial" w:eastAsiaTheme="minorHAnsi" w:hAnsi="Arial" w:cs="Arial"/>
          <w:sz w:val="22"/>
          <w:szCs w:val="22"/>
        </w:rPr>
        <w:t>live action</w:t>
      </w:r>
      <w:r w:rsidRPr="00F01F22">
        <w:rPr>
          <w:rFonts w:ascii="Arial" w:eastAsiaTheme="minorHAnsi" w:hAnsi="Arial" w:cs="Arial"/>
          <w:sz w:val="22"/>
          <w:szCs w:val="22"/>
        </w:rPr>
        <w:t xml:space="preserve"> "Sonic" movie release </w:t>
      </w:r>
      <w:r w:rsidR="00E06E0D" w:rsidRPr="00F01F22">
        <w:rPr>
          <w:rFonts w:ascii="Arial" w:eastAsiaTheme="minorHAnsi" w:hAnsi="Arial" w:cs="Arial"/>
          <w:sz w:val="22"/>
          <w:szCs w:val="22"/>
        </w:rPr>
        <w:t>so the studio</w:t>
      </w:r>
      <w:r w:rsidRPr="00F01F22">
        <w:rPr>
          <w:rFonts w:ascii="Arial" w:eastAsiaTheme="minorHAnsi" w:hAnsi="Arial" w:cs="Arial"/>
          <w:sz w:val="22"/>
          <w:szCs w:val="22"/>
        </w:rPr>
        <w:t xml:space="preserve"> could redesign the character’s look</w:t>
      </w:r>
    </w:p>
    <w:p w14:paraId="52CE22D8" w14:textId="06927997" w:rsidR="00085403" w:rsidRPr="00085403" w:rsidRDefault="00085403" w:rsidP="00085403">
      <w:pPr>
        <w:numPr>
          <w:ilvl w:val="4"/>
          <w:numId w:val="3"/>
        </w:numPr>
        <w:shd w:val="clear" w:color="auto" w:fill="FFFFFF" w:themeFill="background1"/>
        <w:spacing w:line="276" w:lineRule="auto"/>
        <w:contextualSpacing/>
        <w:rPr>
          <w:rFonts w:ascii="Arial" w:eastAsiaTheme="minorHAnsi" w:hAnsi="Arial" w:cs="Arial"/>
          <w:sz w:val="22"/>
          <w:szCs w:val="22"/>
        </w:rPr>
      </w:pPr>
      <w:r w:rsidRPr="00085403">
        <w:rPr>
          <w:rFonts w:ascii="Arial" w:eastAsiaTheme="minorHAnsi" w:hAnsi="Arial" w:cs="Arial"/>
          <w:sz w:val="22"/>
          <w:szCs w:val="22"/>
        </w:rPr>
        <w:t xml:space="preserve">Having been delayed from November 2019 to February 2020, ‘Sonic the Hedgehog’ raced past $200 million worldwide at the box office in its first two weeks, setting the record </w:t>
      </w:r>
      <w:r>
        <w:rPr>
          <w:rFonts w:ascii="Arial" w:eastAsiaTheme="minorHAnsi" w:hAnsi="Arial" w:cs="Arial"/>
          <w:sz w:val="22"/>
          <w:szCs w:val="22"/>
        </w:rPr>
        <w:t xml:space="preserve">along the way </w:t>
      </w:r>
      <w:r w:rsidRPr="00085403">
        <w:rPr>
          <w:rFonts w:ascii="Arial" w:eastAsiaTheme="minorHAnsi" w:hAnsi="Arial" w:cs="Arial"/>
          <w:sz w:val="22"/>
          <w:szCs w:val="22"/>
        </w:rPr>
        <w:t>for the biggest opening weekend of all time for a video game movie</w:t>
      </w:r>
    </w:p>
    <w:p w14:paraId="10761767" w14:textId="4C843C9C" w:rsidR="00085403" w:rsidRPr="009B4EBF" w:rsidRDefault="00085403" w:rsidP="009B4EBF">
      <w:pPr>
        <w:numPr>
          <w:ilvl w:val="4"/>
          <w:numId w:val="3"/>
        </w:numPr>
        <w:shd w:val="clear" w:color="auto" w:fill="FFFFFF" w:themeFill="background1"/>
        <w:spacing w:line="276" w:lineRule="auto"/>
        <w:contextualSpacing/>
        <w:rPr>
          <w:rFonts w:ascii="Arial" w:eastAsiaTheme="minorHAnsi" w:hAnsi="Arial" w:cs="Arial"/>
          <w:sz w:val="22"/>
          <w:szCs w:val="22"/>
        </w:rPr>
      </w:pPr>
      <w:r>
        <w:rPr>
          <w:rFonts w:ascii="Arial" w:eastAsiaTheme="minorHAnsi" w:hAnsi="Arial" w:cs="Arial"/>
          <w:sz w:val="22"/>
          <w:szCs w:val="22"/>
        </w:rPr>
        <w:t>Leaning on feedback from passionate fans, the studio’s</w:t>
      </w:r>
      <w:r w:rsidRPr="00085403">
        <w:rPr>
          <w:rFonts w:ascii="Arial" w:eastAsiaTheme="minorHAnsi" w:hAnsi="Arial" w:cs="Arial"/>
          <w:sz w:val="22"/>
          <w:szCs w:val="22"/>
        </w:rPr>
        <w:t xml:space="preserve"> successfu</w:t>
      </w:r>
      <w:r>
        <w:rPr>
          <w:rFonts w:ascii="Arial" w:eastAsiaTheme="minorHAnsi" w:hAnsi="Arial" w:cs="Arial"/>
          <w:sz w:val="22"/>
          <w:szCs w:val="22"/>
        </w:rPr>
        <w:t>l</w:t>
      </w:r>
      <w:r w:rsidRPr="00085403">
        <w:rPr>
          <w:rFonts w:ascii="Arial" w:eastAsiaTheme="minorHAnsi" w:hAnsi="Arial" w:cs="Arial"/>
          <w:sz w:val="22"/>
          <w:szCs w:val="22"/>
        </w:rPr>
        <w:t xml:space="preserve"> redesign of the character </w:t>
      </w:r>
      <w:r>
        <w:rPr>
          <w:rFonts w:ascii="Arial" w:eastAsiaTheme="minorHAnsi" w:hAnsi="Arial" w:cs="Arial"/>
          <w:sz w:val="22"/>
          <w:szCs w:val="22"/>
        </w:rPr>
        <w:t xml:space="preserve">likely </w:t>
      </w:r>
      <w:r w:rsidRPr="00085403">
        <w:rPr>
          <w:rFonts w:ascii="Arial" w:eastAsiaTheme="minorHAnsi" w:hAnsi="Arial" w:cs="Arial"/>
          <w:sz w:val="22"/>
          <w:szCs w:val="22"/>
        </w:rPr>
        <w:t>played a major part in the film’s box office success</w:t>
      </w:r>
    </w:p>
    <w:p w14:paraId="07D5145E" w14:textId="33E5C7D3" w:rsidR="00CD2C81" w:rsidRPr="0003674A" w:rsidRDefault="74E2ABE7" w:rsidP="00EF1E99">
      <w:pPr>
        <w:numPr>
          <w:ilvl w:val="2"/>
          <w:numId w:val="3"/>
        </w:numPr>
        <w:spacing w:line="276" w:lineRule="auto"/>
        <w:contextualSpacing/>
        <w:rPr>
          <w:rFonts w:ascii="Arial" w:eastAsia="Arial,Calibri" w:hAnsi="Arial" w:cs="Arial"/>
          <w:sz w:val="22"/>
          <w:szCs w:val="22"/>
        </w:rPr>
      </w:pPr>
      <w:r w:rsidRPr="00F01F22">
        <w:rPr>
          <w:rFonts w:ascii="Arial" w:eastAsia="Arial,Calibri" w:hAnsi="Arial" w:cs="Arial"/>
          <w:sz w:val="22"/>
          <w:szCs w:val="22"/>
        </w:rPr>
        <w:t>The intensity levels of fandom vary, ranging from a casual</w:t>
      </w:r>
      <w:r w:rsidRPr="0003674A">
        <w:rPr>
          <w:rFonts w:ascii="Arial" w:eastAsia="Arial,Calibri" w:hAnsi="Arial" w:cs="Arial"/>
          <w:sz w:val="22"/>
          <w:szCs w:val="22"/>
        </w:rPr>
        <w:t xml:space="preserve"> sports fan who might take in one game per year to those fans that put the “fan” in “fanatic” (and otherwise engage in behavior that other fans might otherwise find to be irrational)</w:t>
      </w:r>
    </w:p>
    <w:p w14:paraId="147B1891" w14:textId="77777777" w:rsidR="00D74781" w:rsidRPr="0003674A" w:rsidRDefault="00D74781" w:rsidP="00EF1E99">
      <w:pPr>
        <w:numPr>
          <w:ilvl w:val="3"/>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 xml:space="preserve">Fans who go to extremes to show their loyalty to their favorite team, </w:t>
      </w:r>
      <w:r w:rsidR="00A14FF2" w:rsidRPr="0003674A">
        <w:rPr>
          <w:rFonts w:ascii="Arial" w:eastAsiaTheme="minorHAnsi" w:hAnsi="Arial" w:cs="Arial"/>
          <w:sz w:val="22"/>
          <w:szCs w:val="22"/>
        </w:rPr>
        <w:t xml:space="preserve">athlete, </w:t>
      </w:r>
      <w:r w:rsidRPr="0003674A">
        <w:rPr>
          <w:rFonts w:ascii="Arial" w:eastAsiaTheme="minorHAnsi" w:hAnsi="Arial" w:cs="Arial"/>
          <w:sz w:val="22"/>
          <w:szCs w:val="22"/>
        </w:rPr>
        <w:t>band, actor or other celebrity are often referred to as “</w:t>
      </w:r>
      <w:r w:rsidRPr="0003674A">
        <w:rPr>
          <w:rFonts w:ascii="Arial" w:eastAsiaTheme="minorHAnsi" w:hAnsi="Arial" w:cs="Arial"/>
          <w:b/>
          <w:sz w:val="22"/>
          <w:szCs w:val="22"/>
        </w:rPr>
        <w:t>superfans</w:t>
      </w:r>
      <w:r w:rsidRPr="0003674A">
        <w:rPr>
          <w:rFonts w:ascii="Arial" w:eastAsiaTheme="minorHAnsi" w:hAnsi="Arial" w:cs="Arial"/>
          <w:sz w:val="22"/>
          <w:szCs w:val="22"/>
        </w:rPr>
        <w:t>”</w:t>
      </w:r>
    </w:p>
    <w:p w14:paraId="516A31EA" w14:textId="77777777" w:rsidR="00EB247B" w:rsidRPr="0003674A" w:rsidRDefault="00D74781" w:rsidP="00EF1E99">
      <w:pPr>
        <w:numPr>
          <w:ilvl w:val="4"/>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Self-proclaimed Clippers superfan</w:t>
      </w:r>
      <w:r w:rsidR="00CD2C81" w:rsidRPr="0003674A">
        <w:rPr>
          <w:rFonts w:ascii="Arial" w:eastAsiaTheme="minorHAnsi" w:hAnsi="Arial" w:cs="Arial"/>
          <w:sz w:val="22"/>
          <w:szCs w:val="22"/>
        </w:rPr>
        <w:t xml:space="preserve"> “Clipper Darrell” spent $12,000 customizing his BMW to reflect his love for the Los Angeles Clippers (complete with the license plate “CLIPERD”) </w:t>
      </w:r>
      <w:r w:rsidR="00CD2C81" w:rsidRPr="0003674A">
        <w:rPr>
          <w:rFonts w:ascii="Arial" w:eastAsiaTheme="minorHAnsi" w:hAnsi="Arial" w:cs="Arial"/>
          <w:sz w:val="22"/>
          <w:szCs w:val="22"/>
          <w:vertAlign w:val="superscript"/>
        </w:rPr>
        <w:t>39</w:t>
      </w:r>
    </w:p>
    <w:p w14:paraId="7209C388" w14:textId="77777777" w:rsidR="00BC4563" w:rsidRPr="0003674A" w:rsidRDefault="00A14FF2" w:rsidP="00EF1E99">
      <w:pPr>
        <w:numPr>
          <w:ilvl w:val="5"/>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 xml:space="preserve">Clipper </w:t>
      </w:r>
      <w:r w:rsidR="00BC4563" w:rsidRPr="0003674A">
        <w:rPr>
          <w:rFonts w:ascii="Arial" w:eastAsiaTheme="minorHAnsi" w:hAnsi="Arial" w:cs="Arial"/>
          <w:sz w:val="22"/>
          <w:szCs w:val="22"/>
        </w:rPr>
        <w:t xml:space="preserve">Darrell </w:t>
      </w:r>
      <w:r w:rsidRPr="0003674A">
        <w:rPr>
          <w:rFonts w:ascii="Arial" w:eastAsiaTheme="minorHAnsi" w:hAnsi="Arial" w:cs="Arial"/>
          <w:sz w:val="22"/>
          <w:szCs w:val="22"/>
        </w:rPr>
        <w:t>even has his own</w:t>
      </w:r>
      <w:r w:rsidR="00BC4563" w:rsidRPr="0003674A">
        <w:rPr>
          <w:rFonts w:ascii="Arial" w:eastAsiaTheme="minorHAnsi" w:hAnsi="Arial" w:cs="Arial"/>
          <w:sz w:val="22"/>
          <w:szCs w:val="22"/>
        </w:rPr>
        <w:t xml:space="preserve"> </w:t>
      </w:r>
      <w:hyperlink r:id="rId98" w:history="1">
        <w:r w:rsidR="00BC4563" w:rsidRPr="0003674A">
          <w:rPr>
            <w:rStyle w:val="Hyperlink"/>
            <w:rFonts w:ascii="Arial" w:eastAsiaTheme="minorHAnsi" w:hAnsi="Arial" w:cs="Arial"/>
            <w:sz w:val="22"/>
            <w:szCs w:val="22"/>
          </w:rPr>
          <w:t>website</w:t>
        </w:r>
      </w:hyperlink>
      <w:r w:rsidRPr="0003674A">
        <w:rPr>
          <w:rFonts w:ascii="Arial" w:hAnsi="Arial" w:cs="Arial"/>
          <w:sz w:val="22"/>
          <w:szCs w:val="22"/>
        </w:rPr>
        <w:t xml:space="preserve"> where he shares Clippers news, promotes events and encourages fans to book him for events</w:t>
      </w:r>
    </w:p>
    <w:p w14:paraId="7B9F3D53" w14:textId="77777777" w:rsidR="00D74781" w:rsidRPr="0003674A" w:rsidRDefault="00BC4563" w:rsidP="00EF1E99">
      <w:pPr>
        <w:numPr>
          <w:ilvl w:val="5"/>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Because Clipper Darrell began charging people for public appearances, the Clippers franchise asked that he disassociate himself with the te</w:t>
      </w:r>
      <w:r w:rsidR="00DF461C" w:rsidRPr="0003674A">
        <w:rPr>
          <w:rFonts w:ascii="Arial" w:eastAsiaTheme="minorHAnsi" w:hAnsi="Arial" w:cs="Arial"/>
          <w:sz w:val="22"/>
          <w:szCs w:val="22"/>
        </w:rPr>
        <w:t xml:space="preserve">am in 2012.  They would later </w:t>
      </w:r>
      <w:hyperlink r:id="rId99" w:anchor=".Ue2M2tJwrY8" w:history="1">
        <w:r w:rsidR="00DF461C" w:rsidRPr="0003674A">
          <w:rPr>
            <w:rStyle w:val="Hyperlink"/>
            <w:rFonts w:ascii="Arial" w:eastAsiaTheme="minorHAnsi" w:hAnsi="Arial" w:cs="Arial"/>
            <w:sz w:val="22"/>
            <w:szCs w:val="22"/>
          </w:rPr>
          <w:t>sort the issue out</w:t>
        </w:r>
      </w:hyperlink>
      <w:r w:rsidR="00DF461C" w:rsidRPr="0003674A">
        <w:rPr>
          <w:rFonts w:ascii="Arial" w:eastAsiaTheme="minorHAnsi" w:hAnsi="Arial" w:cs="Arial"/>
          <w:sz w:val="22"/>
          <w:szCs w:val="22"/>
        </w:rPr>
        <w:t xml:space="preserve"> and Darrell returned to his regular seats.</w:t>
      </w:r>
    </w:p>
    <w:p w14:paraId="2700A259" w14:textId="607CF091" w:rsidR="00F87589" w:rsidRDefault="00F87589" w:rsidP="00EF1E99">
      <w:pPr>
        <w:numPr>
          <w:ilvl w:val="5"/>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 xml:space="preserve">Click </w:t>
      </w:r>
      <w:hyperlink r:id="rId100" w:history="1">
        <w:r w:rsidRPr="0003674A">
          <w:rPr>
            <w:rStyle w:val="Hyperlink"/>
            <w:rFonts w:ascii="Arial" w:eastAsiaTheme="minorHAnsi" w:hAnsi="Arial" w:cs="Arial"/>
            <w:sz w:val="22"/>
            <w:szCs w:val="22"/>
          </w:rPr>
          <w:t>here</w:t>
        </w:r>
      </w:hyperlink>
      <w:r w:rsidRPr="0003674A">
        <w:rPr>
          <w:rFonts w:ascii="Arial" w:eastAsiaTheme="minorHAnsi" w:hAnsi="Arial" w:cs="Arial"/>
          <w:sz w:val="22"/>
          <w:szCs w:val="22"/>
        </w:rPr>
        <w:t xml:space="preserve"> to see a video about Clipper Darrell's fandom</w:t>
      </w:r>
    </w:p>
    <w:p w14:paraId="496EA713" w14:textId="0842AFAA" w:rsidR="00D74781" w:rsidRPr="0003674A" w:rsidRDefault="00D74781" w:rsidP="00EF1E99">
      <w:pPr>
        <w:numPr>
          <w:ilvl w:val="4"/>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Jets superfan Firem</w:t>
      </w:r>
      <w:r w:rsidR="00F43050" w:rsidRPr="0003674A">
        <w:rPr>
          <w:rFonts w:ascii="Arial" w:eastAsiaTheme="minorHAnsi" w:hAnsi="Arial" w:cs="Arial"/>
          <w:sz w:val="22"/>
          <w:szCs w:val="22"/>
        </w:rPr>
        <w:t>a</w:t>
      </w:r>
      <w:r w:rsidRPr="0003674A">
        <w:rPr>
          <w:rFonts w:ascii="Arial" w:eastAsiaTheme="minorHAnsi" w:hAnsi="Arial" w:cs="Arial"/>
          <w:sz w:val="22"/>
          <w:szCs w:val="22"/>
        </w:rPr>
        <w:t>n Ed “</w:t>
      </w:r>
      <w:hyperlink r:id="rId101" w:history="1">
        <w:r w:rsidRPr="0003674A">
          <w:rPr>
            <w:rStyle w:val="Hyperlink"/>
            <w:rFonts w:ascii="Arial" w:eastAsiaTheme="minorHAnsi" w:hAnsi="Arial" w:cs="Arial"/>
            <w:sz w:val="22"/>
            <w:szCs w:val="22"/>
          </w:rPr>
          <w:t>retired</w:t>
        </w:r>
      </w:hyperlink>
      <w:r w:rsidRPr="0003674A">
        <w:rPr>
          <w:rFonts w:ascii="Arial" w:eastAsiaTheme="minorHAnsi" w:hAnsi="Arial" w:cs="Arial"/>
          <w:sz w:val="22"/>
          <w:szCs w:val="22"/>
        </w:rPr>
        <w:t>” in 20</w:t>
      </w:r>
      <w:r w:rsidR="0033421C">
        <w:rPr>
          <w:rFonts w:ascii="Arial" w:eastAsiaTheme="minorHAnsi" w:hAnsi="Arial" w:cs="Arial"/>
          <w:sz w:val="22"/>
          <w:szCs w:val="22"/>
        </w:rPr>
        <w:t>16</w:t>
      </w:r>
      <w:r w:rsidRPr="0003674A">
        <w:rPr>
          <w:rFonts w:ascii="Arial" w:eastAsiaTheme="minorHAnsi" w:hAnsi="Arial" w:cs="Arial"/>
          <w:sz w:val="22"/>
          <w:szCs w:val="22"/>
        </w:rPr>
        <w:t xml:space="preserve">, then was publicly </w:t>
      </w:r>
      <w:r w:rsidR="00DF461C" w:rsidRPr="0003674A">
        <w:rPr>
          <w:rFonts w:ascii="Arial" w:eastAsiaTheme="minorHAnsi" w:hAnsi="Arial" w:cs="Arial"/>
          <w:sz w:val="22"/>
          <w:szCs w:val="22"/>
        </w:rPr>
        <w:t>chastised</w:t>
      </w:r>
      <w:r w:rsidRPr="0003674A">
        <w:rPr>
          <w:rFonts w:ascii="Arial" w:eastAsiaTheme="minorHAnsi" w:hAnsi="Arial" w:cs="Arial"/>
          <w:sz w:val="22"/>
          <w:szCs w:val="22"/>
        </w:rPr>
        <w:t xml:space="preserve"> by other NFL superfans for allegedly “quitting” on his favorite team</w:t>
      </w:r>
      <w:r w:rsidR="00F43050" w:rsidRPr="0003674A">
        <w:rPr>
          <w:rFonts w:ascii="Arial" w:eastAsiaTheme="minorHAnsi" w:hAnsi="Arial" w:cs="Arial"/>
          <w:sz w:val="22"/>
          <w:szCs w:val="22"/>
        </w:rPr>
        <w:t xml:space="preserve"> (the Jets </w:t>
      </w:r>
      <w:hyperlink r:id="rId102" w:history="1">
        <w:r w:rsidR="00F43050" w:rsidRPr="0003674A">
          <w:rPr>
            <w:rStyle w:val="Hyperlink"/>
            <w:rFonts w:ascii="Arial" w:eastAsiaTheme="minorHAnsi" w:hAnsi="Arial" w:cs="Arial"/>
            <w:sz w:val="22"/>
            <w:szCs w:val="22"/>
          </w:rPr>
          <w:t>allegedly</w:t>
        </w:r>
      </w:hyperlink>
      <w:r w:rsidR="00F43050" w:rsidRPr="0003674A">
        <w:rPr>
          <w:rFonts w:ascii="Arial" w:eastAsiaTheme="minorHAnsi" w:hAnsi="Arial" w:cs="Arial"/>
          <w:sz w:val="22"/>
          <w:szCs w:val="22"/>
        </w:rPr>
        <w:t xml:space="preserve"> reached out </w:t>
      </w:r>
      <w:r w:rsidR="00F43050" w:rsidRPr="0003674A">
        <w:rPr>
          <w:rFonts w:ascii="Arial" w:eastAsiaTheme="minorHAnsi" w:hAnsi="Arial" w:cs="Arial"/>
          <w:sz w:val="22"/>
          <w:szCs w:val="22"/>
        </w:rPr>
        <w:lastRenderedPageBreak/>
        <w:t>to Fireman Ed to persuade him to come back, but he turned them down and encouraged them to find someone else to lead the chants)</w:t>
      </w:r>
      <w:r w:rsidR="00277804">
        <w:rPr>
          <w:rFonts w:ascii="Arial" w:eastAsiaTheme="minorHAnsi" w:hAnsi="Arial" w:cs="Arial"/>
          <w:sz w:val="22"/>
          <w:szCs w:val="22"/>
        </w:rPr>
        <w:t xml:space="preserve"> </w:t>
      </w:r>
      <w:r w:rsidR="00277804" w:rsidRPr="00277804">
        <w:rPr>
          <w:rFonts w:ascii="Arial" w:eastAsiaTheme="minorHAnsi" w:hAnsi="Arial" w:cs="Arial"/>
          <w:sz w:val="22"/>
          <w:szCs w:val="22"/>
          <w:vertAlign w:val="superscript"/>
        </w:rPr>
        <w:t>40</w:t>
      </w:r>
    </w:p>
    <w:p w14:paraId="350C549A" w14:textId="77777777" w:rsidR="00D74781" w:rsidRPr="0003674A" w:rsidRDefault="00D74781" w:rsidP="00EF1E99">
      <w:pPr>
        <w:numPr>
          <w:ilvl w:val="5"/>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 xml:space="preserve">Click </w:t>
      </w:r>
      <w:hyperlink r:id="rId103" w:history="1">
        <w:r w:rsidRPr="0003674A">
          <w:rPr>
            <w:rStyle w:val="Hyperlink"/>
            <w:rFonts w:ascii="Arial" w:eastAsiaTheme="minorHAnsi" w:hAnsi="Arial" w:cs="Arial"/>
            <w:sz w:val="22"/>
            <w:szCs w:val="22"/>
          </w:rPr>
          <w:t>here</w:t>
        </w:r>
      </w:hyperlink>
      <w:r w:rsidRPr="0003674A">
        <w:rPr>
          <w:rFonts w:ascii="Arial" w:eastAsiaTheme="minorHAnsi" w:hAnsi="Arial" w:cs="Arial"/>
          <w:sz w:val="22"/>
          <w:szCs w:val="22"/>
        </w:rPr>
        <w:t xml:space="preserve"> to see comments from </w:t>
      </w:r>
      <w:r w:rsidR="00DF461C" w:rsidRPr="0003674A">
        <w:rPr>
          <w:rFonts w:ascii="Arial" w:eastAsiaTheme="minorHAnsi" w:hAnsi="Arial" w:cs="Arial"/>
          <w:sz w:val="22"/>
          <w:szCs w:val="22"/>
        </w:rPr>
        <w:t>NY Giants superfan, “License Plate Guy”</w:t>
      </w:r>
    </w:p>
    <w:p w14:paraId="35166379" w14:textId="77777777" w:rsidR="00E45645" w:rsidRPr="0003674A" w:rsidRDefault="00DF461C" w:rsidP="00EF1E99">
      <w:pPr>
        <w:numPr>
          <w:ilvl w:val="5"/>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 xml:space="preserve">Click </w:t>
      </w:r>
      <w:hyperlink r:id="rId104" w:history="1">
        <w:r w:rsidRPr="0003674A">
          <w:rPr>
            <w:rStyle w:val="Hyperlink"/>
            <w:rFonts w:ascii="Arial" w:eastAsiaTheme="minorHAnsi" w:hAnsi="Arial" w:cs="Arial"/>
            <w:sz w:val="22"/>
            <w:szCs w:val="22"/>
          </w:rPr>
          <w:t>here</w:t>
        </w:r>
      </w:hyperlink>
      <w:r w:rsidRPr="0003674A">
        <w:rPr>
          <w:rFonts w:ascii="Arial" w:eastAsiaTheme="minorHAnsi" w:hAnsi="Arial" w:cs="Arial"/>
          <w:sz w:val="22"/>
          <w:szCs w:val="22"/>
        </w:rPr>
        <w:t xml:space="preserve"> to see comments from Miami Dolphins superfan, “Big Papa Pump”</w:t>
      </w:r>
    </w:p>
    <w:p w14:paraId="36F2F665" w14:textId="1B6AA498" w:rsidR="00A14FF2" w:rsidRPr="00F01F22" w:rsidRDefault="00A14FF2" w:rsidP="00EF1E99">
      <w:pPr>
        <w:numPr>
          <w:ilvl w:val="5"/>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 xml:space="preserve">Click </w:t>
      </w:r>
      <w:hyperlink r:id="rId105" w:history="1">
        <w:r w:rsidRPr="0003674A">
          <w:rPr>
            <w:rStyle w:val="Hyperlink"/>
            <w:rFonts w:ascii="Arial" w:eastAsiaTheme="minorHAnsi" w:hAnsi="Arial" w:cs="Arial"/>
            <w:sz w:val="22"/>
            <w:szCs w:val="22"/>
          </w:rPr>
          <w:t>here</w:t>
        </w:r>
      </w:hyperlink>
      <w:r w:rsidRPr="0003674A">
        <w:rPr>
          <w:rFonts w:ascii="Arial" w:eastAsiaTheme="minorHAnsi" w:hAnsi="Arial" w:cs="Arial"/>
          <w:sz w:val="22"/>
          <w:szCs w:val="22"/>
        </w:rPr>
        <w:t xml:space="preserve"> to USA Today’s list of “most annoying fans ever”, a list which comprised primarily of </w:t>
      </w:r>
      <w:r w:rsidRPr="0033421C">
        <w:rPr>
          <w:rFonts w:ascii="Arial" w:eastAsiaTheme="minorHAnsi" w:hAnsi="Arial" w:cs="Arial"/>
          <w:sz w:val="22"/>
          <w:szCs w:val="22"/>
        </w:rPr>
        <w:t xml:space="preserve">superfans like </w:t>
      </w:r>
      <w:r w:rsidRPr="00F01F22">
        <w:rPr>
          <w:rFonts w:ascii="Arial" w:eastAsiaTheme="minorHAnsi" w:hAnsi="Arial" w:cs="Arial"/>
          <w:sz w:val="22"/>
          <w:szCs w:val="22"/>
        </w:rPr>
        <w:t>Fireman Ed</w:t>
      </w:r>
    </w:p>
    <w:p w14:paraId="65391A4E" w14:textId="6EE5B0A5" w:rsidR="00F007CB" w:rsidRPr="00F01F22" w:rsidRDefault="00F007CB" w:rsidP="00EF1E99">
      <w:pPr>
        <w:numPr>
          <w:ilvl w:val="4"/>
          <w:numId w:val="3"/>
        </w:numPr>
        <w:spacing w:line="276" w:lineRule="auto"/>
        <w:contextualSpacing/>
        <w:rPr>
          <w:rFonts w:ascii="Arial" w:eastAsiaTheme="minorHAnsi" w:hAnsi="Arial" w:cs="Arial"/>
          <w:sz w:val="22"/>
          <w:szCs w:val="22"/>
        </w:rPr>
      </w:pPr>
      <w:r w:rsidRPr="00F01F22">
        <w:rPr>
          <w:rFonts w:ascii="Arial" w:eastAsiaTheme="minorHAnsi" w:hAnsi="Arial" w:cs="Arial"/>
          <w:sz w:val="22"/>
          <w:szCs w:val="22"/>
        </w:rPr>
        <w:t xml:space="preserve">Toronto superfan Nav Bhatia has attended every single Raptors home game in the franchise’s 23-year history, and has never arrived late to a game or left early </w:t>
      </w:r>
      <w:r w:rsidRPr="00F01F22">
        <w:rPr>
          <w:rFonts w:ascii="Arial" w:eastAsiaTheme="minorHAnsi" w:hAnsi="Arial" w:cs="Arial"/>
          <w:sz w:val="22"/>
          <w:szCs w:val="22"/>
          <w:vertAlign w:val="superscript"/>
        </w:rPr>
        <w:t>40</w:t>
      </w:r>
    </w:p>
    <w:p w14:paraId="51E9B4D8" w14:textId="44578EAA" w:rsidR="00F007CB" w:rsidRPr="00F01F22" w:rsidRDefault="00F007CB" w:rsidP="00EF1E99">
      <w:pPr>
        <w:numPr>
          <w:ilvl w:val="5"/>
          <w:numId w:val="3"/>
        </w:numPr>
        <w:spacing w:line="276" w:lineRule="auto"/>
        <w:contextualSpacing/>
        <w:rPr>
          <w:rFonts w:ascii="Arial" w:eastAsiaTheme="minorHAnsi" w:hAnsi="Arial" w:cs="Arial"/>
          <w:sz w:val="22"/>
          <w:szCs w:val="22"/>
        </w:rPr>
      </w:pPr>
      <w:r w:rsidRPr="00F01F22">
        <w:rPr>
          <w:rFonts w:ascii="Arial" w:eastAsiaTheme="minorHAnsi" w:hAnsi="Arial" w:cs="Arial"/>
          <w:sz w:val="22"/>
          <w:szCs w:val="22"/>
        </w:rPr>
        <w:t xml:space="preserve">Click </w:t>
      </w:r>
      <w:hyperlink r:id="rId106" w:history="1">
        <w:r w:rsidRPr="00F01F22">
          <w:rPr>
            <w:rStyle w:val="Hyperlink"/>
            <w:rFonts w:ascii="Arial" w:eastAsiaTheme="minorHAnsi" w:hAnsi="Arial" w:cs="Arial"/>
            <w:sz w:val="22"/>
            <w:szCs w:val="22"/>
          </w:rPr>
          <w:t>here</w:t>
        </w:r>
      </w:hyperlink>
      <w:r w:rsidRPr="00F01F22">
        <w:rPr>
          <w:rFonts w:ascii="Arial" w:eastAsiaTheme="minorHAnsi" w:hAnsi="Arial" w:cs="Arial"/>
          <w:sz w:val="22"/>
          <w:szCs w:val="22"/>
        </w:rPr>
        <w:t xml:space="preserve"> to read Mr. Bhatia’s touching message to Raptors’ stars Kawhi Leonard and Danny Green following their decision to leave the team in 2019 via free agency after helping the franchise to win its first ever NBA championship </w:t>
      </w:r>
    </w:p>
    <w:p w14:paraId="33F8D2E1" w14:textId="77777777" w:rsidR="007B0124" w:rsidRPr="0033421C" w:rsidRDefault="007B0124" w:rsidP="00EF1E99">
      <w:pPr>
        <w:numPr>
          <w:ilvl w:val="4"/>
          <w:numId w:val="3"/>
        </w:numPr>
        <w:spacing w:line="276" w:lineRule="auto"/>
        <w:contextualSpacing/>
        <w:rPr>
          <w:rFonts w:ascii="Arial" w:eastAsiaTheme="minorHAnsi" w:hAnsi="Arial" w:cs="Arial"/>
          <w:sz w:val="22"/>
          <w:szCs w:val="22"/>
        </w:rPr>
      </w:pPr>
      <w:r w:rsidRPr="00F01F22">
        <w:rPr>
          <w:rFonts w:ascii="Arial" w:eastAsiaTheme="minorHAnsi" w:hAnsi="Arial" w:cs="Arial"/>
          <w:sz w:val="22"/>
          <w:szCs w:val="22"/>
        </w:rPr>
        <w:t>Even college teams enjoy the support of superfans</w:t>
      </w:r>
    </w:p>
    <w:p w14:paraId="585F04F8" w14:textId="77777777" w:rsidR="007B0124" w:rsidRPr="0033421C" w:rsidRDefault="00272D99" w:rsidP="00EF1E99">
      <w:pPr>
        <w:numPr>
          <w:ilvl w:val="5"/>
          <w:numId w:val="3"/>
        </w:numPr>
        <w:spacing w:line="276" w:lineRule="auto"/>
        <w:contextualSpacing/>
        <w:rPr>
          <w:rFonts w:ascii="Arial" w:eastAsiaTheme="minorHAnsi" w:hAnsi="Arial" w:cs="Arial"/>
          <w:sz w:val="22"/>
          <w:szCs w:val="22"/>
        </w:rPr>
      </w:pPr>
      <w:r w:rsidRPr="0033421C">
        <w:rPr>
          <w:rFonts w:ascii="Arial" w:eastAsiaTheme="minorHAnsi" w:hAnsi="Arial" w:cs="Arial"/>
          <w:sz w:val="22"/>
          <w:szCs w:val="22"/>
        </w:rPr>
        <w:t>Northwestern Universit</w:t>
      </w:r>
      <w:r w:rsidR="004430CF" w:rsidRPr="0033421C">
        <w:rPr>
          <w:rFonts w:ascii="Arial" w:eastAsiaTheme="minorHAnsi" w:hAnsi="Arial" w:cs="Arial"/>
          <w:sz w:val="22"/>
          <w:szCs w:val="22"/>
        </w:rPr>
        <w:t xml:space="preserve">y </w:t>
      </w:r>
      <w:r w:rsidR="007B0124" w:rsidRPr="0033421C">
        <w:rPr>
          <w:rFonts w:ascii="Arial" w:eastAsiaTheme="minorHAnsi" w:hAnsi="Arial" w:cs="Arial"/>
          <w:sz w:val="22"/>
          <w:szCs w:val="22"/>
        </w:rPr>
        <w:t xml:space="preserve">superfan, </w:t>
      </w:r>
      <w:r w:rsidR="004430CF" w:rsidRPr="0033421C">
        <w:rPr>
          <w:rFonts w:ascii="Arial" w:eastAsiaTheme="minorHAnsi" w:hAnsi="Arial" w:cs="Arial"/>
          <w:sz w:val="22"/>
          <w:szCs w:val="22"/>
        </w:rPr>
        <w:t>Jake Schaefer, dressed</w:t>
      </w:r>
      <w:r w:rsidRPr="0033421C">
        <w:rPr>
          <w:rFonts w:ascii="Arial" w:eastAsiaTheme="minorHAnsi" w:hAnsi="Arial" w:cs="Arial"/>
          <w:sz w:val="22"/>
          <w:szCs w:val="22"/>
        </w:rPr>
        <w:t xml:space="preserve"> as a purple-themed Phantom of the Opera for </w:t>
      </w:r>
      <w:r w:rsidR="007B0124" w:rsidRPr="0033421C">
        <w:rPr>
          <w:rFonts w:ascii="Arial" w:eastAsiaTheme="minorHAnsi" w:hAnsi="Arial" w:cs="Arial"/>
          <w:sz w:val="22"/>
          <w:szCs w:val="22"/>
        </w:rPr>
        <w:t>every</w:t>
      </w:r>
      <w:r w:rsidRPr="0033421C">
        <w:rPr>
          <w:rFonts w:ascii="Arial" w:eastAsiaTheme="minorHAnsi" w:hAnsi="Arial" w:cs="Arial"/>
          <w:sz w:val="22"/>
          <w:szCs w:val="22"/>
        </w:rPr>
        <w:t xml:space="preserve"> </w:t>
      </w:r>
      <w:r w:rsidR="007B0124" w:rsidRPr="0033421C">
        <w:rPr>
          <w:rFonts w:ascii="Arial" w:eastAsiaTheme="minorHAnsi" w:hAnsi="Arial" w:cs="Arial"/>
          <w:sz w:val="22"/>
          <w:szCs w:val="22"/>
        </w:rPr>
        <w:t>Wildcats home basketball game last season</w:t>
      </w:r>
    </w:p>
    <w:p w14:paraId="7C5A9B9A" w14:textId="1B56F8AA" w:rsidR="006D5F70" w:rsidRPr="00F01F22" w:rsidRDefault="007B0124" w:rsidP="00EF1E99">
      <w:pPr>
        <w:numPr>
          <w:ilvl w:val="6"/>
          <w:numId w:val="3"/>
        </w:numPr>
        <w:spacing w:line="276" w:lineRule="auto"/>
        <w:contextualSpacing/>
        <w:rPr>
          <w:rFonts w:ascii="Arial" w:eastAsiaTheme="minorHAnsi" w:hAnsi="Arial" w:cs="Arial"/>
          <w:sz w:val="22"/>
          <w:szCs w:val="22"/>
        </w:rPr>
      </w:pPr>
      <w:r w:rsidRPr="0033421C">
        <w:rPr>
          <w:rFonts w:ascii="Arial" w:eastAsiaTheme="minorHAnsi" w:hAnsi="Arial" w:cs="Arial"/>
          <w:sz w:val="22"/>
          <w:szCs w:val="22"/>
        </w:rPr>
        <w:t>C</w:t>
      </w:r>
      <w:r w:rsidR="00272D99" w:rsidRPr="0033421C">
        <w:rPr>
          <w:rFonts w:ascii="Arial" w:eastAsiaTheme="minorHAnsi" w:hAnsi="Arial" w:cs="Arial"/>
          <w:sz w:val="22"/>
          <w:szCs w:val="22"/>
        </w:rPr>
        <w:t xml:space="preserve">lick </w:t>
      </w:r>
      <w:hyperlink r:id="rId107" w:history="1">
        <w:r w:rsidR="00272D99" w:rsidRPr="0033421C">
          <w:rPr>
            <w:rStyle w:val="Hyperlink"/>
            <w:rFonts w:ascii="Arial" w:eastAsiaTheme="minorHAnsi" w:hAnsi="Arial" w:cs="Arial"/>
            <w:sz w:val="22"/>
            <w:szCs w:val="22"/>
          </w:rPr>
          <w:t>here</w:t>
        </w:r>
      </w:hyperlink>
      <w:r w:rsidR="00272D99" w:rsidRPr="0033421C">
        <w:rPr>
          <w:rFonts w:ascii="Arial" w:eastAsiaTheme="minorHAnsi" w:hAnsi="Arial" w:cs="Arial"/>
          <w:sz w:val="22"/>
          <w:szCs w:val="22"/>
        </w:rPr>
        <w:t xml:space="preserve"> to see Jake’s </w:t>
      </w:r>
      <w:r w:rsidR="00272D99" w:rsidRPr="00F01F22">
        <w:rPr>
          <w:rFonts w:ascii="Arial" w:eastAsiaTheme="minorHAnsi" w:hAnsi="Arial" w:cs="Arial"/>
          <w:sz w:val="22"/>
          <w:szCs w:val="22"/>
        </w:rPr>
        <w:t>game day routine</w:t>
      </w:r>
    </w:p>
    <w:p w14:paraId="13837C5D" w14:textId="38235C4A" w:rsidR="006D5F70" w:rsidRPr="00F01F22" w:rsidRDefault="00F01F22" w:rsidP="00EF1E99">
      <w:pPr>
        <w:numPr>
          <w:ilvl w:val="3"/>
          <w:numId w:val="3"/>
        </w:numPr>
        <w:spacing w:line="276" w:lineRule="auto"/>
        <w:contextualSpacing/>
        <w:rPr>
          <w:rFonts w:ascii="Arial" w:eastAsiaTheme="minorHAnsi" w:hAnsi="Arial" w:cs="Arial"/>
          <w:sz w:val="22"/>
          <w:szCs w:val="22"/>
        </w:rPr>
      </w:pPr>
      <w:r>
        <w:rPr>
          <w:rFonts w:ascii="Arial" w:eastAsiaTheme="minorHAnsi" w:hAnsi="Arial" w:cs="Arial"/>
          <w:sz w:val="22"/>
          <w:szCs w:val="22"/>
        </w:rPr>
        <w:t>Examples of a</w:t>
      </w:r>
      <w:r w:rsidR="006D5F70" w:rsidRPr="00F01F22">
        <w:rPr>
          <w:rFonts w:ascii="Arial" w:eastAsiaTheme="minorHAnsi" w:hAnsi="Arial" w:cs="Arial"/>
          <w:sz w:val="22"/>
          <w:szCs w:val="22"/>
        </w:rPr>
        <w:t xml:space="preserve">ctivities that </w:t>
      </w:r>
      <w:r w:rsidRPr="00F01F22">
        <w:rPr>
          <w:rFonts w:ascii="Arial" w:eastAsiaTheme="minorHAnsi" w:hAnsi="Arial" w:cs="Arial"/>
          <w:sz w:val="22"/>
          <w:szCs w:val="22"/>
        </w:rPr>
        <w:t>demonstrate</w:t>
      </w:r>
      <w:r w:rsidR="006D5F70" w:rsidRPr="00F01F22">
        <w:rPr>
          <w:rFonts w:ascii="Arial" w:eastAsiaTheme="minorHAnsi" w:hAnsi="Arial" w:cs="Arial"/>
          <w:sz w:val="22"/>
          <w:szCs w:val="22"/>
        </w:rPr>
        <w:t xml:space="preserve"> the concept of fandom include:</w:t>
      </w:r>
    </w:p>
    <w:p w14:paraId="42F9910F" w14:textId="5329BCC6" w:rsidR="006D5F70" w:rsidRPr="006D5F70" w:rsidRDefault="006D5F70" w:rsidP="00EF1E99">
      <w:pPr>
        <w:numPr>
          <w:ilvl w:val="4"/>
          <w:numId w:val="3"/>
        </w:numPr>
        <w:spacing w:line="276" w:lineRule="auto"/>
        <w:contextualSpacing/>
        <w:rPr>
          <w:rFonts w:ascii="Arial" w:eastAsiaTheme="minorHAnsi" w:hAnsi="Arial" w:cs="Arial"/>
          <w:sz w:val="22"/>
          <w:szCs w:val="22"/>
        </w:rPr>
      </w:pPr>
      <w:r w:rsidRPr="00F01F22">
        <w:rPr>
          <w:rFonts w:ascii="Arial" w:eastAsiaTheme="minorHAnsi" w:hAnsi="Arial" w:cs="Arial"/>
          <w:sz w:val="22"/>
          <w:szCs w:val="22"/>
        </w:rPr>
        <w:t>Waiting in lines for tickets or video game</w:t>
      </w:r>
      <w:r>
        <w:rPr>
          <w:rFonts w:ascii="Arial" w:eastAsiaTheme="minorHAnsi" w:hAnsi="Arial" w:cs="Arial"/>
          <w:sz w:val="22"/>
          <w:szCs w:val="22"/>
        </w:rPr>
        <w:t xml:space="preserve"> releases</w:t>
      </w:r>
    </w:p>
    <w:p w14:paraId="5A04FCF5" w14:textId="00A849E1" w:rsidR="00CD2C81" w:rsidRPr="0003674A" w:rsidRDefault="00CD2C81" w:rsidP="00EF1E99">
      <w:pPr>
        <w:numPr>
          <w:ilvl w:val="5"/>
          <w:numId w:val="3"/>
        </w:numPr>
        <w:spacing w:line="276" w:lineRule="auto"/>
        <w:contextualSpacing/>
        <w:rPr>
          <w:rFonts w:ascii="Arial" w:eastAsiaTheme="minorHAnsi" w:hAnsi="Arial" w:cs="Arial"/>
          <w:sz w:val="22"/>
          <w:szCs w:val="22"/>
        </w:rPr>
      </w:pPr>
      <w:r w:rsidRPr="0003674A">
        <w:rPr>
          <w:rFonts w:ascii="Arial" w:eastAsiaTheme="minorHAnsi" w:hAnsi="Arial" w:cs="Arial"/>
          <w:sz w:val="22"/>
          <w:szCs w:val="22"/>
        </w:rPr>
        <w:t xml:space="preserve">On opening night, Activision says that approximately 1.5 million gamers lined up outside 13,000 stores to buy a copy of Modern Warfare 3 at midnight </w:t>
      </w:r>
      <w:r w:rsidRPr="0003674A">
        <w:rPr>
          <w:rFonts w:ascii="Arial" w:eastAsiaTheme="minorHAnsi" w:hAnsi="Arial" w:cs="Arial"/>
          <w:sz w:val="22"/>
          <w:szCs w:val="22"/>
          <w:vertAlign w:val="superscript"/>
        </w:rPr>
        <w:t>41</w:t>
      </w:r>
    </w:p>
    <w:p w14:paraId="0C691761" w14:textId="3ECF2CD8" w:rsidR="00E45645" w:rsidRPr="00F01F22" w:rsidRDefault="001815EE" w:rsidP="00EF1E99">
      <w:pPr>
        <w:numPr>
          <w:ilvl w:val="5"/>
          <w:numId w:val="3"/>
        </w:numPr>
        <w:spacing w:line="276" w:lineRule="auto"/>
        <w:contextualSpacing/>
        <w:rPr>
          <w:rFonts w:ascii="Arial" w:eastAsiaTheme="minorHAnsi" w:hAnsi="Arial" w:cs="Arial"/>
          <w:sz w:val="22"/>
          <w:szCs w:val="22"/>
        </w:rPr>
      </w:pPr>
      <w:hyperlink r:id="rId108" w:history="1">
        <w:r w:rsidR="00E45645" w:rsidRPr="0003674A">
          <w:rPr>
            <w:rStyle w:val="Hyperlink"/>
            <w:rFonts w:ascii="Arial" w:eastAsiaTheme="minorHAnsi" w:hAnsi="Arial" w:cs="Arial"/>
            <w:sz w:val="22"/>
            <w:szCs w:val="22"/>
          </w:rPr>
          <w:t>USA Today</w:t>
        </w:r>
      </w:hyperlink>
      <w:r w:rsidR="00E45645" w:rsidRPr="0003674A">
        <w:rPr>
          <w:rFonts w:ascii="Arial" w:eastAsiaTheme="minorHAnsi" w:hAnsi="Arial" w:cs="Arial"/>
          <w:sz w:val="22"/>
          <w:szCs w:val="22"/>
        </w:rPr>
        <w:t xml:space="preserve"> published a story suggesting the number of people calling in to work sick the day after Call of </w:t>
      </w:r>
      <w:r w:rsidR="00E45645" w:rsidRPr="00F01F22">
        <w:rPr>
          <w:rFonts w:ascii="Arial" w:eastAsiaTheme="minorHAnsi" w:hAnsi="Arial" w:cs="Arial"/>
          <w:sz w:val="22"/>
          <w:szCs w:val="22"/>
        </w:rPr>
        <w:t>Duty is release results in a significant increase</w:t>
      </w:r>
    </w:p>
    <w:p w14:paraId="1A2B2656" w14:textId="77777777" w:rsidR="00E06E0D" w:rsidRPr="00F01F22" w:rsidRDefault="00E06E0D" w:rsidP="00EF1E99">
      <w:pPr>
        <w:numPr>
          <w:ilvl w:val="5"/>
          <w:numId w:val="3"/>
        </w:numPr>
        <w:spacing w:line="276" w:lineRule="auto"/>
        <w:contextualSpacing/>
        <w:rPr>
          <w:rFonts w:ascii="Arial" w:eastAsiaTheme="minorHAnsi" w:hAnsi="Arial" w:cs="Arial"/>
          <w:sz w:val="22"/>
          <w:szCs w:val="22"/>
        </w:rPr>
      </w:pPr>
      <w:r w:rsidRPr="00F01F22">
        <w:rPr>
          <w:rFonts w:ascii="Arial" w:eastAsiaTheme="minorHAnsi" w:hAnsi="Arial" w:cs="Arial"/>
          <w:sz w:val="22"/>
          <w:szCs w:val="22"/>
        </w:rPr>
        <w:t>Diehard Toronto Raptors fans began lining up three days in advance (in less than ideal weather conditions) for a spot in the outdoor fan zone known as Jurassic Park for Game 5 of the 2019 NBA Finals</w:t>
      </w:r>
    </w:p>
    <w:p w14:paraId="2CF82147" w14:textId="40D94842" w:rsidR="006D5F70" w:rsidRPr="00F01F22" w:rsidRDefault="00E06E0D" w:rsidP="00EF1E99">
      <w:pPr>
        <w:numPr>
          <w:ilvl w:val="6"/>
          <w:numId w:val="3"/>
        </w:numPr>
        <w:spacing w:line="276" w:lineRule="auto"/>
        <w:contextualSpacing/>
        <w:rPr>
          <w:rFonts w:ascii="Arial" w:eastAsiaTheme="minorHAnsi" w:hAnsi="Arial" w:cs="Arial"/>
          <w:sz w:val="22"/>
          <w:szCs w:val="22"/>
        </w:rPr>
      </w:pPr>
      <w:r w:rsidRPr="00F01F22">
        <w:rPr>
          <w:rFonts w:ascii="Arial" w:eastAsiaTheme="minorHAnsi" w:hAnsi="Arial" w:cs="Arial"/>
          <w:sz w:val="22"/>
          <w:szCs w:val="22"/>
        </w:rPr>
        <w:t xml:space="preserve">Click </w:t>
      </w:r>
      <w:hyperlink r:id="rId109" w:history="1">
        <w:r w:rsidRPr="00F01F22">
          <w:rPr>
            <w:rStyle w:val="Hyperlink"/>
            <w:rFonts w:ascii="Arial" w:eastAsiaTheme="minorHAnsi" w:hAnsi="Arial" w:cs="Arial"/>
            <w:sz w:val="22"/>
            <w:szCs w:val="22"/>
          </w:rPr>
          <w:t>here</w:t>
        </w:r>
      </w:hyperlink>
      <w:r w:rsidRPr="00F01F22">
        <w:rPr>
          <w:rFonts w:ascii="Arial" w:eastAsiaTheme="minorHAnsi" w:hAnsi="Arial" w:cs="Arial"/>
          <w:sz w:val="22"/>
          <w:szCs w:val="22"/>
        </w:rPr>
        <w:t xml:space="preserve"> to see a video clip of two fans who were rewarded for their fandom with free tickets to Game 5 </w:t>
      </w:r>
    </w:p>
    <w:p w14:paraId="04324D49" w14:textId="3E6F4903" w:rsidR="006D5F70" w:rsidRPr="00F01F22" w:rsidRDefault="00E06E0D" w:rsidP="00EF1E99">
      <w:pPr>
        <w:numPr>
          <w:ilvl w:val="4"/>
          <w:numId w:val="3"/>
        </w:numPr>
        <w:spacing w:line="276" w:lineRule="auto"/>
        <w:contextualSpacing/>
        <w:rPr>
          <w:rFonts w:ascii="Arial" w:eastAsiaTheme="minorHAnsi" w:hAnsi="Arial" w:cs="Arial"/>
          <w:sz w:val="22"/>
          <w:szCs w:val="22"/>
        </w:rPr>
      </w:pPr>
      <w:r w:rsidRPr="00F01F22">
        <w:rPr>
          <w:rFonts w:ascii="Arial" w:eastAsiaTheme="minorHAnsi" w:hAnsi="Arial" w:cs="Arial"/>
          <w:sz w:val="22"/>
          <w:szCs w:val="22"/>
        </w:rPr>
        <w:t>Fans engaging in “irrational” behavior in support</w:t>
      </w:r>
      <w:r w:rsidR="00970E5D" w:rsidRPr="00F01F22">
        <w:rPr>
          <w:rFonts w:ascii="Arial" w:eastAsiaTheme="minorHAnsi" w:hAnsi="Arial" w:cs="Arial"/>
          <w:sz w:val="22"/>
          <w:szCs w:val="22"/>
        </w:rPr>
        <w:t xml:space="preserve"> </w:t>
      </w:r>
      <w:r w:rsidRPr="00F01F22">
        <w:rPr>
          <w:rFonts w:ascii="Arial" w:eastAsiaTheme="minorHAnsi" w:hAnsi="Arial" w:cs="Arial"/>
          <w:sz w:val="22"/>
          <w:szCs w:val="22"/>
        </w:rPr>
        <w:t>of their favorite sports teams, athletes or celebrities</w:t>
      </w:r>
    </w:p>
    <w:p w14:paraId="36B29C96" w14:textId="470ACB9E" w:rsidR="00CD2C81" w:rsidRPr="0003674A" w:rsidRDefault="00CD2C81" w:rsidP="00EF1E99">
      <w:pPr>
        <w:numPr>
          <w:ilvl w:val="5"/>
          <w:numId w:val="3"/>
        </w:numPr>
        <w:spacing w:line="276" w:lineRule="auto"/>
        <w:contextualSpacing/>
        <w:rPr>
          <w:rFonts w:ascii="Arial" w:eastAsiaTheme="minorHAnsi" w:hAnsi="Arial" w:cs="Arial"/>
          <w:sz w:val="22"/>
          <w:szCs w:val="22"/>
        </w:rPr>
      </w:pPr>
      <w:r w:rsidRPr="00F01F22">
        <w:rPr>
          <w:rFonts w:ascii="Arial" w:eastAsiaTheme="minorHAnsi" w:hAnsi="Arial" w:cs="Arial"/>
          <w:sz w:val="22"/>
          <w:szCs w:val="22"/>
        </w:rPr>
        <w:t>University of Kentucky fans pa</w:t>
      </w:r>
      <w:r w:rsidRPr="0003674A">
        <w:rPr>
          <w:rFonts w:ascii="Arial" w:eastAsiaTheme="minorHAnsi" w:hAnsi="Arial" w:cs="Arial"/>
          <w:sz w:val="22"/>
          <w:szCs w:val="22"/>
        </w:rPr>
        <w:t xml:space="preserve">id between $7,500 to $12,500 for the opportunity to attend a basketball camp (called </w:t>
      </w:r>
      <w:hyperlink r:id="rId110" w:history="1">
        <w:r w:rsidRPr="0003674A">
          <w:rPr>
            <w:rFonts w:ascii="Arial" w:eastAsiaTheme="minorHAnsi" w:hAnsi="Arial" w:cs="Arial"/>
            <w:color w:val="0000FF" w:themeColor="hyperlink"/>
            <w:sz w:val="22"/>
            <w:szCs w:val="22"/>
            <w:u w:val="single"/>
          </w:rPr>
          <w:t>John Calipari Basketball Fantasy Experience</w:t>
        </w:r>
      </w:hyperlink>
      <w:r w:rsidRPr="0003674A">
        <w:rPr>
          <w:rFonts w:ascii="Arial" w:eastAsiaTheme="minorHAnsi" w:hAnsi="Arial" w:cs="Arial"/>
          <w:sz w:val="22"/>
          <w:szCs w:val="22"/>
        </w:rPr>
        <w:t xml:space="preserve">) and “essentially experience what it’s like to be a Kentucky basketball player” </w:t>
      </w:r>
      <w:r w:rsidRPr="0003674A">
        <w:rPr>
          <w:rFonts w:ascii="Arial" w:eastAsiaTheme="minorHAnsi" w:hAnsi="Arial" w:cs="Arial"/>
          <w:sz w:val="22"/>
          <w:szCs w:val="22"/>
          <w:vertAlign w:val="superscript"/>
        </w:rPr>
        <w:t>42</w:t>
      </w:r>
    </w:p>
    <w:p w14:paraId="7D2DF0BE" w14:textId="419D8144" w:rsidR="00C10A3E" w:rsidRDefault="00E63571" w:rsidP="00EF1E99">
      <w:pPr>
        <w:numPr>
          <w:ilvl w:val="5"/>
          <w:numId w:val="3"/>
        </w:numPr>
        <w:spacing w:line="276" w:lineRule="auto"/>
        <w:contextualSpacing/>
        <w:rPr>
          <w:rFonts w:ascii="Arial" w:eastAsiaTheme="minorHAnsi" w:hAnsi="Arial" w:cs="Arial"/>
          <w:sz w:val="22"/>
          <w:szCs w:val="22"/>
        </w:rPr>
      </w:pPr>
      <w:r>
        <w:rPr>
          <w:rFonts w:ascii="Arial" w:eastAsiaTheme="minorHAnsi" w:hAnsi="Arial" w:cs="Arial"/>
          <w:sz w:val="22"/>
          <w:szCs w:val="22"/>
        </w:rPr>
        <w:t xml:space="preserve">One </w:t>
      </w:r>
      <w:r w:rsidR="00C10A3E" w:rsidRPr="0003674A">
        <w:rPr>
          <w:rFonts w:ascii="Arial" w:eastAsiaTheme="minorHAnsi" w:hAnsi="Arial" w:cs="Arial"/>
          <w:sz w:val="22"/>
          <w:szCs w:val="22"/>
        </w:rPr>
        <w:t xml:space="preserve">New York man built a replica of Yankee Stadium using </w:t>
      </w:r>
      <w:hyperlink r:id="rId111" w:history="1">
        <w:r w:rsidR="00C10A3E" w:rsidRPr="0003674A">
          <w:rPr>
            <w:rStyle w:val="Hyperlink"/>
            <w:rFonts w:ascii="Arial" w:eastAsiaTheme="minorHAnsi" w:hAnsi="Arial" w:cs="Arial"/>
            <w:sz w:val="22"/>
            <w:szCs w:val="22"/>
          </w:rPr>
          <w:t>75,000 matches</w:t>
        </w:r>
      </w:hyperlink>
      <w:r w:rsidR="00C10A3E" w:rsidRPr="0003674A">
        <w:rPr>
          <w:rFonts w:ascii="Arial" w:eastAsiaTheme="minorHAnsi" w:hAnsi="Arial" w:cs="Arial"/>
          <w:sz w:val="22"/>
          <w:szCs w:val="22"/>
        </w:rPr>
        <w:t xml:space="preserve"> in honor of his favorite team</w:t>
      </w:r>
      <w:r w:rsidR="00254255" w:rsidRPr="0003674A">
        <w:rPr>
          <w:rFonts w:ascii="Arial" w:eastAsiaTheme="minorHAnsi" w:hAnsi="Arial" w:cs="Arial"/>
          <w:sz w:val="22"/>
          <w:szCs w:val="22"/>
        </w:rPr>
        <w:t xml:space="preserve"> (the team was so impressed by the effort once they learned of the creation that they put the replica on </w:t>
      </w:r>
      <w:r w:rsidR="00254255" w:rsidRPr="00C66CF5">
        <w:rPr>
          <w:rFonts w:ascii="Arial" w:eastAsiaTheme="minorHAnsi" w:hAnsi="Arial" w:cs="Arial"/>
          <w:sz w:val="22"/>
          <w:szCs w:val="22"/>
        </w:rPr>
        <w:t>display at the new Yankee Stadium)</w:t>
      </w:r>
    </w:p>
    <w:p w14:paraId="696DB678" w14:textId="07831C5D" w:rsidR="006D5F70" w:rsidRPr="00F01F22" w:rsidRDefault="006D5F70" w:rsidP="00EF1E99">
      <w:pPr>
        <w:numPr>
          <w:ilvl w:val="5"/>
          <w:numId w:val="3"/>
        </w:numPr>
        <w:spacing w:line="276" w:lineRule="auto"/>
        <w:contextualSpacing/>
        <w:rPr>
          <w:rFonts w:ascii="Arial" w:eastAsiaTheme="minorHAnsi" w:hAnsi="Arial" w:cs="Arial"/>
          <w:sz w:val="22"/>
          <w:szCs w:val="22"/>
        </w:rPr>
      </w:pPr>
      <w:r w:rsidRPr="00F01F22">
        <w:rPr>
          <w:rFonts w:ascii="Arial" w:eastAsiaTheme="minorHAnsi" w:hAnsi="Arial" w:cs="Arial"/>
          <w:sz w:val="22"/>
          <w:szCs w:val="22"/>
        </w:rPr>
        <w:t xml:space="preserve">When the Toronto Raptors squared off against the Milwaukee Bucks in the NBA’s Eastern Conference Finals in 2019, a local Milwaukee radio station banned hip-hop star Drake’s music (Drake is a Raptors superfan), </w:t>
      </w:r>
      <w:hyperlink r:id="rId112" w:history="1">
        <w:r w:rsidRPr="00F01F22">
          <w:rPr>
            <w:rStyle w:val="Hyperlink"/>
            <w:rFonts w:ascii="Arial" w:eastAsiaTheme="minorHAnsi" w:hAnsi="Arial" w:cs="Arial"/>
            <w:sz w:val="22"/>
            <w:szCs w:val="22"/>
          </w:rPr>
          <w:t>refusing</w:t>
        </w:r>
      </w:hyperlink>
      <w:r w:rsidRPr="00F01F22">
        <w:rPr>
          <w:rFonts w:ascii="Arial" w:eastAsiaTheme="minorHAnsi" w:hAnsi="Arial" w:cs="Arial"/>
          <w:sz w:val="22"/>
          <w:szCs w:val="22"/>
        </w:rPr>
        <w:t xml:space="preserve"> to play his songs throughout the series</w:t>
      </w:r>
    </w:p>
    <w:p w14:paraId="376C9F14" w14:textId="77777777" w:rsidR="00970E5D" w:rsidRPr="00970E5D" w:rsidRDefault="00970E5D" w:rsidP="00EF1E99">
      <w:pPr>
        <w:numPr>
          <w:ilvl w:val="5"/>
          <w:numId w:val="3"/>
        </w:numPr>
        <w:spacing w:line="276" w:lineRule="auto"/>
        <w:contextualSpacing/>
        <w:rPr>
          <w:rFonts w:ascii="Arial" w:eastAsiaTheme="minorHAnsi" w:hAnsi="Arial" w:cs="Arial"/>
          <w:sz w:val="22"/>
          <w:szCs w:val="22"/>
        </w:rPr>
      </w:pPr>
      <w:r w:rsidRPr="00F01F22">
        <w:rPr>
          <w:rFonts w:ascii="Arial" w:eastAsiaTheme="minorHAnsi" w:hAnsi="Arial" w:cs="Arial"/>
          <w:sz w:val="22"/>
          <w:szCs w:val="22"/>
        </w:rPr>
        <w:t>The Green Bay Packers</w:t>
      </w:r>
      <w:r w:rsidRPr="00970E5D">
        <w:rPr>
          <w:rFonts w:ascii="Arial" w:eastAsiaTheme="minorHAnsi" w:hAnsi="Arial" w:cs="Arial"/>
          <w:sz w:val="22"/>
          <w:szCs w:val="22"/>
        </w:rPr>
        <w:t xml:space="preserve"> have 360,760 “shareholders” who own “stock” that have no value and cannot be traded (not to mention a waiting list of 115,000 more fans waiting for the chance to buy more shares when they become available again) </w:t>
      </w:r>
    </w:p>
    <w:p w14:paraId="4BE3D5A1" w14:textId="1937025F" w:rsidR="00970E5D" w:rsidRPr="009B4EBF" w:rsidRDefault="00970E5D" w:rsidP="00EF1E99">
      <w:pPr>
        <w:numPr>
          <w:ilvl w:val="5"/>
          <w:numId w:val="3"/>
        </w:numPr>
        <w:spacing w:line="276" w:lineRule="auto"/>
        <w:contextualSpacing/>
        <w:rPr>
          <w:rFonts w:ascii="Arial" w:eastAsiaTheme="minorHAnsi" w:hAnsi="Arial" w:cs="Arial"/>
          <w:sz w:val="22"/>
          <w:szCs w:val="22"/>
        </w:rPr>
      </w:pPr>
      <w:r w:rsidRPr="00970E5D">
        <w:rPr>
          <w:rFonts w:ascii="Arial" w:eastAsiaTheme="minorHAnsi" w:hAnsi="Arial" w:cs="Arial"/>
          <w:sz w:val="22"/>
          <w:szCs w:val="22"/>
        </w:rPr>
        <w:t xml:space="preserve">In 2018, Peru soccer fans quit jobs, slept on floors and gained weight to try to get tickets designated for </w:t>
      </w:r>
      <w:r w:rsidRPr="009B4EBF">
        <w:rPr>
          <w:rFonts w:ascii="Arial" w:eastAsiaTheme="minorHAnsi" w:hAnsi="Arial" w:cs="Arial"/>
          <w:sz w:val="22"/>
          <w:szCs w:val="22"/>
        </w:rPr>
        <w:t>bigger fans while another soccer fan (of the Brazilian team Flamengo) had his entire body covered in a tattoo of the team’s jersey</w:t>
      </w:r>
    </w:p>
    <w:p w14:paraId="4E50CEB5" w14:textId="385E9AFC" w:rsidR="00970E5D" w:rsidRPr="00F01AE1" w:rsidRDefault="00970E5D" w:rsidP="00EF1E99">
      <w:pPr>
        <w:numPr>
          <w:ilvl w:val="4"/>
          <w:numId w:val="3"/>
        </w:numPr>
        <w:spacing w:line="276" w:lineRule="auto"/>
        <w:contextualSpacing/>
        <w:rPr>
          <w:rFonts w:ascii="Arial" w:eastAsiaTheme="minorHAnsi" w:hAnsi="Arial" w:cs="Arial"/>
          <w:sz w:val="22"/>
          <w:szCs w:val="22"/>
        </w:rPr>
      </w:pPr>
      <w:r w:rsidRPr="009B4EBF">
        <w:rPr>
          <w:rFonts w:ascii="Arial" w:eastAsiaTheme="minorHAnsi" w:hAnsi="Arial" w:cs="Arial"/>
          <w:sz w:val="22"/>
          <w:szCs w:val="22"/>
        </w:rPr>
        <w:t>Fans engaging in behavior</w:t>
      </w:r>
      <w:r w:rsidR="00461F22" w:rsidRPr="009B4EBF">
        <w:rPr>
          <w:rFonts w:ascii="Arial" w:eastAsiaTheme="minorHAnsi" w:hAnsi="Arial" w:cs="Arial"/>
          <w:sz w:val="22"/>
          <w:szCs w:val="22"/>
        </w:rPr>
        <w:t xml:space="preserve"> many might consider to be irrational</w:t>
      </w:r>
      <w:r w:rsidRPr="009B4EBF">
        <w:rPr>
          <w:rFonts w:ascii="Arial" w:eastAsiaTheme="minorHAnsi" w:hAnsi="Arial" w:cs="Arial"/>
          <w:sz w:val="22"/>
          <w:szCs w:val="22"/>
        </w:rPr>
        <w:t xml:space="preserve"> in protest of their sports teams, athletes, shows or</w:t>
      </w:r>
      <w:r w:rsidRPr="00F01AE1">
        <w:rPr>
          <w:rFonts w:ascii="Arial" w:eastAsiaTheme="minorHAnsi" w:hAnsi="Arial" w:cs="Arial"/>
          <w:sz w:val="22"/>
          <w:szCs w:val="22"/>
        </w:rPr>
        <w:t xml:space="preserve"> celebrities</w:t>
      </w:r>
    </w:p>
    <w:p w14:paraId="5274E478" w14:textId="59D988D6" w:rsidR="006D5F70" w:rsidRPr="00F01AE1" w:rsidRDefault="006D5F70" w:rsidP="00EF1E99">
      <w:pPr>
        <w:numPr>
          <w:ilvl w:val="5"/>
          <w:numId w:val="3"/>
        </w:numPr>
        <w:spacing w:line="276" w:lineRule="auto"/>
        <w:contextualSpacing/>
        <w:rPr>
          <w:rFonts w:ascii="Arial" w:eastAsiaTheme="minorHAnsi" w:hAnsi="Arial" w:cs="Arial"/>
          <w:sz w:val="22"/>
          <w:szCs w:val="22"/>
        </w:rPr>
      </w:pPr>
      <w:r w:rsidRPr="00F01AE1">
        <w:rPr>
          <w:rFonts w:ascii="Arial" w:eastAsiaTheme="minorHAnsi" w:hAnsi="Arial" w:cs="Arial"/>
          <w:sz w:val="22"/>
          <w:szCs w:val="22"/>
        </w:rPr>
        <w:lastRenderedPageBreak/>
        <w:t xml:space="preserve">Many ‘Game of Thrones’ fans were disappointed in the final season of the show, so much so that nearly </w:t>
      </w:r>
      <w:r w:rsidR="00047E1F" w:rsidRPr="00F01AE1">
        <w:rPr>
          <w:rFonts w:ascii="Arial" w:eastAsiaTheme="minorHAnsi" w:hAnsi="Arial" w:cs="Arial"/>
          <w:sz w:val="22"/>
          <w:szCs w:val="22"/>
        </w:rPr>
        <w:t>two</w:t>
      </w:r>
      <w:r w:rsidRPr="00F01AE1">
        <w:rPr>
          <w:rFonts w:ascii="Arial" w:eastAsiaTheme="minorHAnsi" w:hAnsi="Arial" w:cs="Arial"/>
          <w:sz w:val="22"/>
          <w:szCs w:val="22"/>
        </w:rPr>
        <w:t xml:space="preserve"> million fans signed an online </w:t>
      </w:r>
      <w:hyperlink r:id="rId113" w:history="1">
        <w:r w:rsidRPr="00F01AE1">
          <w:rPr>
            <w:rStyle w:val="Hyperlink"/>
            <w:rFonts w:ascii="Arial" w:eastAsiaTheme="minorHAnsi" w:hAnsi="Arial" w:cs="Arial"/>
            <w:sz w:val="22"/>
            <w:szCs w:val="22"/>
          </w:rPr>
          <w:t>petition</w:t>
        </w:r>
      </w:hyperlink>
      <w:r w:rsidRPr="00F01AE1">
        <w:rPr>
          <w:rFonts w:ascii="Arial" w:eastAsiaTheme="minorHAnsi" w:hAnsi="Arial" w:cs="Arial"/>
          <w:sz w:val="22"/>
          <w:szCs w:val="22"/>
        </w:rPr>
        <w:t xml:space="preserve"> that called on HBO to remake the show’s final season with a new team of writers</w:t>
      </w:r>
    </w:p>
    <w:p w14:paraId="17BB044C" w14:textId="56CB4807" w:rsidR="00970E5D" w:rsidRPr="00F01AE1" w:rsidRDefault="00970E5D" w:rsidP="00EF1E99">
      <w:pPr>
        <w:numPr>
          <w:ilvl w:val="5"/>
          <w:numId w:val="3"/>
        </w:numPr>
        <w:spacing w:line="276" w:lineRule="auto"/>
        <w:contextualSpacing/>
        <w:rPr>
          <w:rFonts w:ascii="Arial" w:eastAsiaTheme="minorHAnsi" w:hAnsi="Arial" w:cs="Arial"/>
          <w:sz w:val="22"/>
          <w:szCs w:val="22"/>
        </w:rPr>
      </w:pPr>
      <w:r w:rsidRPr="00F01AE1">
        <w:rPr>
          <w:rFonts w:ascii="Arial" w:eastAsiaTheme="minorHAnsi" w:hAnsi="Arial" w:cs="Arial"/>
          <w:sz w:val="22"/>
          <w:szCs w:val="22"/>
        </w:rPr>
        <w:t xml:space="preserve">In 2019, disgruntled Los Angeles Lakers fans staged a </w:t>
      </w:r>
      <w:hyperlink r:id="rId114" w:history="1">
        <w:r w:rsidRPr="00F01AE1">
          <w:rPr>
            <w:rStyle w:val="Hyperlink"/>
            <w:rFonts w:ascii="Arial" w:eastAsiaTheme="minorHAnsi" w:hAnsi="Arial" w:cs="Arial"/>
            <w:sz w:val="22"/>
            <w:szCs w:val="22"/>
          </w:rPr>
          <w:t>protest</w:t>
        </w:r>
      </w:hyperlink>
      <w:r w:rsidRPr="00F01AE1">
        <w:rPr>
          <w:rFonts w:ascii="Arial" w:eastAsiaTheme="minorHAnsi" w:hAnsi="Arial" w:cs="Arial"/>
          <w:sz w:val="22"/>
          <w:szCs w:val="22"/>
        </w:rPr>
        <w:t xml:space="preserve"> at the Staples Center.  According to a USA Today report, the goal was “</w:t>
      </w:r>
      <w:r w:rsidRPr="00F01AE1">
        <w:rPr>
          <w:rFonts w:ascii="Arial" w:eastAsiaTheme="minorHAnsi" w:hAnsi="Arial" w:cs="Arial"/>
          <w:i/>
          <w:sz w:val="22"/>
          <w:szCs w:val="22"/>
        </w:rPr>
        <w:t>to garner ESPN Media Coverage. Voicing our displeasure of the front office</w:t>
      </w:r>
      <w:r w:rsidRPr="00F01AE1">
        <w:rPr>
          <w:rFonts w:ascii="Arial" w:eastAsiaTheme="minorHAnsi" w:hAnsi="Arial" w:cs="Arial"/>
          <w:sz w:val="22"/>
          <w:szCs w:val="22"/>
        </w:rPr>
        <w:t>.” The protest organizer urged protest attendees to emphasize their displeasure with the Lakers’ dysfunction and apparent willingness to waste the twilight years of LeBron</w:t>
      </w:r>
      <w:r w:rsidR="00F01AE1" w:rsidRPr="00F01AE1">
        <w:rPr>
          <w:rFonts w:ascii="Arial" w:eastAsiaTheme="minorHAnsi" w:hAnsi="Arial" w:cs="Arial"/>
          <w:sz w:val="22"/>
          <w:szCs w:val="22"/>
        </w:rPr>
        <w:t xml:space="preserve"> James</w:t>
      </w:r>
      <w:r w:rsidRPr="00F01AE1">
        <w:rPr>
          <w:rFonts w:ascii="Arial" w:eastAsiaTheme="minorHAnsi" w:hAnsi="Arial" w:cs="Arial"/>
          <w:sz w:val="22"/>
          <w:szCs w:val="22"/>
        </w:rPr>
        <w:t>’ career.</w:t>
      </w:r>
    </w:p>
    <w:p w14:paraId="7CA09CB1" w14:textId="7907D343" w:rsidR="00970E5D" w:rsidRPr="00F01AE1" w:rsidRDefault="00970E5D" w:rsidP="00EF1E99">
      <w:pPr>
        <w:numPr>
          <w:ilvl w:val="6"/>
          <w:numId w:val="3"/>
        </w:numPr>
        <w:spacing w:line="276" w:lineRule="auto"/>
        <w:contextualSpacing/>
        <w:rPr>
          <w:rFonts w:ascii="Arial" w:eastAsiaTheme="minorHAnsi" w:hAnsi="Arial" w:cs="Arial"/>
          <w:sz w:val="22"/>
          <w:szCs w:val="22"/>
        </w:rPr>
      </w:pPr>
      <w:r w:rsidRPr="00F01AE1">
        <w:rPr>
          <w:rFonts w:ascii="Arial" w:eastAsiaTheme="minorHAnsi" w:hAnsi="Arial" w:cs="Arial"/>
          <w:sz w:val="22"/>
          <w:szCs w:val="22"/>
        </w:rPr>
        <w:t xml:space="preserve">Click </w:t>
      </w:r>
      <w:hyperlink r:id="rId115" w:history="1">
        <w:r w:rsidRPr="00F01AE1">
          <w:rPr>
            <w:rStyle w:val="Hyperlink"/>
            <w:rFonts w:ascii="Arial" w:eastAsiaTheme="minorHAnsi" w:hAnsi="Arial" w:cs="Arial"/>
            <w:sz w:val="22"/>
            <w:szCs w:val="22"/>
          </w:rPr>
          <w:t>here</w:t>
        </w:r>
      </w:hyperlink>
      <w:r w:rsidRPr="00F01AE1">
        <w:rPr>
          <w:rFonts w:ascii="Arial" w:eastAsiaTheme="minorHAnsi" w:hAnsi="Arial" w:cs="Arial"/>
          <w:sz w:val="22"/>
          <w:szCs w:val="22"/>
        </w:rPr>
        <w:t xml:space="preserve"> to read the thread originally posted on Reddit</w:t>
      </w:r>
    </w:p>
    <w:p w14:paraId="159DB937" w14:textId="77777777" w:rsidR="00970E5D" w:rsidRPr="00F01AE1" w:rsidRDefault="00970E5D" w:rsidP="00EF1E99">
      <w:pPr>
        <w:numPr>
          <w:ilvl w:val="4"/>
          <w:numId w:val="3"/>
        </w:numPr>
        <w:spacing w:line="276" w:lineRule="auto"/>
        <w:contextualSpacing/>
        <w:rPr>
          <w:rFonts w:ascii="Arial" w:eastAsiaTheme="minorHAnsi" w:hAnsi="Arial" w:cs="Arial"/>
          <w:sz w:val="22"/>
          <w:szCs w:val="22"/>
        </w:rPr>
      </w:pPr>
      <w:r w:rsidRPr="00F01AE1">
        <w:rPr>
          <w:rFonts w:ascii="Arial" w:eastAsiaTheme="minorHAnsi" w:hAnsi="Arial" w:cs="Arial"/>
          <w:sz w:val="22"/>
          <w:szCs w:val="22"/>
        </w:rPr>
        <w:t xml:space="preserve">Fans </w:t>
      </w:r>
      <w:hyperlink r:id="rId116" w:history="1">
        <w:r w:rsidRPr="00F01AE1">
          <w:rPr>
            <w:rFonts w:ascii="Arial" w:eastAsiaTheme="minorHAnsi" w:hAnsi="Arial" w:cs="Arial"/>
            <w:color w:val="0000FF" w:themeColor="hyperlink"/>
            <w:sz w:val="22"/>
            <w:szCs w:val="22"/>
            <w:u w:val="single"/>
          </w:rPr>
          <w:t>proposing</w:t>
        </w:r>
      </w:hyperlink>
      <w:r w:rsidRPr="00F01AE1">
        <w:rPr>
          <w:rFonts w:ascii="Arial" w:eastAsiaTheme="minorHAnsi" w:hAnsi="Arial" w:cs="Arial"/>
          <w:sz w:val="22"/>
          <w:szCs w:val="22"/>
        </w:rPr>
        <w:t xml:space="preserve"> at sporting events or hosting a </w:t>
      </w:r>
      <w:hyperlink r:id="rId117" w:history="1">
        <w:r w:rsidRPr="00F01AE1">
          <w:rPr>
            <w:rStyle w:val="Hyperlink"/>
            <w:rFonts w:ascii="Arial" w:eastAsiaTheme="minorHAnsi" w:hAnsi="Arial" w:cs="Arial"/>
            <w:sz w:val="22"/>
            <w:szCs w:val="22"/>
          </w:rPr>
          <w:t>themed wedding</w:t>
        </w:r>
      </w:hyperlink>
      <w:r w:rsidRPr="00F01AE1">
        <w:rPr>
          <w:rFonts w:ascii="Arial" w:eastAsiaTheme="minorHAnsi" w:hAnsi="Arial" w:cs="Arial"/>
          <w:sz w:val="22"/>
          <w:szCs w:val="22"/>
        </w:rPr>
        <w:t xml:space="preserve"> centered on their favorite sports team</w:t>
      </w:r>
    </w:p>
    <w:p w14:paraId="5ED71FC9" w14:textId="77777777" w:rsidR="00970E5D" w:rsidRPr="00C66CF5" w:rsidRDefault="00970E5D" w:rsidP="00EF1E99">
      <w:pPr>
        <w:numPr>
          <w:ilvl w:val="5"/>
          <w:numId w:val="3"/>
        </w:numPr>
        <w:spacing w:line="276" w:lineRule="auto"/>
        <w:contextualSpacing/>
        <w:rPr>
          <w:rFonts w:ascii="Arial" w:eastAsiaTheme="minorHAnsi" w:hAnsi="Arial" w:cs="Arial"/>
          <w:sz w:val="22"/>
          <w:szCs w:val="22"/>
        </w:rPr>
      </w:pPr>
      <w:r w:rsidRPr="00C66CF5">
        <w:rPr>
          <w:rFonts w:ascii="Arial" w:eastAsiaTheme="minorHAnsi" w:hAnsi="Arial" w:cs="Arial"/>
          <w:sz w:val="22"/>
          <w:szCs w:val="22"/>
        </w:rPr>
        <w:t xml:space="preserve">Click </w:t>
      </w:r>
      <w:hyperlink r:id="rId118" w:history="1">
        <w:r w:rsidRPr="00C66CF5">
          <w:rPr>
            <w:rStyle w:val="Hyperlink"/>
            <w:rFonts w:ascii="Arial" w:eastAsiaTheme="minorHAnsi" w:hAnsi="Arial" w:cs="Arial"/>
            <w:sz w:val="22"/>
            <w:szCs w:val="22"/>
          </w:rPr>
          <w:t>here</w:t>
        </w:r>
      </w:hyperlink>
      <w:r w:rsidRPr="00C66CF5">
        <w:rPr>
          <w:rFonts w:ascii="Arial" w:eastAsiaTheme="minorHAnsi" w:hAnsi="Arial" w:cs="Arial"/>
          <w:sz w:val="22"/>
          <w:szCs w:val="22"/>
        </w:rPr>
        <w:t xml:space="preserve"> for a story about a Green Bay groom who took his wife’s surname so the couple could be introduced as “The Packers” </w:t>
      </w:r>
    </w:p>
    <w:p w14:paraId="7DEB53AF" w14:textId="2F34A923" w:rsidR="00970E5D" w:rsidRDefault="00970E5D" w:rsidP="00EF1E99">
      <w:pPr>
        <w:numPr>
          <w:ilvl w:val="5"/>
          <w:numId w:val="3"/>
        </w:numPr>
        <w:spacing w:line="276" w:lineRule="auto"/>
        <w:contextualSpacing/>
        <w:rPr>
          <w:rFonts w:ascii="Arial" w:eastAsiaTheme="minorHAnsi" w:hAnsi="Arial" w:cs="Arial"/>
          <w:sz w:val="22"/>
          <w:szCs w:val="22"/>
        </w:rPr>
      </w:pPr>
      <w:r w:rsidRPr="00C66CF5">
        <w:rPr>
          <w:rFonts w:ascii="Arial" w:eastAsiaTheme="minorHAnsi" w:hAnsi="Arial" w:cs="Arial"/>
          <w:sz w:val="22"/>
          <w:szCs w:val="22"/>
        </w:rPr>
        <w:t xml:space="preserve">Click </w:t>
      </w:r>
      <w:hyperlink r:id="rId119" w:history="1">
        <w:r w:rsidRPr="00C66CF5">
          <w:rPr>
            <w:rStyle w:val="Hyperlink"/>
            <w:rFonts w:ascii="Arial" w:eastAsiaTheme="minorHAnsi" w:hAnsi="Arial" w:cs="Arial"/>
            <w:sz w:val="22"/>
            <w:szCs w:val="22"/>
          </w:rPr>
          <w:t>here</w:t>
        </w:r>
      </w:hyperlink>
      <w:r w:rsidRPr="00C66CF5">
        <w:rPr>
          <w:rFonts w:ascii="Arial" w:eastAsiaTheme="minorHAnsi" w:hAnsi="Arial" w:cs="Arial"/>
          <w:sz w:val="22"/>
          <w:szCs w:val="22"/>
        </w:rPr>
        <w:t xml:space="preserve"> to read about a bride-to-be who gave her future husband a Miami Dolphins helmet to wear on their wedding day </w:t>
      </w:r>
    </w:p>
    <w:p w14:paraId="3731B87C" w14:textId="77777777" w:rsidR="00053A23" w:rsidRPr="00A85328" w:rsidRDefault="00053A23" w:rsidP="00053A23">
      <w:pPr>
        <w:spacing w:line="276" w:lineRule="auto"/>
        <w:contextualSpacing/>
        <w:rPr>
          <w:rFonts w:ascii="Arial" w:eastAsiaTheme="minorHAnsi" w:hAnsi="Arial" w:cs="Arial"/>
          <w:sz w:val="22"/>
          <w:szCs w:val="22"/>
        </w:rPr>
      </w:pPr>
    </w:p>
    <w:p w14:paraId="0D642E10" w14:textId="77777777" w:rsidR="00A431BE" w:rsidRPr="00A85328" w:rsidRDefault="00A431BE" w:rsidP="00A431BE">
      <w:pPr>
        <w:jc w:val="center"/>
        <w:rPr>
          <w:rFonts w:asciiTheme="minorHAnsi" w:hAnsiTheme="minorHAnsi"/>
          <w:b/>
          <w:i/>
          <w:color w:val="C00000"/>
          <w:sz w:val="26"/>
          <w:szCs w:val="26"/>
        </w:rPr>
      </w:pPr>
      <w:r w:rsidRPr="00A85328">
        <w:rPr>
          <w:rFonts w:asciiTheme="minorHAnsi" w:hAnsiTheme="minorHAnsi"/>
          <w:b/>
          <w:i/>
          <w:sz w:val="26"/>
          <w:szCs w:val="26"/>
        </w:rPr>
        <w:t>* DISCUSSION IDEA *</w:t>
      </w:r>
    </w:p>
    <w:p w14:paraId="5747CCBD" w14:textId="77777777" w:rsidR="00A431BE" w:rsidRPr="00A85328" w:rsidRDefault="00A431BE" w:rsidP="00A431BE">
      <w:pPr>
        <w:jc w:val="center"/>
        <w:rPr>
          <w:rFonts w:asciiTheme="minorHAnsi" w:hAnsiTheme="minorHAnsi"/>
          <w:b/>
          <w:i/>
          <w:color w:val="C00000"/>
          <w:sz w:val="26"/>
          <w:szCs w:val="26"/>
          <w:u w:val="single"/>
        </w:rPr>
      </w:pPr>
      <w:r w:rsidRPr="00A85328">
        <w:rPr>
          <w:noProof/>
        </w:rPr>
        <w:drawing>
          <wp:inline distT="0" distB="0" distL="0" distR="0" wp14:anchorId="561BDFB1" wp14:editId="0661713B">
            <wp:extent cx="964353" cy="1062638"/>
            <wp:effectExtent l="0" t="0" r="0" b="0"/>
            <wp:docPr id="30"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790F6364" w14:textId="182EE09B" w:rsidR="00EE1428" w:rsidRPr="00680F3E" w:rsidRDefault="00A431BE" w:rsidP="00A431BE">
      <w:pPr>
        <w:spacing w:line="276" w:lineRule="auto"/>
        <w:contextualSpacing/>
        <w:rPr>
          <w:rStyle w:val="Hyperlink"/>
          <w:rFonts w:ascii="Arial" w:eastAsiaTheme="minorHAnsi" w:hAnsi="Arial" w:cs="Arial"/>
        </w:rPr>
      </w:pPr>
      <w:r w:rsidRPr="00680F3E">
        <w:rPr>
          <w:rFonts w:asciiTheme="minorHAnsi" w:hAnsiTheme="minorHAnsi"/>
          <w:i/>
          <w:color w:val="C00000"/>
        </w:rPr>
        <w:t xml:space="preserve">Ask students if they can think of any examples of fandom.  What is the craziest thing they can think of that a friend or family member has done in support of their favorite sports team, favorite athlete or celebrity?  What is the craziest thing </w:t>
      </w:r>
      <w:r w:rsidRPr="00680F3E">
        <w:rPr>
          <w:rFonts w:asciiTheme="minorHAnsi" w:hAnsiTheme="minorHAnsi"/>
          <w:i/>
          <w:color w:val="C00000"/>
          <w:u w:val="single"/>
        </w:rPr>
        <w:t>they</w:t>
      </w:r>
      <w:r w:rsidRPr="00680F3E">
        <w:rPr>
          <w:rFonts w:asciiTheme="minorHAnsi" w:hAnsiTheme="minorHAnsi"/>
          <w:i/>
          <w:color w:val="C00000"/>
        </w:rPr>
        <w:t xml:space="preserve"> have ever done?</w:t>
      </w:r>
    </w:p>
    <w:p w14:paraId="0DD19272" w14:textId="77777777" w:rsidR="00A431BE" w:rsidRPr="00A85328" w:rsidRDefault="00A431BE" w:rsidP="00EE1428">
      <w:pPr>
        <w:spacing w:line="276" w:lineRule="auto"/>
        <w:contextualSpacing/>
        <w:rPr>
          <w:rFonts w:ascii="Arial" w:eastAsiaTheme="minorHAnsi" w:hAnsi="Arial" w:cs="Arial"/>
          <w:sz w:val="22"/>
          <w:szCs w:val="22"/>
        </w:rPr>
      </w:pPr>
    </w:p>
    <w:p w14:paraId="64668781" w14:textId="7DE7B6EB" w:rsidR="00CD2C81" w:rsidRPr="005E665A" w:rsidRDefault="00CD2C81" w:rsidP="00EF1E99">
      <w:pPr>
        <w:numPr>
          <w:ilvl w:val="2"/>
          <w:numId w:val="3"/>
        </w:numPr>
        <w:spacing w:line="276" w:lineRule="auto"/>
        <w:contextualSpacing/>
        <w:rPr>
          <w:rFonts w:ascii="Arial" w:eastAsiaTheme="minorHAnsi" w:hAnsi="Arial" w:cs="Arial"/>
          <w:sz w:val="22"/>
          <w:szCs w:val="22"/>
        </w:rPr>
      </w:pPr>
      <w:r w:rsidRPr="005E665A">
        <w:rPr>
          <w:rFonts w:ascii="Arial" w:eastAsiaTheme="minorHAnsi" w:hAnsi="Arial" w:cs="Arial"/>
          <w:sz w:val="22"/>
          <w:szCs w:val="22"/>
        </w:rPr>
        <w:t xml:space="preserve">The existence of fandom is what ultimately fuels today’s non-stop, around the clock media coverage of celebrities and sports stars and drives a culture in which athletes and celebrities are often forgiven for </w:t>
      </w:r>
      <w:r w:rsidR="00BC030A" w:rsidRPr="005E665A">
        <w:rPr>
          <w:rFonts w:ascii="Arial" w:eastAsiaTheme="minorHAnsi" w:hAnsi="Arial" w:cs="Arial"/>
          <w:sz w:val="22"/>
          <w:szCs w:val="22"/>
        </w:rPr>
        <w:t xml:space="preserve">behavior that was </w:t>
      </w:r>
      <w:r w:rsidR="00F73128" w:rsidRPr="005E665A">
        <w:rPr>
          <w:rFonts w:ascii="Arial" w:eastAsiaTheme="minorHAnsi" w:hAnsi="Arial" w:cs="Arial"/>
          <w:sz w:val="22"/>
          <w:szCs w:val="22"/>
        </w:rPr>
        <w:t xml:space="preserve">once </w:t>
      </w:r>
      <w:r w:rsidR="00BC030A" w:rsidRPr="005E665A">
        <w:rPr>
          <w:rFonts w:ascii="Arial" w:eastAsiaTheme="minorHAnsi" w:hAnsi="Arial" w:cs="Arial"/>
          <w:sz w:val="22"/>
          <w:szCs w:val="22"/>
        </w:rPr>
        <w:t>a lightning rod for criticism</w:t>
      </w:r>
    </w:p>
    <w:p w14:paraId="7C029E1F" w14:textId="20EC8C87" w:rsidR="00CD2C81" w:rsidRPr="00FD04DD" w:rsidRDefault="00CD2C81" w:rsidP="00EF1E99">
      <w:pPr>
        <w:numPr>
          <w:ilvl w:val="3"/>
          <w:numId w:val="3"/>
        </w:numPr>
        <w:spacing w:line="276" w:lineRule="auto"/>
        <w:contextualSpacing/>
        <w:rPr>
          <w:rFonts w:ascii="Arial" w:eastAsiaTheme="minorHAnsi" w:hAnsi="Arial" w:cs="Arial"/>
          <w:sz w:val="22"/>
          <w:szCs w:val="22"/>
        </w:rPr>
      </w:pPr>
      <w:r w:rsidRPr="00F01AE1">
        <w:rPr>
          <w:rFonts w:ascii="Arial" w:eastAsiaTheme="minorHAnsi" w:hAnsi="Arial" w:cs="Arial"/>
          <w:sz w:val="22"/>
          <w:szCs w:val="22"/>
        </w:rPr>
        <w:t>While many media pundits publicly chastised</w:t>
      </w:r>
      <w:r w:rsidRPr="00F42E24">
        <w:rPr>
          <w:rFonts w:ascii="Arial" w:eastAsiaTheme="minorHAnsi" w:hAnsi="Arial" w:cs="Arial"/>
          <w:sz w:val="22"/>
          <w:szCs w:val="22"/>
        </w:rPr>
        <w:t xml:space="preserve"> LeBron James’ decision to announce which team he would be joining in a </w:t>
      </w:r>
      <w:r w:rsidR="000F6D5B" w:rsidRPr="00F42E24">
        <w:rPr>
          <w:rFonts w:ascii="Arial" w:eastAsiaTheme="minorHAnsi" w:hAnsi="Arial" w:cs="Arial"/>
          <w:sz w:val="22"/>
          <w:szCs w:val="22"/>
        </w:rPr>
        <w:t>one-hour</w:t>
      </w:r>
      <w:r w:rsidRPr="00F42E24">
        <w:rPr>
          <w:rFonts w:ascii="Arial" w:eastAsiaTheme="minorHAnsi" w:hAnsi="Arial" w:cs="Arial"/>
          <w:sz w:val="22"/>
          <w:szCs w:val="22"/>
        </w:rPr>
        <w:t xml:space="preserve"> ESPN special, the show (aptly named “The Decision”) drew </w:t>
      </w:r>
      <w:r w:rsidRPr="00FD04DD">
        <w:rPr>
          <w:rFonts w:ascii="Arial" w:eastAsiaTheme="minorHAnsi" w:hAnsi="Arial" w:cs="Arial"/>
          <w:sz w:val="22"/>
          <w:szCs w:val="22"/>
        </w:rPr>
        <w:t xml:space="preserve">very high ratings as nearly 10 million people tuned in to watch </w:t>
      </w:r>
      <w:r w:rsidRPr="00FD04DD">
        <w:rPr>
          <w:rFonts w:ascii="Arial" w:eastAsiaTheme="minorHAnsi" w:hAnsi="Arial" w:cs="Arial"/>
          <w:sz w:val="22"/>
          <w:szCs w:val="22"/>
          <w:vertAlign w:val="superscript"/>
        </w:rPr>
        <w:t>43</w:t>
      </w:r>
    </w:p>
    <w:p w14:paraId="2715553A" w14:textId="28519CD9" w:rsidR="00FD04DD" w:rsidRPr="00FD04DD" w:rsidRDefault="00FD04DD" w:rsidP="00EF1E99">
      <w:pPr>
        <w:numPr>
          <w:ilvl w:val="3"/>
          <w:numId w:val="3"/>
        </w:numPr>
        <w:spacing w:line="276" w:lineRule="auto"/>
        <w:contextualSpacing/>
        <w:rPr>
          <w:rFonts w:ascii="Arial" w:eastAsiaTheme="minorHAnsi" w:hAnsi="Arial" w:cs="Arial"/>
          <w:sz w:val="22"/>
          <w:szCs w:val="22"/>
        </w:rPr>
      </w:pPr>
      <w:r w:rsidRPr="00FD04DD">
        <w:rPr>
          <w:rFonts w:ascii="Arial" w:eastAsiaTheme="minorHAnsi" w:hAnsi="Arial" w:cs="Arial"/>
          <w:sz w:val="22"/>
          <w:szCs w:val="22"/>
        </w:rPr>
        <w:t xml:space="preserve">Despite being suspended for six games by the NFL in 2017 after a series of off-field incidents alleging domestic violence and crude behavior, Dallas Cowboys’ star running back Ezekiel Elliott consistently remains at the top of league’s list of best-selling jerseys (his jersey was the </w:t>
      </w:r>
      <w:r w:rsidR="005E665A">
        <w:rPr>
          <w:rFonts w:ascii="Arial" w:eastAsiaTheme="minorHAnsi" w:hAnsi="Arial" w:cs="Arial"/>
          <w:sz w:val="22"/>
          <w:szCs w:val="22"/>
        </w:rPr>
        <w:t xml:space="preserve">#3 </w:t>
      </w:r>
      <w:r w:rsidRPr="00FD04DD">
        <w:rPr>
          <w:rFonts w:ascii="Arial" w:eastAsiaTheme="minorHAnsi" w:hAnsi="Arial" w:cs="Arial"/>
          <w:sz w:val="22"/>
          <w:szCs w:val="22"/>
        </w:rPr>
        <w:t xml:space="preserve">top-seller last season according to the NFL) </w:t>
      </w:r>
      <w:r w:rsidRPr="00FD04DD">
        <w:rPr>
          <w:rFonts w:ascii="Arial" w:eastAsiaTheme="minorHAnsi" w:hAnsi="Arial" w:cs="Arial"/>
          <w:sz w:val="22"/>
          <w:szCs w:val="22"/>
          <w:vertAlign w:val="superscript"/>
        </w:rPr>
        <w:t>44</w:t>
      </w:r>
    </w:p>
    <w:p w14:paraId="569BAC93" w14:textId="6613F7C6" w:rsidR="00066E42" w:rsidRPr="00FD04DD" w:rsidRDefault="00BC030A" w:rsidP="00EF1E99">
      <w:pPr>
        <w:numPr>
          <w:ilvl w:val="3"/>
          <w:numId w:val="3"/>
        </w:numPr>
        <w:spacing w:line="276" w:lineRule="auto"/>
        <w:contextualSpacing/>
        <w:rPr>
          <w:rFonts w:ascii="Arial" w:eastAsiaTheme="minorHAnsi" w:hAnsi="Arial" w:cs="Arial"/>
          <w:sz w:val="22"/>
          <w:szCs w:val="22"/>
        </w:rPr>
      </w:pPr>
      <w:r w:rsidRPr="00FD04DD">
        <w:rPr>
          <w:rFonts w:ascii="Arial" w:eastAsiaTheme="minorHAnsi" w:hAnsi="Arial" w:cs="Arial"/>
          <w:sz w:val="22"/>
          <w:szCs w:val="22"/>
        </w:rPr>
        <w:t>Alex Rod</w:t>
      </w:r>
      <w:r w:rsidR="00066E42" w:rsidRPr="00FD04DD">
        <w:rPr>
          <w:rFonts w:ascii="Arial" w:eastAsiaTheme="minorHAnsi" w:hAnsi="Arial" w:cs="Arial"/>
          <w:sz w:val="22"/>
          <w:szCs w:val="22"/>
        </w:rPr>
        <w:t>riguez, former Major League Baseball star turned ESPN analyst, was at one point in his career considered to be not only the most hated athlete in baseball, but all of sports</w:t>
      </w:r>
    </w:p>
    <w:p w14:paraId="7E56BA97" w14:textId="77777777" w:rsidR="00066E42" w:rsidRPr="00FD04DD" w:rsidRDefault="00066E42" w:rsidP="00EF1E99">
      <w:pPr>
        <w:numPr>
          <w:ilvl w:val="4"/>
          <w:numId w:val="3"/>
        </w:numPr>
        <w:spacing w:line="276" w:lineRule="auto"/>
        <w:contextualSpacing/>
        <w:rPr>
          <w:rFonts w:ascii="Arial" w:eastAsiaTheme="minorHAnsi" w:hAnsi="Arial" w:cs="Arial"/>
          <w:sz w:val="22"/>
          <w:szCs w:val="22"/>
        </w:rPr>
      </w:pPr>
      <w:r w:rsidRPr="00FD04DD">
        <w:rPr>
          <w:rFonts w:ascii="Arial" w:eastAsiaTheme="minorHAnsi" w:hAnsi="Arial" w:cs="Arial"/>
          <w:sz w:val="22"/>
          <w:szCs w:val="22"/>
        </w:rPr>
        <w:t>Retirement from the game and a job in the studio helped to rehab and repair his image, now many fans find Rodriguez to be extremely likeable</w:t>
      </w:r>
    </w:p>
    <w:p w14:paraId="544EB367" w14:textId="686A89A9" w:rsidR="00BC030A" w:rsidRPr="00FD04DD" w:rsidRDefault="00066E42" w:rsidP="00EF1E99">
      <w:pPr>
        <w:numPr>
          <w:ilvl w:val="5"/>
          <w:numId w:val="3"/>
        </w:numPr>
        <w:spacing w:line="276" w:lineRule="auto"/>
        <w:contextualSpacing/>
        <w:rPr>
          <w:rFonts w:ascii="Arial" w:eastAsiaTheme="minorHAnsi" w:hAnsi="Arial" w:cs="Arial"/>
          <w:sz w:val="22"/>
          <w:szCs w:val="22"/>
        </w:rPr>
      </w:pPr>
      <w:r w:rsidRPr="00FD04DD">
        <w:rPr>
          <w:rFonts w:ascii="Arial" w:eastAsiaTheme="minorHAnsi" w:hAnsi="Arial" w:cs="Arial"/>
          <w:sz w:val="22"/>
          <w:szCs w:val="22"/>
        </w:rPr>
        <w:t xml:space="preserve">Click </w:t>
      </w:r>
      <w:hyperlink r:id="rId120" w:history="1">
        <w:r w:rsidRPr="00FD04DD">
          <w:rPr>
            <w:rStyle w:val="Hyperlink"/>
            <w:rFonts w:ascii="Arial" w:eastAsiaTheme="minorHAnsi" w:hAnsi="Arial" w:cs="Arial"/>
            <w:sz w:val="22"/>
            <w:szCs w:val="22"/>
          </w:rPr>
          <w:t>here</w:t>
        </w:r>
      </w:hyperlink>
      <w:r w:rsidR="0072274B" w:rsidRPr="00FD04DD">
        <w:rPr>
          <w:rFonts w:ascii="Arial" w:eastAsiaTheme="minorHAnsi" w:hAnsi="Arial" w:cs="Arial"/>
          <w:sz w:val="22"/>
          <w:szCs w:val="22"/>
        </w:rPr>
        <w:t xml:space="preserve"> for a brief video from MSN.com on how A-Rod succeeded in reviving his post-baseball career</w:t>
      </w:r>
      <w:r w:rsidRPr="00FD04DD">
        <w:rPr>
          <w:rFonts w:ascii="Arial" w:eastAsiaTheme="minorHAnsi" w:hAnsi="Arial" w:cs="Arial"/>
          <w:sz w:val="22"/>
          <w:szCs w:val="22"/>
        </w:rPr>
        <w:t xml:space="preserve"> </w:t>
      </w:r>
      <w:r w:rsidR="00BC030A" w:rsidRPr="00FD04DD">
        <w:rPr>
          <w:rFonts w:ascii="Arial" w:eastAsiaTheme="minorHAnsi" w:hAnsi="Arial" w:cs="Arial"/>
          <w:sz w:val="22"/>
          <w:szCs w:val="22"/>
        </w:rPr>
        <w:t xml:space="preserve"> </w:t>
      </w:r>
    </w:p>
    <w:p w14:paraId="3A24AF28" w14:textId="3C30CD62" w:rsidR="00CD2C81" w:rsidRPr="0003674A" w:rsidRDefault="00CD2C81" w:rsidP="00EF1E99">
      <w:pPr>
        <w:numPr>
          <w:ilvl w:val="2"/>
          <w:numId w:val="3"/>
        </w:numPr>
        <w:spacing w:line="276" w:lineRule="auto"/>
        <w:contextualSpacing/>
        <w:rPr>
          <w:rFonts w:ascii="Arial" w:eastAsiaTheme="minorHAnsi" w:hAnsi="Arial" w:cs="Arial"/>
          <w:sz w:val="22"/>
          <w:szCs w:val="22"/>
        </w:rPr>
      </w:pPr>
      <w:r w:rsidRPr="00FD04DD">
        <w:rPr>
          <w:rFonts w:ascii="Arial" w:eastAsiaTheme="minorHAnsi" w:hAnsi="Arial" w:cs="Arial"/>
          <w:sz w:val="22"/>
          <w:szCs w:val="22"/>
        </w:rPr>
        <w:lastRenderedPageBreak/>
        <w:t>Because of the strong emotional connection</w:t>
      </w:r>
      <w:r w:rsidRPr="0003674A">
        <w:rPr>
          <w:rFonts w:ascii="Arial" w:eastAsiaTheme="minorHAnsi" w:hAnsi="Arial" w:cs="Arial"/>
          <w:sz w:val="22"/>
          <w:szCs w:val="22"/>
        </w:rPr>
        <w:t xml:space="preserve"> fans maintain with their favorite sports teams, wins and losses on the grandest of stages can yield incredible influence on a community at large</w:t>
      </w:r>
    </w:p>
    <w:p w14:paraId="3DAE4959" w14:textId="44904A6C" w:rsidR="00597F07" w:rsidRPr="007E077F" w:rsidRDefault="00F42E24" w:rsidP="00EF1E99">
      <w:pPr>
        <w:numPr>
          <w:ilvl w:val="3"/>
          <w:numId w:val="3"/>
        </w:numPr>
        <w:spacing w:line="276" w:lineRule="auto"/>
        <w:contextualSpacing/>
        <w:rPr>
          <w:rFonts w:ascii="Arial" w:eastAsiaTheme="minorHAnsi" w:hAnsi="Arial" w:cs="Arial"/>
          <w:sz w:val="22"/>
          <w:szCs w:val="22"/>
        </w:rPr>
      </w:pPr>
      <w:r w:rsidRPr="00B17801">
        <w:rPr>
          <w:rFonts w:ascii="Arial" w:eastAsiaTheme="minorHAnsi" w:hAnsi="Arial" w:cs="Arial"/>
          <w:sz w:val="22"/>
          <w:szCs w:val="22"/>
        </w:rPr>
        <w:t xml:space="preserve">It can provide a positive experience when communities tap into fandom to help rally around a common </w:t>
      </w:r>
      <w:r w:rsidRPr="007E077F">
        <w:rPr>
          <w:rFonts w:ascii="Arial" w:eastAsiaTheme="minorHAnsi" w:hAnsi="Arial" w:cs="Arial"/>
          <w:sz w:val="22"/>
          <w:szCs w:val="22"/>
        </w:rPr>
        <w:t xml:space="preserve">cause </w:t>
      </w:r>
    </w:p>
    <w:p w14:paraId="7561995E" w14:textId="56BC0753" w:rsidR="0052464E" w:rsidRPr="0052464E" w:rsidRDefault="0062636A" w:rsidP="0052464E">
      <w:pPr>
        <w:numPr>
          <w:ilvl w:val="4"/>
          <w:numId w:val="3"/>
        </w:numPr>
        <w:spacing w:line="276" w:lineRule="auto"/>
        <w:contextualSpacing/>
        <w:rPr>
          <w:rFonts w:ascii="Arial" w:eastAsiaTheme="minorHAnsi" w:hAnsi="Arial" w:cs="Arial"/>
          <w:sz w:val="22"/>
          <w:szCs w:val="22"/>
        </w:rPr>
      </w:pPr>
      <w:r w:rsidRPr="007E077F">
        <w:rPr>
          <w:rFonts w:ascii="Arial" w:eastAsiaTheme="minorHAnsi" w:hAnsi="Arial" w:cs="Arial"/>
          <w:sz w:val="22"/>
          <w:szCs w:val="22"/>
        </w:rPr>
        <w:t xml:space="preserve">As Nelson Mandela once </w:t>
      </w:r>
      <w:r w:rsidR="007E077F">
        <w:rPr>
          <w:rFonts w:ascii="Arial" w:eastAsiaTheme="minorHAnsi" w:hAnsi="Arial" w:cs="Arial"/>
          <w:sz w:val="22"/>
          <w:szCs w:val="22"/>
        </w:rPr>
        <w:t>famously stated</w:t>
      </w:r>
      <w:r w:rsidRPr="007E077F">
        <w:rPr>
          <w:rFonts w:ascii="Arial" w:eastAsiaTheme="minorHAnsi" w:hAnsi="Arial" w:cs="Arial"/>
          <w:sz w:val="22"/>
          <w:szCs w:val="22"/>
        </w:rPr>
        <w:t>: “</w:t>
      </w:r>
      <w:r w:rsidRPr="007E077F">
        <w:rPr>
          <w:rFonts w:ascii="Arial" w:eastAsiaTheme="minorHAnsi" w:hAnsi="Arial" w:cs="Arial"/>
          <w:i/>
          <w:iCs/>
          <w:sz w:val="22"/>
          <w:szCs w:val="22"/>
        </w:rPr>
        <w:t>Sport has the power to change the world. It has the power to inspire. It has the power to unite people in a way that little else does</w:t>
      </w:r>
      <w:r w:rsidRPr="007E077F">
        <w:rPr>
          <w:rFonts w:ascii="Arial" w:eastAsiaTheme="minorHAnsi" w:hAnsi="Arial" w:cs="Arial"/>
          <w:sz w:val="22"/>
          <w:szCs w:val="22"/>
        </w:rPr>
        <w:t>.”</w:t>
      </w:r>
    </w:p>
    <w:p w14:paraId="2C607530" w14:textId="7E515900" w:rsidR="00CD2C81" w:rsidRPr="00AF7D88" w:rsidRDefault="00CD2C81" w:rsidP="00EF1E99">
      <w:pPr>
        <w:numPr>
          <w:ilvl w:val="4"/>
          <w:numId w:val="3"/>
        </w:numPr>
        <w:spacing w:line="276" w:lineRule="auto"/>
        <w:contextualSpacing/>
        <w:rPr>
          <w:rFonts w:ascii="Arial" w:eastAsiaTheme="minorHAnsi" w:hAnsi="Arial" w:cs="Arial"/>
          <w:sz w:val="22"/>
          <w:szCs w:val="22"/>
        </w:rPr>
      </w:pPr>
      <w:r w:rsidRPr="007E077F">
        <w:rPr>
          <w:rFonts w:ascii="Arial" w:eastAsiaTheme="minorHAnsi" w:hAnsi="Arial" w:cs="Arial"/>
          <w:sz w:val="22"/>
          <w:szCs w:val="22"/>
        </w:rPr>
        <w:t>After struggling with one of the worst national disasters in US history (Hurricane Katrina), fans in the New Orleans area often</w:t>
      </w:r>
      <w:r w:rsidRPr="00AF7D88">
        <w:rPr>
          <w:rFonts w:ascii="Arial" w:eastAsiaTheme="minorHAnsi" w:hAnsi="Arial" w:cs="Arial"/>
          <w:sz w:val="22"/>
          <w:szCs w:val="22"/>
        </w:rPr>
        <w:t xml:space="preserve"> cited the New Orleans Saints Super Bowl win as an inspiration for the city’s resurrection </w:t>
      </w:r>
    </w:p>
    <w:p w14:paraId="6B02D11B" w14:textId="24094FD3" w:rsidR="00995A08" w:rsidRPr="00AF7D88" w:rsidRDefault="00995A08" w:rsidP="00EF1E99">
      <w:pPr>
        <w:numPr>
          <w:ilvl w:val="4"/>
          <w:numId w:val="3"/>
        </w:numPr>
        <w:spacing w:line="276" w:lineRule="auto"/>
        <w:contextualSpacing/>
        <w:rPr>
          <w:rFonts w:ascii="Arial" w:eastAsiaTheme="minorHAnsi" w:hAnsi="Arial" w:cs="Arial"/>
          <w:sz w:val="22"/>
          <w:szCs w:val="22"/>
        </w:rPr>
      </w:pPr>
      <w:r w:rsidRPr="00AF7D88">
        <w:rPr>
          <w:rFonts w:ascii="Arial" w:eastAsiaTheme="minorHAnsi" w:hAnsi="Arial" w:cs="Arial"/>
          <w:sz w:val="22"/>
          <w:szCs w:val="22"/>
        </w:rPr>
        <w:t xml:space="preserve">After another devasting hurricane </w:t>
      </w:r>
      <w:r w:rsidR="00AF7D88" w:rsidRPr="00AF7D88">
        <w:rPr>
          <w:rFonts w:ascii="Arial" w:eastAsiaTheme="minorHAnsi" w:hAnsi="Arial" w:cs="Arial"/>
          <w:sz w:val="22"/>
          <w:szCs w:val="22"/>
        </w:rPr>
        <w:t>hit</w:t>
      </w:r>
      <w:r w:rsidRPr="00AF7D88">
        <w:rPr>
          <w:rFonts w:ascii="Arial" w:eastAsiaTheme="minorHAnsi" w:hAnsi="Arial" w:cs="Arial"/>
          <w:sz w:val="22"/>
          <w:szCs w:val="22"/>
        </w:rPr>
        <w:t xml:space="preserve"> the gulf coast region, Houston area </w:t>
      </w:r>
      <w:r w:rsidR="0092244F" w:rsidRPr="00AF7D88">
        <w:rPr>
          <w:rFonts w:ascii="Arial" w:eastAsiaTheme="minorHAnsi" w:hAnsi="Arial" w:cs="Arial"/>
          <w:sz w:val="22"/>
          <w:szCs w:val="22"/>
        </w:rPr>
        <w:t>sports teams and athletes</w:t>
      </w:r>
      <w:r w:rsidRPr="00AF7D88">
        <w:rPr>
          <w:rFonts w:ascii="Arial" w:eastAsiaTheme="minorHAnsi" w:hAnsi="Arial" w:cs="Arial"/>
          <w:sz w:val="22"/>
          <w:szCs w:val="22"/>
        </w:rPr>
        <w:t xml:space="preserve"> played a significant role in helping the area begin the recovery process</w:t>
      </w:r>
    </w:p>
    <w:p w14:paraId="3ABBA7A7" w14:textId="0CD6C607" w:rsidR="00995A08" w:rsidRPr="00AF7D88" w:rsidRDefault="00995A08" w:rsidP="00EF1E99">
      <w:pPr>
        <w:numPr>
          <w:ilvl w:val="5"/>
          <w:numId w:val="3"/>
        </w:numPr>
        <w:spacing w:line="276" w:lineRule="auto"/>
        <w:contextualSpacing/>
        <w:rPr>
          <w:rFonts w:ascii="Arial" w:eastAsiaTheme="minorHAnsi" w:hAnsi="Arial" w:cs="Arial"/>
          <w:sz w:val="22"/>
          <w:szCs w:val="22"/>
        </w:rPr>
      </w:pPr>
      <w:r w:rsidRPr="00AF7D88">
        <w:rPr>
          <w:rFonts w:ascii="Arial" w:eastAsiaTheme="minorHAnsi" w:hAnsi="Arial" w:cs="Arial"/>
          <w:sz w:val="22"/>
          <w:szCs w:val="22"/>
        </w:rPr>
        <w:t xml:space="preserve">Emotionally, the area got a huge lift when the Houston Astros won the 2017 World Series </w:t>
      </w:r>
    </w:p>
    <w:p w14:paraId="2677B4C4" w14:textId="6CD720A9" w:rsidR="00995A08" w:rsidRPr="00AF7D88" w:rsidRDefault="00995A08" w:rsidP="00EF1E99">
      <w:pPr>
        <w:numPr>
          <w:ilvl w:val="6"/>
          <w:numId w:val="3"/>
        </w:numPr>
        <w:spacing w:line="276" w:lineRule="auto"/>
        <w:contextualSpacing/>
        <w:rPr>
          <w:rFonts w:ascii="Arial" w:eastAsiaTheme="minorHAnsi" w:hAnsi="Arial" w:cs="Arial"/>
          <w:sz w:val="22"/>
          <w:szCs w:val="22"/>
        </w:rPr>
      </w:pPr>
      <w:r w:rsidRPr="00AF7D88">
        <w:rPr>
          <w:rFonts w:ascii="Arial" w:eastAsiaTheme="minorHAnsi" w:hAnsi="Arial" w:cs="Arial"/>
          <w:sz w:val="22"/>
          <w:szCs w:val="22"/>
        </w:rPr>
        <w:t xml:space="preserve">Click </w:t>
      </w:r>
      <w:hyperlink r:id="rId121" w:history="1">
        <w:r w:rsidRPr="00AF7D88">
          <w:rPr>
            <w:rStyle w:val="Hyperlink"/>
            <w:rFonts w:ascii="Arial" w:eastAsiaTheme="minorHAnsi" w:hAnsi="Arial" w:cs="Arial"/>
            <w:sz w:val="22"/>
            <w:szCs w:val="22"/>
          </w:rPr>
          <w:t>here</w:t>
        </w:r>
      </w:hyperlink>
      <w:r w:rsidRPr="00AF7D88">
        <w:rPr>
          <w:rFonts w:ascii="Arial" w:eastAsiaTheme="minorHAnsi" w:hAnsi="Arial" w:cs="Arial"/>
          <w:sz w:val="22"/>
          <w:szCs w:val="22"/>
        </w:rPr>
        <w:t xml:space="preserve"> to read a USA Today story on how “Astros' World Series run lifts Houston amid Harvey recovery</w:t>
      </w:r>
      <w:r w:rsidR="0092244F" w:rsidRPr="00AF7D88">
        <w:rPr>
          <w:rFonts w:ascii="Arial" w:eastAsiaTheme="minorHAnsi" w:hAnsi="Arial" w:cs="Arial"/>
          <w:sz w:val="22"/>
          <w:szCs w:val="22"/>
        </w:rPr>
        <w:t>”</w:t>
      </w:r>
    </w:p>
    <w:p w14:paraId="7692BFB0" w14:textId="74483773" w:rsidR="00995A08" w:rsidRPr="00AF7D88" w:rsidRDefault="0092244F" w:rsidP="00EF1E99">
      <w:pPr>
        <w:numPr>
          <w:ilvl w:val="5"/>
          <w:numId w:val="3"/>
        </w:numPr>
        <w:spacing w:line="276" w:lineRule="auto"/>
        <w:contextualSpacing/>
        <w:rPr>
          <w:rFonts w:ascii="Arial" w:eastAsiaTheme="minorHAnsi" w:hAnsi="Arial" w:cs="Arial"/>
          <w:sz w:val="22"/>
          <w:szCs w:val="22"/>
        </w:rPr>
      </w:pPr>
      <w:r w:rsidRPr="00AF7D88">
        <w:rPr>
          <w:rFonts w:ascii="Arial" w:eastAsiaTheme="minorHAnsi" w:hAnsi="Arial" w:cs="Arial"/>
          <w:sz w:val="22"/>
          <w:szCs w:val="22"/>
        </w:rPr>
        <w:t>Financially, the area got a giant boost from donations and fundraising efforts from local sports figures</w:t>
      </w:r>
    </w:p>
    <w:p w14:paraId="6A756AC9" w14:textId="77777777" w:rsidR="0092244F" w:rsidRPr="00AF7D88" w:rsidRDefault="0092244F" w:rsidP="00EF1E99">
      <w:pPr>
        <w:numPr>
          <w:ilvl w:val="6"/>
          <w:numId w:val="3"/>
        </w:numPr>
        <w:spacing w:line="276" w:lineRule="auto"/>
        <w:contextualSpacing/>
        <w:rPr>
          <w:rFonts w:ascii="Arial" w:eastAsiaTheme="minorHAnsi" w:hAnsi="Arial" w:cs="Arial"/>
          <w:sz w:val="22"/>
          <w:szCs w:val="22"/>
        </w:rPr>
      </w:pPr>
      <w:r w:rsidRPr="00AF7D88">
        <w:rPr>
          <w:rFonts w:ascii="Arial" w:eastAsiaTheme="minorHAnsi" w:hAnsi="Arial" w:cs="Arial"/>
          <w:sz w:val="22"/>
          <w:szCs w:val="22"/>
        </w:rPr>
        <w:t>The Houston Rockets’ owner (who recently sold the team) donated $10 million while James Harden, one of the league’s biggest stars, voiced his support and pledged $1 million to aid in the city’s recovery</w:t>
      </w:r>
    </w:p>
    <w:p w14:paraId="00FAA19A" w14:textId="05524ED5" w:rsidR="0096714E" w:rsidRPr="00AF7D88" w:rsidRDefault="0092244F" w:rsidP="00EF1E99">
      <w:pPr>
        <w:numPr>
          <w:ilvl w:val="6"/>
          <w:numId w:val="3"/>
        </w:numPr>
        <w:spacing w:line="276" w:lineRule="auto"/>
        <w:contextualSpacing/>
        <w:rPr>
          <w:rFonts w:ascii="Arial" w:eastAsiaTheme="minorHAnsi" w:hAnsi="Arial" w:cs="Arial"/>
          <w:sz w:val="22"/>
          <w:szCs w:val="22"/>
        </w:rPr>
      </w:pPr>
      <w:r w:rsidRPr="00AF7D88">
        <w:rPr>
          <w:rFonts w:ascii="Arial" w:eastAsiaTheme="minorHAnsi" w:hAnsi="Arial" w:cs="Arial"/>
          <w:sz w:val="22"/>
          <w:szCs w:val="22"/>
        </w:rPr>
        <w:t xml:space="preserve">Houston Texans’ star JJ Watt set up a fundraising campaign with a goal for raising $200,000 for disaster relief.  In one of the greatest examples of the powerful platform available to athletes and entertainers, the campaign </w:t>
      </w:r>
      <w:hyperlink r:id="rId122" w:history="1">
        <w:r w:rsidRPr="00AF7D88">
          <w:rPr>
            <w:rStyle w:val="Hyperlink"/>
            <w:rFonts w:ascii="Arial" w:eastAsiaTheme="minorHAnsi" w:hAnsi="Arial" w:cs="Arial"/>
            <w:sz w:val="22"/>
            <w:szCs w:val="22"/>
          </w:rPr>
          <w:t>raised</w:t>
        </w:r>
      </w:hyperlink>
      <w:r w:rsidRPr="00AF7D88">
        <w:rPr>
          <w:rFonts w:ascii="Arial" w:eastAsiaTheme="minorHAnsi" w:hAnsi="Arial" w:cs="Arial"/>
          <w:sz w:val="22"/>
          <w:szCs w:val="22"/>
        </w:rPr>
        <w:t xml:space="preserve"> $37 million, thanks to donations from more than 200,000 people.</w:t>
      </w:r>
    </w:p>
    <w:p w14:paraId="78BEE9D1" w14:textId="781C8B12" w:rsidR="00AF55AF" w:rsidRPr="00AF7D88" w:rsidRDefault="00AF55AF" w:rsidP="00EF1E99">
      <w:pPr>
        <w:numPr>
          <w:ilvl w:val="4"/>
          <w:numId w:val="3"/>
        </w:numPr>
        <w:spacing w:line="276" w:lineRule="auto"/>
        <w:contextualSpacing/>
        <w:rPr>
          <w:rFonts w:ascii="Arial" w:eastAsiaTheme="minorHAnsi" w:hAnsi="Arial" w:cs="Arial"/>
          <w:color w:val="000000"/>
          <w:sz w:val="22"/>
          <w:szCs w:val="22"/>
        </w:rPr>
      </w:pPr>
      <w:r w:rsidRPr="00AF7D88">
        <w:rPr>
          <w:rFonts w:ascii="Arial" w:eastAsiaTheme="minorHAnsi" w:hAnsi="Arial" w:cs="Arial"/>
          <w:color w:val="000000"/>
          <w:sz w:val="22"/>
          <w:szCs w:val="22"/>
        </w:rPr>
        <w:t>Sports have played a role in helping communities impacted by mass shootings to heal</w:t>
      </w:r>
    </w:p>
    <w:p w14:paraId="7A10376F" w14:textId="6C5D0BF2" w:rsidR="00AF55AF" w:rsidRPr="00AF7D88" w:rsidRDefault="00AF55AF" w:rsidP="00EF1E99">
      <w:pPr>
        <w:numPr>
          <w:ilvl w:val="5"/>
          <w:numId w:val="3"/>
        </w:numPr>
        <w:spacing w:line="276" w:lineRule="auto"/>
        <w:contextualSpacing/>
        <w:rPr>
          <w:rFonts w:ascii="Arial" w:eastAsiaTheme="minorHAnsi" w:hAnsi="Arial" w:cs="Arial"/>
          <w:color w:val="000000"/>
          <w:sz w:val="22"/>
          <w:szCs w:val="22"/>
        </w:rPr>
      </w:pPr>
      <w:r w:rsidRPr="00AF7D88">
        <w:rPr>
          <w:rFonts w:ascii="Arial" w:eastAsiaTheme="minorHAnsi" w:hAnsi="Arial" w:cs="Arial"/>
          <w:color w:val="000000"/>
          <w:sz w:val="22"/>
          <w:szCs w:val="22"/>
        </w:rPr>
        <w:t xml:space="preserve">Click </w:t>
      </w:r>
      <w:hyperlink r:id="rId123" w:history="1">
        <w:r w:rsidRPr="00AF7D88">
          <w:rPr>
            <w:rStyle w:val="Hyperlink"/>
            <w:rFonts w:ascii="Arial" w:eastAsiaTheme="minorHAnsi" w:hAnsi="Arial" w:cs="Arial"/>
            <w:sz w:val="22"/>
            <w:szCs w:val="22"/>
          </w:rPr>
          <w:t>here</w:t>
        </w:r>
      </w:hyperlink>
      <w:r w:rsidRPr="00AF7D88">
        <w:rPr>
          <w:rFonts w:ascii="Arial" w:eastAsiaTheme="minorHAnsi" w:hAnsi="Arial" w:cs="Arial"/>
          <w:color w:val="000000"/>
          <w:sz w:val="22"/>
          <w:szCs w:val="22"/>
        </w:rPr>
        <w:t xml:space="preserve"> </w:t>
      </w:r>
      <w:r w:rsidR="007631EC" w:rsidRPr="00AF7D88">
        <w:rPr>
          <w:rFonts w:ascii="Arial" w:eastAsiaTheme="minorHAnsi" w:hAnsi="Arial" w:cs="Arial"/>
          <w:color w:val="000000"/>
          <w:sz w:val="22"/>
          <w:szCs w:val="22"/>
        </w:rPr>
        <w:t>for</w:t>
      </w:r>
      <w:r w:rsidRPr="00AF7D88">
        <w:rPr>
          <w:rFonts w:ascii="Arial" w:eastAsiaTheme="minorHAnsi" w:hAnsi="Arial" w:cs="Arial"/>
          <w:color w:val="000000"/>
          <w:sz w:val="22"/>
          <w:szCs w:val="22"/>
        </w:rPr>
        <w:t xml:space="preserve"> a </w:t>
      </w:r>
      <w:r w:rsidR="007631EC" w:rsidRPr="00AF7D88">
        <w:rPr>
          <w:rFonts w:ascii="Arial" w:eastAsiaTheme="minorHAnsi" w:hAnsi="Arial" w:cs="Arial"/>
          <w:color w:val="000000"/>
          <w:sz w:val="22"/>
          <w:szCs w:val="22"/>
        </w:rPr>
        <w:t xml:space="preserve">touching </w:t>
      </w:r>
      <w:r w:rsidRPr="00AF7D88">
        <w:rPr>
          <w:rFonts w:ascii="Arial" w:eastAsiaTheme="minorHAnsi" w:hAnsi="Arial" w:cs="Arial"/>
          <w:color w:val="000000"/>
          <w:sz w:val="22"/>
          <w:szCs w:val="22"/>
        </w:rPr>
        <w:t xml:space="preserve">story from abcnews.com discussing how sports helped the </w:t>
      </w:r>
      <w:r w:rsidR="007631EC" w:rsidRPr="00AF7D88">
        <w:rPr>
          <w:rFonts w:ascii="Arial" w:eastAsiaTheme="minorHAnsi" w:hAnsi="Arial" w:cs="Arial"/>
          <w:color w:val="000000"/>
          <w:sz w:val="22"/>
          <w:szCs w:val="22"/>
        </w:rPr>
        <w:t xml:space="preserve">Orlando </w:t>
      </w:r>
      <w:r w:rsidRPr="00AF7D88">
        <w:rPr>
          <w:rFonts w:ascii="Arial" w:eastAsiaTheme="minorHAnsi" w:hAnsi="Arial" w:cs="Arial"/>
          <w:color w:val="000000"/>
          <w:sz w:val="22"/>
          <w:szCs w:val="22"/>
        </w:rPr>
        <w:t>community move past the tragic nightclub shooting that took place in 2016</w:t>
      </w:r>
      <w:r w:rsidR="007631EC" w:rsidRPr="00AF7D88">
        <w:rPr>
          <w:rFonts w:ascii="Arial" w:eastAsiaTheme="minorHAnsi" w:hAnsi="Arial" w:cs="Arial"/>
          <w:color w:val="000000"/>
          <w:sz w:val="22"/>
          <w:szCs w:val="22"/>
        </w:rPr>
        <w:t xml:space="preserve"> </w:t>
      </w:r>
    </w:p>
    <w:p w14:paraId="7CF3C51B" w14:textId="741A024D" w:rsidR="007631EC" w:rsidRPr="00AF7D88" w:rsidRDefault="007631EC" w:rsidP="00EF1E99">
      <w:pPr>
        <w:numPr>
          <w:ilvl w:val="6"/>
          <w:numId w:val="3"/>
        </w:numPr>
        <w:spacing w:line="276" w:lineRule="auto"/>
        <w:contextualSpacing/>
        <w:rPr>
          <w:rFonts w:ascii="Arial" w:eastAsiaTheme="minorHAnsi" w:hAnsi="Arial" w:cs="Arial"/>
          <w:color w:val="000000"/>
          <w:sz w:val="22"/>
          <w:szCs w:val="22"/>
        </w:rPr>
      </w:pPr>
      <w:r w:rsidRPr="00AF7D88">
        <w:rPr>
          <w:rFonts w:ascii="Arial" w:eastAsiaTheme="minorHAnsi" w:hAnsi="Arial" w:cs="Arial"/>
          <w:color w:val="000000"/>
          <w:sz w:val="22"/>
          <w:szCs w:val="22"/>
        </w:rPr>
        <w:t>In addition to providing an “escape” and emotional relief</w:t>
      </w:r>
      <w:r w:rsidR="00AD4AD0" w:rsidRPr="00AF7D88">
        <w:rPr>
          <w:rFonts w:ascii="Arial" w:eastAsiaTheme="minorHAnsi" w:hAnsi="Arial" w:cs="Arial"/>
          <w:color w:val="000000"/>
          <w:sz w:val="22"/>
          <w:szCs w:val="22"/>
        </w:rPr>
        <w:t xml:space="preserve"> for fans in the community</w:t>
      </w:r>
      <w:r w:rsidRPr="00AF7D88">
        <w:rPr>
          <w:rFonts w:ascii="Arial" w:eastAsiaTheme="minorHAnsi" w:hAnsi="Arial" w:cs="Arial"/>
          <w:color w:val="000000"/>
          <w:sz w:val="22"/>
          <w:szCs w:val="22"/>
        </w:rPr>
        <w:t xml:space="preserve">, area </w:t>
      </w:r>
      <w:r w:rsidR="00AD4AD0" w:rsidRPr="00AF7D88">
        <w:rPr>
          <w:rFonts w:ascii="Arial" w:eastAsiaTheme="minorHAnsi" w:hAnsi="Arial" w:cs="Arial"/>
          <w:color w:val="000000"/>
          <w:sz w:val="22"/>
          <w:szCs w:val="22"/>
        </w:rPr>
        <w:t xml:space="preserve">sports </w:t>
      </w:r>
      <w:r w:rsidRPr="00AF7D88">
        <w:rPr>
          <w:rFonts w:ascii="Arial" w:eastAsiaTheme="minorHAnsi" w:hAnsi="Arial" w:cs="Arial"/>
          <w:color w:val="000000"/>
          <w:sz w:val="22"/>
          <w:szCs w:val="22"/>
        </w:rPr>
        <w:t>teams raised money for victims (the Orlando Magic donated $100,000, and their owners, the DeVos family, gave $400,000 to the victims, the Orlando City Soccer Club donated $100,000 and the Tampa Bay Rays raised $300,000 between ticket sales and donations for the game they dedicated to the city)</w:t>
      </w:r>
    </w:p>
    <w:p w14:paraId="7324EA15" w14:textId="4CD49230" w:rsidR="007631EC" w:rsidRPr="00AF7D88" w:rsidRDefault="007631EC" w:rsidP="00EF1E99">
      <w:pPr>
        <w:numPr>
          <w:ilvl w:val="5"/>
          <w:numId w:val="3"/>
        </w:numPr>
        <w:spacing w:line="276" w:lineRule="auto"/>
        <w:contextualSpacing/>
        <w:rPr>
          <w:rFonts w:ascii="Arial" w:eastAsiaTheme="minorHAnsi" w:hAnsi="Arial" w:cs="Arial"/>
          <w:color w:val="000000"/>
          <w:sz w:val="22"/>
          <w:szCs w:val="22"/>
        </w:rPr>
      </w:pPr>
      <w:r w:rsidRPr="00AF7D88">
        <w:rPr>
          <w:rFonts w:ascii="Arial" w:eastAsiaTheme="minorHAnsi" w:hAnsi="Arial" w:cs="Arial"/>
          <w:color w:val="000000"/>
          <w:sz w:val="22"/>
          <w:szCs w:val="22"/>
        </w:rPr>
        <w:t>After a mass shooting in Las Vegas in 2018, many media outlets credited the city’s new NHL expansion franchise’s success for helping provide a diversion that helped the community get back on its feet by giving them something to rally around</w:t>
      </w:r>
    </w:p>
    <w:p w14:paraId="11F9191A" w14:textId="34B64F73" w:rsidR="007631EC" w:rsidRPr="00AF7D88" w:rsidRDefault="007631EC" w:rsidP="00EF1E99">
      <w:pPr>
        <w:numPr>
          <w:ilvl w:val="6"/>
          <w:numId w:val="3"/>
        </w:numPr>
        <w:spacing w:line="276" w:lineRule="auto"/>
        <w:contextualSpacing/>
        <w:rPr>
          <w:rFonts w:ascii="Arial" w:eastAsiaTheme="minorHAnsi" w:hAnsi="Arial" w:cs="Arial"/>
          <w:color w:val="000000"/>
          <w:sz w:val="22"/>
          <w:szCs w:val="22"/>
        </w:rPr>
      </w:pPr>
      <w:r w:rsidRPr="00AF7D88">
        <w:rPr>
          <w:rFonts w:ascii="Arial" w:eastAsiaTheme="minorHAnsi" w:hAnsi="Arial" w:cs="Arial"/>
          <w:color w:val="000000"/>
          <w:sz w:val="22"/>
          <w:szCs w:val="22"/>
        </w:rPr>
        <w:t xml:space="preserve">Click </w:t>
      </w:r>
      <w:hyperlink r:id="rId124" w:history="1">
        <w:r w:rsidRPr="00AF7D88">
          <w:rPr>
            <w:rStyle w:val="Hyperlink"/>
            <w:rFonts w:ascii="Arial" w:eastAsiaTheme="minorHAnsi" w:hAnsi="Arial" w:cs="Arial"/>
            <w:sz w:val="22"/>
            <w:szCs w:val="22"/>
          </w:rPr>
          <w:t>here</w:t>
        </w:r>
      </w:hyperlink>
      <w:r w:rsidRPr="00AF7D88">
        <w:rPr>
          <w:rFonts w:ascii="Arial" w:eastAsiaTheme="minorHAnsi" w:hAnsi="Arial" w:cs="Arial"/>
          <w:color w:val="000000"/>
          <w:sz w:val="22"/>
          <w:szCs w:val="22"/>
        </w:rPr>
        <w:t xml:space="preserve"> to read more from the </w:t>
      </w:r>
      <w:r w:rsidRPr="00AF7D88">
        <w:rPr>
          <w:rFonts w:ascii="Arial" w:eastAsiaTheme="minorHAnsi" w:hAnsi="Arial" w:cs="Arial"/>
          <w:i/>
          <w:color w:val="000000"/>
          <w:sz w:val="22"/>
          <w:szCs w:val="22"/>
        </w:rPr>
        <w:t>Las Vegas Review-Journal</w:t>
      </w:r>
      <w:r w:rsidRPr="00AF7D88">
        <w:rPr>
          <w:rFonts w:ascii="Arial" w:eastAsiaTheme="minorHAnsi" w:hAnsi="Arial" w:cs="Arial"/>
          <w:color w:val="000000"/>
          <w:sz w:val="22"/>
          <w:szCs w:val="22"/>
        </w:rPr>
        <w:t xml:space="preserve"> </w:t>
      </w:r>
    </w:p>
    <w:p w14:paraId="5112CF5C" w14:textId="7BA067C4" w:rsidR="007631EC" w:rsidRPr="00FD04DD" w:rsidRDefault="007631EC" w:rsidP="00EF1E99">
      <w:pPr>
        <w:numPr>
          <w:ilvl w:val="6"/>
          <w:numId w:val="3"/>
        </w:numPr>
        <w:spacing w:line="276" w:lineRule="auto"/>
        <w:contextualSpacing/>
        <w:rPr>
          <w:rFonts w:ascii="Arial" w:eastAsiaTheme="minorHAnsi" w:hAnsi="Arial" w:cs="Arial"/>
          <w:color w:val="000000"/>
          <w:sz w:val="22"/>
          <w:szCs w:val="22"/>
        </w:rPr>
      </w:pPr>
      <w:r w:rsidRPr="00AF7D88">
        <w:rPr>
          <w:rFonts w:ascii="Arial" w:eastAsiaTheme="minorHAnsi" w:hAnsi="Arial" w:cs="Arial"/>
          <w:color w:val="000000"/>
          <w:sz w:val="22"/>
          <w:szCs w:val="22"/>
        </w:rPr>
        <w:t xml:space="preserve">Click </w:t>
      </w:r>
      <w:hyperlink r:id="rId125" w:history="1">
        <w:r w:rsidRPr="00AF7D88">
          <w:rPr>
            <w:rStyle w:val="Hyperlink"/>
            <w:rFonts w:ascii="Arial" w:eastAsiaTheme="minorHAnsi" w:hAnsi="Arial" w:cs="Arial"/>
            <w:sz w:val="22"/>
            <w:szCs w:val="22"/>
          </w:rPr>
          <w:t>here</w:t>
        </w:r>
      </w:hyperlink>
      <w:r w:rsidRPr="00AF7D88">
        <w:rPr>
          <w:rFonts w:ascii="Arial" w:eastAsiaTheme="minorHAnsi" w:hAnsi="Arial" w:cs="Arial"/>
          <w:color w:val="000000"/>
          <w:sz w:val="22"/>
          <w:szCs w:val="22"/>
        </w:rPr>
        <w:t xml:space="preserve"> for a brief video </w:t>
      </w:r>
      <w:r w:rsidRPr="00FD04DD">
        <w:rPr>
          <w:rFonts w:ascii="Arial" w:eastAsiaTheme="minorHAnsi" w:hAnsi="Arial" w:cs="Arial"/>
          <w:color w:val="000000"/>
          <w:sz w:val="22"/>
          <w:szCs w:val="22"/>
        </w:rPr>
        <w:t>from Fox 5 Vegas</w:t>
      </w:r>
    </w:p>
    <w:p w14:paraId="55297F3B" w14:textId="77777777" w:rsidR="007E077F" w:rsidRDefault="00BD77D2" w:rsidP="007E077F">
      <w:pPr>
        <w:numPr>
          <w:ilvl w:val="5"/>
          <w:numId w:val="3"/>
        </w:numPr>
        <w:spacing w:line="276" w:lineRule="auto"/>
        <w:contextualSpacing/>
        <w:rPr>
          <w:rFonts w:ascii="Arial" w:eastAsiaTheme="minorHAnsi" w:hAnsi="Arial" w:cs="Arial"/>
          <w:color w:val="000000"/>
          <w:sz w:val="22"/>
          <w:szCs w:val="22"/>
        </w:rPr>
      </w:pPr>
      <w:r w:rsidRPr="00FD04DD">
        <w:rPr>
          <w:rFonts w:ascii="Arial" w:eastAsiaTheme="minorHAnsi" w:hAnsi="Arial" w:cs="Arial"/>
          <w:color w:val="000000"/>
          <w:sz w:val="22"/>
          <w:szCs w:val="22"/>
        </w:rPr>
        <w:t>In 2019, Miami Heat star Dwyane Wade surprised graduates of Marjory Stoneman Douglas High School by appearing at the school’s graduation ceremony, sharing a message of hope and inspiration</w:t>
      </w:r>
    </w:p>
    <w:p w14:paraId="78ABCDFE" w14:textId="6B66949E" w:rsidR="00BD77D2" w:rsidRDefault="00BD77D2" w:rsidP="007E077F">
      <w:pPr>
        <w:numPr>
          <w:ilvl w:val="6"/>
          <w:numId w:val="3"/>
        </w:numPr>
        <w:spacing w:line="276" w:lineRule="auto"/>
        <w:contextualSpacing/>
        <w:rPr>
          <w:rFonts w:ascii="Arial" w:eastAsiaTheme="minorHAnsi" w:hAnsi="Arial" w:cs="Arial"/>
          <w:color w:val="000000"/>
          <w:sz w:val="22"/>
          <w:szCs w:val="22"/>
        </w:rPr>
      </w:pPr>
      <w:r w:rsidRPr="007E077F">
        <w:rPr>
          <w:rFonts w:ascii="Arial" w:eastAsiaTheme="minorHAnsi" w:hAnsi="Arial" w:cs="Arial"/>
          <w:color w:val="000000"/>
          <w:sz w:val="22"/>
          <w:szCs w:val="22"/>
        </w:rPr>
        <w:lastRenderedPageBreak/>
        <w:t>Wade and other Heat players visited the school in 2018 to try to lift the spirits of students and faculty after a mass shooting left 17 people dead</w:t>
      </w:r>
    </w:p>
    <w:p w14:paraId="04AE94B9" w14:textId="137CE607" w:rsidR="0052464E" w:rsidRPr="0052464E" w:rsidRDefault="0052464E" w:rsidP="0052464E">
      <w:pPr>
        <w:numPr>
          <w:ilvl w:val="4"/>
          <w:numId w:val="3"/>
        </w:numPr>
        <w:spacing w:line="276" w:lineRule="auto"/>
        <w:contextualSpacing/>
        <w:rPr>
          <w:rFonts w:ascii="Arial" w:eastAsiaTheme="minorHAnsi" w:hAnsi="Arial" w:cs="Arial"/>
          <w:color w:val="000000"/>
          <w:sz w:val="22"/>
          <w:szCs w:val="22"/>
        </w:rPr>
      </w:pPr>
      <w:r>
        <w:rPr>
          <w:rFonts w:ascii="Arial" w:eastAsiaTheme="minorHAnsi" w:hAnsi="Arial" w:cs="Arial"/>
          <w:color w:val="000000"/>
          <w:sz w:val="22"/>
          <w:szCs w:val="22"/>
        </w:rPr>
        <w:t>Fandom</w:t>
      </w:r>
      <w:r w:rsidRPr="0052464E">
        <w:rPr>
          <w:rFonts w:ascii="Arial" w:eastAsiaTheme="minorHAnsi" w:hAnsi="Arial" w:cs="Arial"/>
          <w:color w:val="000000"/>
          <w:sz w:val="22"/>
          <w:szCs w:val="22"/>
        </w:rPr>
        <w:t xml:space="preserve"> and the powerful emotional connection consumers have with their favorite teams, athletes, events and celebrities c</w:t>
      </w:r>
      <w:r>
        <w:rPr>
          <w:rFonts w:ascii="Arial" w:eastAsiaTheme="minorHAnsi" w:hAnsi="Arial" w:cs="Arial"/>
          <w:color w:val="000000"/>
          <w:sz w:val="22"/>
          <w:szCs w:val="22"/>
        </w:rPr>
        <w:t>ould very well</w:t>
      </w:r>
      <w:r w:rsidRPr="0052464E">
        <w:rPr>
          <w:rFonts w:ascii="Arial" w:eastAsiaTheme="minorHAnsi" w:hAnsi="Arial" w:cs="Arial"/>
          <w:color w:val="000000"/>
          <w:sz w:val="22"/>
          <w:szCs w:val="22"/>
        </w:rPr>
        <w:t xml:space="preserve"> have a positive influence on how the world recovers from the COVID-19 pandemic</w:t>
      </w:r>
    </w:p>
    <w:p w14:paraId="59605161" w14:textId="4D561080" w:rsidR="0052464E" w:rsidRDefault="0052464E" w:rsidP="0052464E">
      <w:pPr>
        <w:numPr>
          <w:ilvl w:val="5"/>
          <w:numId w:val="3"/>
        </w:numPr>
        <w:spacing w:line="276" w:lineRule="auto"/>
        <w:contextualSpacing/>
        <w:rPr>
          <w:rFonts w:ascii="Arial" w:eastAsiaTheme="minorHAnsi" w:hAnsi="Arial" w:cs="Arial"/>
          <w:color w:val="000000"/>
          <w:sz w:val="22"/>
          <w:szCs w:val="22"/>
        </w:rPr>
      </w:pPr>
      <w:r w:rsidRPr="0052464E">
        <w:rPr>
          <w:rFonts w:ascii="Arial" w:eastAsiaTheme="minorHAnsi" w:hAnsi="Arial" w:cs="Arial"/>
          <w:color w:val="000000"/>
          <w:sz w:val="22"/>
          <w:szCs w:val="22"/>
        </w:rPr>
        <w:t>Aside from the emotional attachment consumers have with sports and entertainment, athletes and celebrities have gone above and beyond to lend an assist during the pandemic</w:t>
      </w:r>
    </w:p>
    <w:p w14:paraId="1A0EB296" w14:textId="77777777" w:rsidR="0052464E" w:rsidRDefault="0052464E" w:rsidP="0052464E">
      <w:pPr>
        <w:numPr>
          <w:ilvl w:val="5"/>
          <w:numId w:val="3"/>
        </w:numPr>
        <w:spacing w:line="276" w:lineRule="auto"/>
        <w:contextualSpacing/>
        <w:rPr>
          <w:rFonts w:ascii="Arial" w:eastAsiaTheme="minorHAnsi" w:hAnsi="Arial" w:cs="Arial"/>
          <w:color w:val="000000"/>
          <w:sz w:val="22"/>
          <w:szCs w:val="22"/>
        </w:rPr>
      </w:pPr>
      <w:r>
        <w:rPr>
          <w:rFonts w:ascii="Arial" w:eastAsiaTheme="minorHAnsi" w:hAnsi="Arial" w:cs="Arial"/>
          <w:color w:val="000000"/>
          <w:sz w:val="22"/>
          <w:szCs w:val="22"/>
        </w:rPr>
        <w:t>As the pandemic brought the sports and entertainment industry to a standstill, athletes and celebrities jumped into action, doing their part to support not only the thousands of hourly workers at stadiums and arenas but the frontline workers fighting to slow the spread of COVID-19</w:t>
      </w:r>
    </w:p>
    <w:p w14:paraId="4D72123B" w14:textId="77777777" w:rsidR="0052464E" w:rsidRDefault="0052464E" w:rsidP="0052464E">
      <w:pPr>
        <w:numPr>
          <w:ilvl w:val="6"/>
          <w:numId w:val="3"/>
        </w:numPr>
        <w:spacing w:line="276" w:lineRule="auto"/>
        <w:contextualSpacing/>
        <w:rPr>
          <w:rFonts w:ascii="Arial" w:eastAsiaTheme="minorHAnsi" w:hAnsi="Arial" w:cs="Arial"/>
          <w:color w:val="000000"/>
          <w:sz w:val="22"/>
          <w:szCs w:val="22"/>
        </w:rPr>
      </w:pPr>
      <w:r>
        <w:rPr>
          <w:rFonts w:ascii="Arial" w:eastAsiaTheme="minorHAnsi" w:hAnsi="Arial" w:cs="Arial"/>
          <w:color w:val="000000"/>
          <w:sz w:val="22"/>
          <w:szCs w:val="22"/>
        </w:rPr>
        <w:t xml:space="preserve">For example, </w:t>
      </w:r>
      <w:r w:rsidRPr="0052464E">
        <w:rPr>
          <w:rFonts w:ascii="Arial" w:eastAsiaTheme="minorHAnsi" w:hAnsi="Arial" w:cs="Arial"/>
          <w:color w:val="000000"/>
          <w:sz w:val="22"/>
          <w:szCs w:val="22"/>
        </w:rPr>
        <w:t>NBA players Giannis Antetokounmpo, Kevin Love, Zion Williamson and Blake Griffin were quick to respond by making donations to cover the salaries of many of the workers</w:t>
      </w:r>
    </w:p>
    <w:p w14:paraId="04C586A4" w14:textId="0FC48AEF" w:rsidR="0052464E" w:rsidRPr="0052464E" w:rsidRDefault="0052464E" w:rsidP="0052464E">
      <w:pPr>
        <w:numPr>
          <w:ilvl w:val="6"/>
          <w:numId w:val="3"/>
        </w:numPr>
        <w:spacing w:line="276" w:lineRule="auto"/>
        <w:contextualSpacing/>
        <w:rPr>
          <w:rFonts w:ascii="Arial" w:eastAsiaTheme="minorHAnsi" w:hAnsi="Arial" w:cs="Arial"/>
          <w:color w:val="000000"/>
          <w:sz w:val="22"/>
          <w:szCs w:val="22"/>
        </w:rPr>
      </w:pPr>
      <w:r>
        <w:rPr>
          <w:rFonts w:ascii="Arial" w:eastAsiaTheme="minorHAnsi" w:hAnsi="Arial" w:cs="Arial"/>
          <w:color w:val="000000"/>
          <w:sz w:val="22"/>
          <w:szCs w:val="22"/>
        </w:rPr>
        <w:t>By April, roughly</w:t>
      </w:r>
      <w:r w:rsidRPr="0052464E">
        <w:rPr>
          <w:rFonts w:ascii="Arial" w:eastAsiaTheme="minorHAnsi" w:hAnsi="Arial" w:cs="Arial"/>
          <w:color w:val="000000"/>
          <w:sz w:val="22"/>
          <w:szCs w:val="22"/>
        </w:rPr>
        <w:t>100 NBA players and the NBA Players Association Foundation ha</w:t>
      </w:r>
      <w:r>
        <w:rPr>
          <w:rFonts w:ascii="Arial" w:eastAsiaTheme="minorHAnsi" w:hAnsi="Arial" w:cs="Arial"/>
          <w:color w:val="000000"/>
          <w:sz w:val="22"/>
          <w:szCs w:val="22"/>
        </w:rPr>
        <w:t>d already</w:t>
      </w:r>
      <w:r w:rsidRPr="0052464E">
        <w:rPr>
          <w:rFonts w:ascii="Arial" w:eastAsiaTheme="minorHAnsi" w:hAnsi="Arial" w:cs="Arial"/>
          <w:color w:val="000000"/>
          <w:sz w:val="22"/>
          <w:szCs w:val="22"/>
        </w:rPr>
        <w:t xml:space="preserve"> donated a combined $5.5 million to nonprofits to assist in pandemic relief</w:t>
      </w:r>
    </w:p>
    <w:p w14:paraId="09C0236D" w14:textId="0671D479" w:rsidR="007E077F" w:rsidRDefault="007E077F" w:rsidP="007E077F">
      <w:pPr>
        <w:spacing w:line="276" w:lineRule="auto"/>
        <w:contextualSpacing/>
        <w:rPr>
          <w:rFonts w:ascii="Arial" w:eastAsiaTheme="minorHAnsi" w:hAnsi="Arial" w:cs="Arial"/>
          <w:color w:val="000000"/>
          <w:sz w:val="22"/>
          <w:szCs w:val="22"/>
        </w:rPr>
      </w:pPr>
    </w:p>
    <w:p w14:paraId="6816FD1F" w14:textId="77777777" w:rsidR="0052464E" w:rsidRPr="00950F88" w:rsidRDefault="0052464E" w:rsidP="0052464E">
      <w:pPr>
        <w:pStyle w:val="ListParagraph"/>
        <w:ind w:left="360"/>
        <w:jc w:val="center"/>
        <w:rPr>
          <w:b/>
          <w:i/>
          <w:color w:val="C00000"/>
          <w:sz w:val="26"/>
          <w:szCs w:val="26"/>
        </w:rPr>
      </w:pPr>
      <w:r w:rsidRPr="00950F88">
        <w:rPr>
          <w:b/>
          <w:i/>
          <w:sz w:val="26"/>
          <w:szCs w:val="26"/>
        </w:rPr>
        <w:t>* DISCUSSION IDEA *</w:t>
      </w:r>
    </w:p>
    <w:p w14:paraId="54F98027" w14:textId="77777777" w:rsidR="0052464E" w:rsidRPr="00680F3E" w:rsidRDefault="0052464E" w:rsidP="0052464E">
      <w:pPr>
        <w:jc w:val="center"/>
        <w:rPr>
          <w:rFonts w:asciiTheme="minorHAnsi" w:hAnsiTheme="minorHAnsi" w:cstheme="minorHAnsi"/>
          <w:b/>
          <w:i/>
          <w:color w:val="C00000"/>
          <w:u w:val="single"/>
        </w:rPr>
      </w:pPr>
      <w:r w:rsidRPr="00680F3E">
        <w:rPr>
          <w:rFonts w:asciiTheme="minorHAnsi" w:hAnsiTheme="minorHAnsi" w:cstheme="minorHAnsi"/>
          <w:noProof/>
        </w:rPr>
        <w:drawing>
          <wp:inline distT="0" distB="0" distL="0" distR="0" wp14:anchorId="580CCA57" wp14:editId="7DBB4C4C">
            <wp:extent cx="964353" cy="1062638"/>
            <wp:effectExtent l="0" t="0" r="0" b="0"/>
            <wp:docPr id="12"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57F0C6D9" w14:textId="43BB214B" w:rsidR="0052464E" w:rsidRPr="00680F3E" w:rsidRDefault="0052464E" w:rsidP="0096352D">
      <w:pPr>
        <w:rPr>
          <w:rFonts w:asciiTheme="minorHAnsi" w:hAnsiTheme="minorHAnsi" w:cstheme="minorHAnsi"/>
          <w:i/>
          <w:color w:val="C00000"/>
        </w:rPr>
      </w:pPr>
      <w:r w:rsidRPr="00680F3E">
        <w:rPr>
          <w:rFonts w:asciiTheme="minorHAnsi" w:hAnsiTheme="minorHAnsi" w:cstheme="minorHAnsi"/>
          <w:i/>
          <w:color w:val="C00000"/>
        </w:rPr>
        <w:t xml:space="preserve">To see how sports teams, brands, athletes and celebrities stepped up to help when the pandemic hit, consider downloading the “COVID-19 </w:t>
      </w:r>
      <w:r w:rsidR="0096352D" w:rsidRPr="00680F3E">
        <w:rPr>
          <w:rFonts w:asciiTheme="minorHAnsi" w:hAnsiTheme="minorHAnsi" w:cstheme="minorHAnsi"/>
          <w:i/>
          <w:color w:val="C00000"/>
        </w:rPr>
        <w:t>Industry Response</w:t>
      </w:r>
      <w:r w:rsidRPr="00680F3E">
        <w:rPr>
          <w:rFonts w:asciiTheme="minorHAnsi" w:hAnsiTheme="minorHAnsi" w:cstheme="minorHAnsi"/>
          <w:i/>
          <w:color w:val="C00000"/>
        </w:rPr>
        <w:t xml:space="preserve">” lesson plan, located in the </w:t>
      </w:r>
      <w:r w:rsidR="00680F3E">
        <w:rPr>
          <w:rFonts w:asciiTheme="minorHAnsi" w:hAnsiTheme="minorHAnsi" w:cstheme="minorHAnsi"/>
          <w:i/>
          <w:color w:val="C00000"/>
        </w:rPr>
        <w:t>“Lesson 1.2”</w:t>
      </w:r>
      <w:r w:rsidRPr="00680F3E">
        <w:rPr>
          <w:rFonts w:asciiTheme="minorHAnsi" w:hAnsiTheme="minorHAnsi" w:cstheme="minorHAnsi"/>
          <w:i/>
          <w:color w:val="C00000"/>
        </w:rPr>
        <w:t xml:space="preserve"> folder online (it is also accessible in the “downloads” section of SCC’s website).</w:t>
      </w:r>
    </w:p>
    <w:p w14:paraId="6405FAAA" w14:textId="546E4358" w:rsidR="007E077F" w:rsidRDefault="007E077F" w:rsidP="007E077F">
      <w:pPr>
        <w:spacing w:line="276" w:lineRule="auto"/>
        <w:contextualSpacing/>
        <w:rPr>
          <w:rFonts w:ascii="Arial" w:eastAsiaTheme="minorHAnsi" w:hAnsi="Arial" w:cs="Arial"/>
          <w:color w:val="000000"/>
          <w:sz w:val="22"/>
          <w:szCs w:val="22"/>
        </w:rPr>
      </w:pPr>
    </w:p>
    <w:p w14:paraId="35286E7F" w14:textId="3B72BCFB" w:rsidR="00F42E24" w:rsidRPr="008C4D92" w:rsidRDefault="5872F0B3" w:rsidP="00EF1E99">
      <w:pPr>
        <w:numPr>
          <w:ilvl w:val="3"/>
          <w:numId w:val="3"/>
        </w:numPr>
        <w:spacing w:line="276" w:lineRule="auto"/>
        <w:contextualSpacing/>
        <w:rPr>
          <w:rFonts w:ascii="Arial" w:eastAsia="Arial,Calibri" w:hAnsi="Arial" w:cs="Arial"/>
          <w:sz w:val="22"/>
          <w:szCs w:val="22"/>
        </w:rPr>
      </w:pPr>
      <w:r w:rsidRPr="00AF7D88">
        <w:rPr>
          <w:rFonts w:ascii="Arial" w:eastAsia="Arial,Calibri" w:hAnsi="Arial" w:cs="Arial"/>
          <w:sz w:val="22"/>
          <w:szCs w:val="22"/>
        </w:rPr>
        <w:t>Fandom can, unfortunately, also result in an unhealthy (and</w:t>
      </w:r>
      <w:r w:rsidRPr="001D0EAD">
        <w:rPr>
          <w:rFonts w:ascii="Arial" w:eastAsia="Arial,Calibri" w:hAnsi="Arial" w:cs="Arial"/>
          <w:sz w:val="22"/>
          <w:szCs w:val="22"/>
        </w:rPr>
        <w:t xml:space="preserve"> potentially dangerous) subculture of fans that become too emotionally invested and obsessive with their favorite sports teams </w:t>
      </w:r>
      <w:r w:rsidRPr="008C4D92">
        <w:rPr>
          <w:rFonts w:ascii="Arial" w:eastAsia="Arial,Calibri" w:hAnsi="Arial" w:cs="Arial"/>
          <w:sz w:val="22"/>
          <w:szCs w:val="22"/>
        </w:rPr>
        <w:t xml:space="preserve">or celebrities </w:t>
      </w:r>
    </w:p>
    <w:p w14:paraId="4A4D8B7A" w14:textId="67B867C4" w:rsidR="000E310B" w:rsidRPr="00FD04DD" w:rsidRDefault="00FC7D29" w:rsidP="00EF1E99">
      <w:pPr>
        <w:pStyle w:val="ListParagraph"/>
        <w:numPr>
          <w:ilvl w:val="4"/>
          <w:numId w:val="3"/>
        </w:numPr>
        <w:spacing w:after="0"/>
        <w:rPr>
          <w:rFonts w:ascii="Arial" w:eastAsia="Arial" w:hAnsi="Arial" w:cs="Arial"/>
        </w:rPr>
      </w:pPr>
      <w:r w:rsidRPr="008C4D92">
        <w:rPr>
          <w:rFonts w:ascii="Arial" w:eastAsia="Arial" w:hAnsi="Arial" w:cs="Arial"/>
        </w:rPr>
        <w:t xml:space="preserve">In 2017, 4 people were killed and 25 injured when thousands of soccer fans stampeded their way into National Stadium in Honduras to watch a championship match </w:t>
      </w:r>
      <w:r w:rsidRPr="00FD04DD">
        <w:rPr>
          <w:rFonts w:ascii="Arial" w:eastAsia="Arial" w:hAnsi="Arial" w:cs="Arial"/>
        </w:rPr>
        <w:t xml:space="preserve">between Motagua and Honduras Progreso </w:t>
      </w:r>
      <w:r w:rsidR="00F42E24" w:rsidRPr="00FD04DD">
        <w:rPr>
          <w:rFonts w:ascii="Arial" w:eastAsia="Arial" w:hAnsi="Arial" w:cs="Arial"/>
          <w:vertAlign w:val="superscript"/>
        </w:rPr>
        <w:t>45</w:t>
      </w:r>
    </w:p>
    <w:p w14:paraId="1212557C" w14:textId="45FF45E1" w:rsidR="000E6132" w:rsidRPr="00FD04DD" w:rsidRDefault="000E6132" w:rsidP="00EF1E99">
      <w:pPr>
        <w:pStyle w:val="ListParagraph"/>
        <w:numPr>
          <w:ilvl w:val="4"/>
          <w:numId w:val="3"/>
        </w:numPr>
        <w:rPr>
          <w:rFonts w:ascii="Arial" w:eastAsia="Arial" w:hAnsi="Arial" w:cs="Arial"/>
        </w:rPr>
      </w:pPr>
      <w:r w:rsidRPr="00FD04DD">
        <w:rPr>
          <w:rFonts w:ascii="Arial" w:eastAsia="Arial" w:hAnsi="Arial" w:cs="Arial"/>
        </w:rPr>
        <w:t xml:space="preserve">After </w:t>
      </w:r>
      <w:r w:rsidR="00C66C17" w:rsidRPr="00FD04DD">
        <w:rPr>
          <w:rFonts w:ascii="Arial" w:eastAsia="Arial" w:hAnsi="Arial" w:cs="Arial"/>
        </w:rPr>
        <w:t>missing a critical call</w:t>
      </w:r>
      <w:r w:rsidRPr="00FD04DD">
        <w:rPr>
          <w:rFonts w:ascii="Arial" w:eastAsia="Arial" w:hAnsi="Arial" w:cs="Arial"/>
        </w:rPr>
        <w:t xml:space="preserve"> in a 2019 NFL playoff game, the officiating crew from the Saints </w:t>
      </w:r>
      <w:r w:rsidR="00C66C17" w:rsidRPr="00FD04DD">
        <w:rPr>
          <w:rFonts w:ascii="Arial" w:eastAsia="Arial" w:hAnsi="Arial" w:cs="Arial"/>
        </w:rPr>
        <w:t>vs.</w:t>
      </w:r>
      <w:r w:rsidRPr="00FD04DD">
        <w:rPr>
          <w:rFonts w:ascii="Arial" w:eastAsia="Arial" w:hAnsi="Arial" w:cs="Arial"/>
        </w:rPr>
        <w:t xml:space="preserve"> Rams</w:t>
      </w:r>
      <w:r w:rsidR="00C66C17" w:rsidRPr="00FD04DD">
        <w:rPr>
          <w:rFonts w:ascii="Arial" w:eastAsia="Arial" w:hAnsi="Arial" w:cs="Arial"/>
        </w:rPr>
        <w:t xml:space="preserve"> NFC title</w:t>
      </w:r>
      <w:r w:rsidRPr="00FD04DD">
        <w:rPr>
          <w:rFonts w:ascii="Arial" w:eastAsia="Arial" w:hAnsi="Arial" w:cs="Arial"/>
        </w:rPr>
        <w:t xml:space="preserve"> game was forced to change hotels (escorted with heavy security) from downtown to the suburbs after a series </w:t>
      </w:r>
      <w:r w:rsidR="00EE6408" w:rsidRPr="00FD04DD">
        <w:rPr>
          <w:rFonts w:ascii="Arial" w:eastAsia="Arial" w:hAnsi="Arial" w:cs="Arial"/>
        </w:rPr>
        <w:t xml:space="preserve">of </w:t>
      </w:r>
      <w:r w:rsidRPr="00FD04DD">
        <w:rPr>
          <w:rFonts w:ascii="Arial" w:eastAsia="Arial" w:hAnsi="Arial" w:cs="Arial"/>
        </w:rPr>
        <w:t>harassment</w:t>
      </w:r>
      <w:r w:rsidR="00560669" w:rsidRPr="00FD04DD">
        <w:rPr>
          <w:rFonts w:ascii="Arial" w:eastAsia="Arial" w:hAnsi="Arial" w:cs="Arial"/>
        </w:rPr>
        <w:t xml:space="preserve"> while two Saints season-ticket holders sued NFL Commissioner Roger Goodell and the league for a range of damages, including mental anguish, emotional trauma, "loss of enjoyment of life" and "distrust of the game which has become the National pastime."</w:t>
      </w:r>
      <w:r w:rsidRPr="00FD04DD">
        <w:rPr>
          <w:rFonts w:ascii="Arial" w:eastAsia="Arial" w:hAnsi="Arial" w:cs="Arial"/>
        </w:rPr>
        <w:t xml:space="preserve"> </w:t>
      </w:r>
      <w:r w:rsidRPr="00FD04DD">
        <w:rPr>
          <w:rFonts w:ascii="Arial" w:eastAsia="Arial" w:hAnsi="Arial" w:cs="Arial"/>
          <w:vertAlign w:val="superscript"/>
        </w:rPr>
        <w:t>46</w:t>
      </w:r>
    </w:p>
    <w:p w14:paraId="57B8B334" w14:textId="0068BC2D" w:rsidR="00560669" w:rsidRPr="00FD04DD" w:rsidRDefault="00560669" w:rsidP="00EF1E99">
      <w:pPr>
        <w:pStyle w:val="ListParagraph"/>
        <w:numPr>
          <w:ilvl w:val="5"/>
          <w:numId w:val="3"/>
        </w:numPr>
        <w:rPr>
          <w:rFonts w:ascii="Arial" w:eastAsia="Arial" w:hAnsi="Arial" w:cs="Arial"/>
        </w:rPr>
      </w:pPr>
      <w:r w:rsidRPr="00FD04DD">
        <w:rPr>
          <w:rFonts w:ascii="Arial" w:eastAsia="Arial" w:hAnsi="Arial" w:cs="Arial"/>
        </w:rPr>
        <w:t>One die-hard Saints fan purchased billboards around the Atlanta area, where the Super Bowl was held, to voice his displeasure with the league with messages like “"NFL Bleaux It!" and "Saints Were Robbed!”</w:t>
      </w:r>
    </w:p>
    <w:p w14:paraId="0DE1F48E" w14:textId="2FB1EBAB" w:rsidR="00EE6408" w:rsidRPr="00FD04DD" w:rsidRDefault="00016E20" w:rsidP="00EF1E99">
      <w:pPr>
        <w:pStyle w:val="ListParagraph"/>
        <w:numPr>
          <w:ilvl w:val="4"/>
          <w:numId w:val="3"/>
        </w:numPr>
        <w:rPr>
          <w:rFonts w:ascii="Arial" w:eastAsia="Arial" w:hAnsi="Arial" w:cs="Arial"/>
        </w:rPr>
      </w:pPr>
      <w:r w:rsidRPr="00FD04DD">
        <w:rPr>
          <w:rFonts w:ascii="Arial" w:eastAsia="Arial" w:hAnsi="Arial" w:cs="Arial"/>
        </w:rPr>
        <w:lastRenderedPageBreak/>
        <w:t xml:space="preserve">Unruly fans </w:t>
      </w:r>
      <w:r w:rsidR="00FD04DD" w:rsidRPr="00FD04DD">
        <w:rPr>
          <w:rFonts w:ascii="Arial" w:eastAsia="Arial" w:hAnsi="Arial" w:cs="Arial"/>
        </w:rPr>
        <w:t>sometimes tarnish</w:t>
      </w:r>
      <w:r w:rsidRPr="00FD04DD">
        <w:rPr>
          <w:rFonts w:ascii="Arial" w:eastAsia="Arial" w:hAnsi="Arial" w:cs="Arial"/>
        </w:rPr>
        <w:t xml:space="preserve"> sports championship celebrations when their revelry results in property </w:t>
      </w:r>
      <w:r w:rsidR="00144623" w:rsidRPr="00FD04DD">
        <w:rPr>
          <w:rFonts w:ascii="Arial" w:eastAsia="Arial" w:hAnsi="Arial" w:cs="Arial"/>
        </w:rPr>
        <w:t>damage, vandalism</w:t>
      </w:r>
      <w:r w:rsidRPr="00FD04DD">
        <w:rPr>
          <w:rFonts w:ascii="Arial" w:eastAsia="Arial" w:hAnsi="Arial" w:cs="Arial"/>
        </w:rPr>
        <w:t xml:space="preserve"> and/or violent activity</w:t>
      </w:r>
    </w:p>
    <w:p w14:paraId="5BC763CB" w14:textId="7FC01C72" w:rsidR="00EE6408" w:rsidRPr="00FD04DD" w:rsidRDefault="00016E20" w:rsidP="00EF1E99">
      <w:pPr>
        <w:pStyle w:val="ListParagraph"/>
        <w:numPr>
          <w:ilvl w:val="5"/>
          <w:numId w:val="3"/>
        </w:numPr>
        <w:rPr>
          <w:rFonts w:ascii="Arial" w:eastAsia="Arial" w:hAnsi="Arial" w:cs="Arial"/>
        </w:rPr>
      </w:pPr>
      <w:r w:rsidRPr="00FD04DD">
        <w:rPr>
          <w:rFonts w:ascii="Arial" w:eastAsia="Arial" w:hAnsi="Arial" w:cs="Arial"/>
        </w:rPr>
        <w:t xml:space="preserve">Four people were </w:t>
      </w:r>
      <w:hyperlink r:id="rId126" w:history="1">
        <w:r w:rsidRPr="00FD04DD">
          <w:rPr>
            <w:rStyle w:val="Hyperlink"/>
            <w:rFonts w:ascii="Arial" w:eastAsia="Arial" w:hAnsi="Arial" w:cs="Arial"/>
          </w:rPr>
          <w:t>arrested</w:t>
        </w:r>
      </w:hyperlink>
      <w:r w:rsidRPr="00FD04DD">
        <w:rPr>
          <w:rFonts w:ascii="Arial" w:eastAsia="Arial" w:hAnsi="Arial" w:cs="Arial"/>
        </w:rPr>
        <w:t xml:space="preserve"> after four people were shot in downtown Toronto during the </w:t>
      </w:r>
      <w:r w:rsidR="00EE6408" w:rsidRPr="00FD04DD">
        <w:rPr>
          <w:rFonts w:ascii="Arial" w:eastAsia="Arial" w:hAnsi="Arial" w:cs="Arial"/>
        </w:rPr>
        <w:t xml:space="preserve">Raptors' NBA title celebration </w:t>
      </w:r>
      <w:r w:rsidRPr="00FD04DD">
        <w:rPr>
          <w:rFonts w:ascii="Arial" w:eastAsia="Arial" w:hAnsi="Arial" w:cs="Arial"/>
        </w:rPr>
        <w:t xml:space="preserve">in 2019 </w:t>
      </w:r>
    </w:p>
    <w:p w14:paraId="08103F5F" w14:textId="58AD1DFB" w:rsidR="00144623" w:rsidRPr="00FD04DD" w:rsidRDefault="00144623" w:rsidP="00EF1E99">
      <w:pPr>
        <w:pStyle w:val="ListParagraph"/>
        <w:numPr>
          <w:ilvl w:val="5"/>
          <w:numId w:val="3"/>
        </w:numPr>
        <w:rPr>
          <w:rFonts w:ascii="Arial" w:eastAsia="Arial" w:hAnsi="Arial" w:cs="Arial"/>
        </w:rPr>
      </w:pPr>
      <w:r w:rsidRPr="00FD04DD">
        <w:rPr>
          <w:rFonts w:ascii="Arial" w:eastAsia="Arial" w:hAnsi="Arial" w:cs="Arial"/>
        </w:rPr>
        <w:t xml:space="preserve">According to </w:t>
      </w:r>
      <w:hyperlink r:id="rId127" w:history="1">
        <w:r w:rsidRPr="00FD04DD">
          <w:rPr>
            <w:rStyle w:val="Hyperlink"/>
            <w:rFonts w:ascii="Arial" w:eastAsia="Arial" w:hAnsi="Arial" w:cs="Arial"/>
          </w:rPr>
          <w:t>nbc29.com</w:t>
        </w:r>
      </w:hyperlink>
      <w:r w:rsidRPr="00FD04DD">
        <w:rPr>
          <w:rFonts w:ascii="Arial" w:eastAsia="Arial" w:hAnsi="Arial" w:cs="Arial"/>
        </w:rPr>
        <w:t>, after the University of Virginia won the 2019 NCAA Men’s Basketball Championship, Charlottesville fire and rescue crews responded to a total of 11 calls for service, including—seven furniture and/or bonfires, two medical calls for service, and two fire code enforcement actions for removing persons from the roof tops of two businesses</w:t>
      </w:r>
    </w:p>
    <w:p w14:paraId="046414EE" w14:textId="4FACD0BC" w:rsidR="00144623" w:rsidRPr="00FD04DD" w:rsidRDefault="00144623" w:rsidP="00EF1E99">
      <w:pPr>
        <w:pStyle w:val="ListParagraph"/>
        <w:numPr>
          <w:ilvl w:val="6"/>
          <w:numId w:val="3"/>
        </w:numPr>
        <w:rPr>
          <w:rFonts w:ascii="Arial" w:eastAsia="Arial" w:hAnsi="Arial" w:cs="Arial"/>
        </w:rPr>
      </w:pPr>
      <w:r w:rsidRPr="00FD04DD">
        <w:rPr>
          <w:rFonts w:ascii="Arial" w:eastAsia="Arial" w:hAnsi="Arial" w:cs="Arial"/>
        </w:rPr>
        <w:t xml:space="preserve">For perspective, that was considered to be a low-key celebration, even prompting the Chief of the Charlottesville Police Department to tell </w:t>
      </w:r>
      <w:hyperlink r:id="rId128" w:history="1">
        <w:r w:rsidRPr="00FD04DD">
          <w:rPr>
            <w:rStyle w:val="Hyperlink"/>
            <w:rFonts w:ascii="Arial" w:eastAsia="Arial" w:hAnsi="Arial" w:cs="Arial"/>
          </w:rPr>
          <w:t>nbc29.com</w:t>
        </w:r>
      </w:hyperlink>
      <w:r w:rsidRPr="00FD04DD">
        <w:rPr>
          <w:rFonts w:ascii="Arial" w:eastAsia="Arial" w:hAnsi="Arial" w:cs="Arial"/>
        </w:rPr>
        <w:t>: “</w:t>
      </w:r>
      <w:r w:rsidRPr="00FD04DD">
        <w:rPr>
          <w:rFonts w:ascii="Arial" w:eastAsia="Arial" w:hAnsi="Arial" w:cs="Arial"/>
          <w:i/>
          <w:iCs/>
        </w:rPr>
        <w:t>I am proud of the City of Charlottesville in that they responsibly celebrated in this community.  Fans did little to take away or detract from a national win or to bring any negative attention to the city</w:t>
      </w:r>
      <w:r w:rsidRPr="00FD04DD">
        <w:rPr>
          <w:rFonts w:ascii="Arial" w:eastAsia="Arial" w:hAnsi="Arial" w:cs="Arial"/>
        </w:rPr>
        <w:t>."</w:t>
      </w:r>
    </w:p>
    <w:p w14:paraId="64900396" w14:textId="42A01354" w:rsidR="002B7997" w:rsidRPr="008C4D92" w:rsidRDefault="006D241E" w:rsidP="00EF1E99">
      <w:pPr>
        <w:pStyle w:val="ListParagraph"/>
        <w:numPr>
          <w:ilvl w:val="4"/>
          <w:numId w:val="3"/>
        </w:numPr>
        <w:spacing w:after="0"/>
        <w:rPr>
          <w:rFonts w:ascii="Arial" w:eastAsia="Arial" w:hAnsi="Arial" w:cs="Arial"/>
        </w:rPr>
      </w:pPr>
      <w:r w:rsidRPr="008C4D92">
        <w:rPr>
          <w:rFonts w:ascii="Arial" w:eastAsia="Arial" w:hAnsi="Arial" w:cs="Arial"/>
        </w:rPr>
        <w:t xml:space="preserve">After </w:t>
      </w:r>
      <w:r w:rsidR="008C4D92" w:rsidRPr="008C4D92">
        <w:rPr>
          <w:rFonts w:ascii="Arial" w:eastAsia="Arial" w:hAnsi="Arial" w:cs="Arial"/>
        </w:rPr>
        <w:t xml:space="preserve">13 years of being vilified </w:t>
      </w:r>
      <w:r w:rsidRPr="008C4D92">
        <w:rPr>
          <w:rFonts w:ascii="Arial" w:eastAsia="Arial" w:hAnsi="Arial" w:cs="Arial"/>
        </w:rPr>
        <w:t>and blamed for ending the Chicago Cubs’ championship hopes</w:t>
      </w:r>
      <w:r w:rsidR="008C4D92" w:rsidRPr="008C4D92">
        <w:rPr>
          <w:rFonts w:ascii="Arial" w:eastAsia="Arial" w:hAnsi="Arial" w:cs="Arial"/>
        </w:rPr>
        <w:t xml:space="preserve"> for</w:t>
      </w:r>
      <w:r w:rsidRPr="008C4D92">
        <w:rPr>
          <w:rFonts w:ascii="Arial" w:eastAsia="Arial" w:hAnsi="Arial" w:cs="Arial"/>
        </w:rPr>
        <w:t xml:space="preserve"> interfering with a play</w:t>
      </w:r>
      <w:r w:rsidR="008C4D92" w:rsidRPr="008C4D92">
        <w:rPr>
          <w:rFonts w:ascii="Arial" w:eastAsia="Arial" w:hAnsi="Arial" w:cs="Arial"/>
        </w:rPr>
        <w:t xml:space="preserve"> in 2003</w:t>
      </w:r>
      <w:r w:rsidRPr="008C4D92">
        <w:rPr>
          <w:rFonts w:ascii="Arial" w:eastAsia="Arial" w:hAnsi="Arial" w:cs="Arial"/>
        </w:rPr>
        <w:t xml:space="preserve">, </w:t>
      </w:r>
      <w:r w:rsidR="008C4D92" w:rsidRPr="008C4D92">
        <w:rPr>
          <w:rFonts w:ascii="Arial" w:eastAsia="Arial" w:hAnsi="Arial" w:cs="Arial"/>
        </w:rPr>
        <w:t>a</w:t>
      </w:r>
      <w:r w:rsidRPr="008C4D92">
        <w:rPr>
          <w:rFonts w:ascii="Arial" w:eastAsia="Arial" w:hAnsi="Arial" w:cs="Arial"/>
        </w:rPr>
        <w:t xml:space="preserve"> fan was given a $70,000 championship ring </w:t>
      </w:r>
      <w:r w:rsidR="008C4D92" w:rsidRPr="008C4D92">
        <w:rPr>
          <w:rFonts w:ascii="Arial" w:eastAsia="Arial" w:hAnsi="Arial" w:cs="Arial"/>
        </w:rPr>
        <w:t>when</w:t>
      </w:r>
      <w:r w:rsidRPr="008C4D92">
        <w:rPr>
          <w:rFonts w:ascii="Arial" w:eastAsia="Arial" w:hAnsi="Arial" w:cs="Arial"/>
        </w:rPr>
        <w:t xml:space="preserve"> the team won the 2016 World Series</w:t>
      </w:r>
    </w:p>
    <w:p w14:paraId="49B4E11E" w14:textId="77777777" w:rsidR="008C4D92" w:rsidRDefault="006D241E" w:rsidP="00EF1E99">
      <w:pPr>
        <w:pStyle w:val="ListParagraph"/>
        <w:numPr>
          <w:ilvl w:val="5"/>
          <w:numId w:val="3"/>
        </w:numPr>
        <w:spacing w:after="0"/>
        <w:rPr>
          <w:rFonts w:ascii="Arial" w:eastAsia="Arial" w:hAnsi="Arial" w:cs="Arial"/>
        </w:rPr>
      </w:pPr>
      <w:r w:rsidRPr="008C4D92">
        <w:rPr>
          <w:rFonts w:ascii="Arial" w:eastAsia="Arial" w:hAnsi="Arial" w:cs="Arial"/>
        </w:rPr>
        <w:t xml:space="preserve">The vitriol directed at the fan warranted police protection and eventually he and his family </w:t>
      </w:r>
      <w:r w:rsidR="00A6011D" w:rsidRPr="008C4D92">
        <w:rPr>
          <w:rFonts w:ascii="Arial" w:eastAsia="Arial" w:hAnsi="Arial" w:cs="Arial"/>
        </w:rPr>
        <w:t xml:space="preserve">had to move </w:t>
      </w:r>
    </w:p>
    <w:p w14:paraId="68287D04" w14:textId="200C1F60" w:rsidR="008C4D92" w:rsidRPr="000D3407" w:rsidRDefault="008C4D92" w:rsidP="00EF1E99">
      <w:pPr>
        <w:pStyle w:val="ListParagraph"/>
        <w:numPr>
          <w:ilvl w:val="6"/>
          <w:numId w:val="3"/>
        </w:numPr>
        <w:spacing w:after="0"/>
        <w:rPr>
          <w:rFonts w:ascii="Arial" w:eastAsia="Arial" w:hAnsi="Arial" w:cs="Arial"/>
        </w:rPr>
      </w:pPr>
      <w:r w:rsidRPr="008C4D92">
        <w:rPr>
          <w:rFonts w:ascii="Arial" w:eastAsia="Arial" w:hAnsi="Arial" w:cs="Arial"/>
        </w:rPr>
        <w:t>T</w:t>
      </w:r>
      <w:r>
        <w:rPr>
          <w:rFonts w:ascii="Arial" w:eastAsia="Arial" w:hAnsi="Arial" w:cs="Arial"/>
        </w:rPr>
        <w:t>he incident was even</w:t>
      </w:r>
      <w:r w:rsidR="00A6011D" w:rsidRPr="008C4D92">
        <w:rPr>
          <w:rFonts w:ascii="Arial" w:eastAsia="Arial" w:hAnsi="Arial" w:cs="Arial"/>
        </w:rPr>
        <w:t xml:space="preserve"> featured in ESPN’s popular “30 for 30” sports documentary series</w:t>
      </w:r>
      <w:r>
        <w:rPr>
          <w:rFonts w:ascii="Arial" w:eastAsia="Arial" w:hAnsi="Arial" w:cs="Arial"/>
        </w:rPr>
        <w:t xml:space="preserve"> when “Catching Hell” aired in 2011</w:t>
      </w:r>
    </w:p>
    <w:p w14:paraId="2D37CA33" w14:textId="1DCC35B7" w:rsidR="0063614B" w:rsidRPr="001B19DB" w:rsidRDefault="00A6011D" w:rsidP="00EF1E99">
      <w:pPr>
        <w:pStyle w:val="ListParagraph"/>
        <w:numPr>
          <w:ilvl w:val="6"/>
          <w:numId w:val="3"/>
        </w:numPr>
        <w:spacing w:after="0"/>
        <w:rPr>
          <w:rFonts w:ascii="Arial" w:eastAsia="Arial" w:hAnsi="Arial" w:cs="Arial"/>
        </w:rPr>
      </w:pPr>
      <w:r>
        <w:rPr>
          <w:rFonts w:ascii="Arial" w:eastAsia="Arial" w:hAnsi="Arial" w:cs="Arial"/>
        </w:rPr>
        <w:t>Upon receiving the gift</w:t>
      </w:r>
      <w:r w:rsidR="008C4D92">
        <w:rPr>
          <w:rFonts w:ascii="Arial" w:eastAsia="Arial" w:hAnsi="Arial" w:cs="Arial"/>
        </w:rPr>
        <w:t xml:space="preserve"> from the Cubs franchise</w:t>
      </w:r>
      <w:r>
        <w:rPr>
          <w:rFonts w:ascii="Arial" w:eastAsia="Arial" w:hAnsi="Arial" w:cs="Arial"/>
        </w:rPr>
        <w:t xml:space="preserve">, the fan’s </w:t>
      </w:r>
      <w:hyperlink r:id="rId129" w:history="1">
        <w:r w:rsidRPr="00A6011D">
          <w:rPr>
            <w:rStyle w:val="Hyperlink"/>
            <w:rFonts w:ascii="Arial" w:eastAsia="Arial" w:hAnsi="Arial" w:cs="Arial"/>
          </w:rPr>
          <w:t>statement</w:t>
        </w:r>
      </w:hyperlink>
      <w:r>
        <w:rPr>
          <w:rFonts w:ascii="Arial" w:eastAsia="Arial" w:hAnsi="Arial" w:cs="Arial"/>
        </w:rPr>
        <w:t xml:space="preserve"> specifically addressed the concept of fandom:  “</w:t>
      </w:r>
      <w:r w:rsidRPr="00A6011D">
        <w:rPr>
          <w:rFonts w:ascii="Arial" w:eastAsia="Arial" w:hAnsi="Arial" w:cs="Arial"/>
          <w:i/>
        </w:rPr>
        <w:t>My hope is that we all can learn from my experience to view sports as entertainment and prevent harsh scapegoating, and to challenge the media and opportunistic profiteers to conduct business ethically by respecting personal privacy rights and not exploit any individual to advance their own self-interest or economic gain</w:t>
      </w:r>
      <w:r w:rsidRPr="00A6011D">
        <w:rPr>
          <w:rFonts w:ascii="Arial" w:eastAsia="Arial" w:hAnsi="Arial" w:cs="Arial"/>
        </w:rPr>
        <w:t>.</w:t>
      </w:r>
      <w:r w:rsidR="008C4D92">
        <w:rPr>
          <w:rFonts w:ascii="Arial" w:eastAsia="Arial" w:hAnsi="Arial" w:cs="Arial"/>
        </w:rPr>
        <w:t>”</w:t>
      </w:r>
    </w:p>
    <w:p w14:paraId="13BC057C" w14:textId="77777777" w:rsidR="0063614B" w:rsidRDefault="0063614B" w:rsidP="008C4D92">
      <w:pPr>
        <w:rPr>
          <w:rFonts w:ascii="Arial" w:eastAsia="Arial" w:hAnsi="Arial" w:cs="Arial"/>
        </w:rPr>
      </w:pPr>
    </w:p>
    <w:p w14:paraId="68E5FF52" w14:textId="77777777" w:rsidR="008C4D92" w:rsidRPr="000544DE" w:rsidRDefault="008C4D92" w:rsidP="008C4D92">
      <w:pPr>
        <w:spacing w:after="200" w:line="276" w:lineRule="auto"/>
        <w:contextualSpacing/>
        <w:jc w:val="center"/>
        <w:rPr>
          <w:rFonts w:asciiTheme="minorHAnsi" w:eastAsiaTheme="minorHAnsi" w:hAnsiTheme="minorHAnsi" w:cs="Arial"/>
          <w:i/>
          <w:sz w:val="26"/>
          <w:szCs w:val="26"/>
        </w:rPr>
      </w:pPr>
      <w:r w:rsidRPr="000544DE">
        <w:rPr>
          <w:rFonts w:asciiTheme="minorHAnsi" w:hAnsiTheme="minorHAnsi"/>
          <w:b/>
          <w:i/>
          <w:sz w:val="26"/>
          <w:szCs w:val="26"/>
        </w:rPr>
        <w:t xml:space="preserve">* </w:t>
      </w:r>
      <w:r>
        <w:rPr>
          <w:rFonts w:asciiTheme="minorHAnsi" w:hAnsiTheme="minorHAnsi"/>
          <w:b/>
          <w:i/>
          <w:sz w:val="26"/>
          <w:szCs w:val="26"/>
        </w:rPr>
        <w:t>VIDEO SUGGESTION</w:t>
      </w:r>
      <w:r w:rsidRPr="000544DE">
        <w:rPr>
          <w:rFonts w:asciiTheme="minorHAnsi" w:hAnsiTheme="minorHAnsi"/>
          <w:b/>
          <w:i/>
          <w:sz w:val="26"/>
          <w:szCs w:val="26"/>
        </w:rPr>
        <w:t xml:space="preserve"> *</w:t>
      </w:r>
    </w:p>
    <w:p w14:paraId="5A80D7B6" w14:textId="77777777" w:rsidR="008C4D92" w:rsidRPr="00680F3E" w:rsidRDefault="008C4D92" w:rsidP="008C4D92">
      <w:pPr>
        <w:jc w:val="center"/>
        <w:rPr>
          <w:rFonts w:asciiTheme="minorHAnsi" w:hAnsiTheme="minorHAnsi"/>
          <w:b/>
          <w:i/>
          <w:color w:val="C00000"/>
          <w:sz w:val="26"/>
          <w:szCs w:val="26"/>
          <w:u w:val="single"/>
        </w:rPr>
      </w:pPr>
      <w:r w:rsidRPr="00680F3E">
        <w:rPr>
          <w:rFonts w:ascii="Arial" w:eastAsiaTheme="minorHAnsi" w:hAnsi="Arial" w:cs="Arial"/>
          <w:i/>
          <w:noProof/>
          <w:sz w:val="22"/>
          <w:szCs w:val="22"/>
        </w:rPr>
        <w:drawing>
          <wp:inline distT="0" distB="0" distL="0" distR="0" wp14:anchorId="056AAD5C" wp14:editId="688952F9">
            <wp:extent cx="1220616" cy="1062143"/>
            <wp:effectExtent l="0" t="0" r="0" b="5080"/>
            <wp:docPr id="7" name="Picture 7" descr="Macintosh HD:Users:ChrisL:Dropbox:iStock_43254666_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iStock_43254666_MEDIUM.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20889" cy="1062381"/>
                    </a:xfrm>
                    <a:prstGeom prst="rect">
                      <a:avLst/>
                    </a:prstGeom>
                    <a:noFill/>
                    <a:ln>
                      <a:noFill/>
                    </a:ln>
                  </pic:spPr>
                </pic:pic>
              </a:graphicData>
            </a:graphic>
          </wp:inline>
        </w:drawing>
      </w:r>
    </w:p>
    <w:p w14:paraId="2422E132" w14:textId="4032D595" w:rsidR="00355B7F" w:rsidRPr="00680F3E" w:rsidRDefault="008C4D92" w:rsidP="00EE6408">
      <w:pPr>
        <w:contextualSpacing/>
        <w:rPr>
          <w:rFonts w:asciiTheme="minorHAnsi" w:hAnsiTheme="minorHAnsi"/>
          <w:i/>
          <w:color w:val="C00000"/>
        </w:rPr>
      </w:pPr>
      <w:r w:rsidRPr="00680F3E">
        <w:rPr>
          <w:rFonts w:asciiTheme="minorHAnsi" w:hAnsiTheme="minorHAnsi"/>
          <w:i/>
          <w:color w:val="C00000"/>
        </w:rPr>
        <w:t xml:space="preserve">ESPN featured the incident with the Cubs’ fan in its popular “30 for 30” documentary series when it aired “Catching Hell” in 2011.  The film is (for now) available to stream on Netflix and is also available for purchase on Amazon and in the iTunes store.  </w:t>
      </w:r>
    </w:p>
    <w:p w14:paraId="71716207" w14:textId="77777777" w:rsidR="00355B7F" w:rsidRPr="008C4D92" w:rsidRDefault="00355B7F" w:rsidP="004D4CB5">
      <w:pPr>
        <w:spacing w:line="276" w:lineRule="auto"/>
        <w:rPr>
          <w:rFonts w:ascii="Arial" w:eastAsia="Arial" w:hAnsi="Arial" w:cs="Arial"/>
        </w:rPr>
      </w:pPr>
    </w:p>
    <w:p w14:paraId="3A5337E3" w14:textId="7313FC73" w:rsidR="009927D1" w:rsidRDefault="009927D1" w:rsidP="00EF1E99">
      <w:pPr>
        <w:numPr>
          <w:ilvl w:val="3"/>
          <w:numId w:val="3"/>
        </w:numPr>
        <w:spacing w:line="276" w:lineRule="auto"/>
        <w:contextualSpacing/>
        <w:rPr>
          <w:rFonts w:ascii="Arial" w:eastAsiaTheme="minorHAnsi" w:hAnsi="Arial" w:cs="Arial"/>
          <w:sz w:val="22"/>
          <w:szCs w:val="22"/>
        </w:rPr>
      </w:pPr>
      <w:r w:rsidRPr="000E310B">
        <w:rPr>
          <w:rFonts w:ascii="Arial" w:eastAsiaTheme="minorHAnsi" w:hAnsi="Arial" w:cs="Arial"/>
          <w:sz w:val="22"/>
          <w:szCs w:val="22"/>
        </w:rPr>
        <w:t xml:space="preserve">Because of the high levels of loyalty created by fandom, companies often create marketing strategies that try to connect their brands </w:t>
      </w:r>
      <w:r w:rsidR="002B7997" w:rsidRPr="004D4CB5">
        <w:rPr>
          <w:rFonts w:ascii="Arial" w:eastAsiaTheme="minorHAnsi" w:hAnsi="Arial" w:cs="Arial"/>
          <w:sz w:val="22"/>
          <w:szCs w:val="22"/>
        </w:rPr>
        <w:t>directly</w:t>
      </w:r>
      <w:r w:rsidR="002B7997">
        <w:rPr>
          <w:rFonts w:ascii="Arial" w:eastAsiaTheme="minorHAnsi" w:hAnsi="Arial" w:cs="Arial"/>
          <w:sz w:val="22"/>
          <w:szCs w:val="22"/>
        </w:rPr>
        <w:t xml:space="preserve"> </w:t>
      </w:r>
      <w:r w:rsidRPr="000E310B">
        <w:rPr>
          <w:rFonts w:ascii="Arial" w:eastAsiaTheme="minorHAnsi" w:hAnsi="Arial" w:cs="Arial"/>
          <w:sz w:val="22"/>
          <w:szCs w:val="22"/>
        </w:rPr>
        <w:t>with fans (consumers)</w:t>
      </w:r>
    </w:p>
    <w:p w14:paraId="2C7BD974" w14:textId="550F87C0" w:rsidR="006D00F8" w:rsidRPr="004D4CB5" w:rsidRDefault="001815EE" w:rsidP="00EF1E99">
      <w:pPr>
        <w:numPr>
          <w:ilvl w:val="4"/>
          <w:numId w:val="3"/>
        </w:numPr>
        <w:spacing w:line="276" w:lineRule="auto"/>
        <w:contextualSpacing/>
        <w:rPr>
          <w:rFonts w:ascii="Arial" w:eastAsiaTheme="minorHAnsi" w:hAnsi="Arial" w:cs="Arial"/>
          <w:sz w:val="22"/>
          <w:szCs w:val="22"/>
        </w:rPr>
      </w:pPr>
      <w:hyperlink r:id="rId130" w:history="1">
        <w:r w:rsidR="00B13001" w:rsidRPr="004D4CB5">
          <w:rPr>
            <w:rStyle w:val="Hyperlink"/>
            <w:rFonts w:ascii="Arial" w:eastAsiaTheme="minorHAnsi" w:hAnsi="Arial" w:cs="Arial"/>
            <w:sz w:val="22"/>
            <w:szCs w:val="22"/>
          </w:rPr>
          <w:t>Continental Tire</w:t>
        </w:r>
      </w:hyperlink>
      <w:r w:rsidR="006D00F8" w:rsidRPr="004D4CB5">
        <w:rPr>
          <w:rFonts w:ascii="Arial" w:eastAsiaTheme="minorHAnsi" w:hAnsi="Arial" w:cs="Arial"/>
          <w:sz w:val="22"/>
          <w:szCs w:val="22"/>
        </w:rPr>
        <w:t>, recognizing the incredible passion of soccer fans, tapped into fandom by becoming the official sponsor of Major League Soccer</w:t>
      </w:r>
    </w:p>
    <w:p w14:paraId="6524D4F3" w14:textId="77777777" w:rsidR="006D00F8" w:rsidRPr="004D4CB5" w:rsidRDefault="006D00F8" w:rsidP="00EF1E99">
      <w:pPr>
        <w:numPr>
          <w:ilvl w:val="5"/>
          <w:numId w:val="3"/>
        </w:numPr>
        <w:spacing w:line="276" w:lineRule="auto"/>
        <w:contextualSpacing/>
        <w:rPr>
          <w:rFonts w:ascii="Arial" w:eastAsiaTheme="minorHAnsi" w:hAnsi="Arial" w:cs="Arial"/>
          <w:sz w:val="22"/>
          <w:szCs w:val="22"/>
        </w:rPr>
      </w:pPr>
      <w:r w:rsidRPr="004D4CB5">
        <w:rPr>
          <w:rFonts w:ascii="Arial" w:eastAsiaTheme="minorHAnsi" w:hAnsi="Arial" w:cs="Arial"/>
          <w:sz w:val="22"/>
          <w:szCs w:val="22"/>
        </w:rPr>
        <w:t xml:space="preserve">In 2017, the company launched a marketing campaign paying tribute to fans with a 10-part video series called “supporters” </w:t>
      </w:r>
    </w:p>
    <w:p w14:paraId="39879896" w14:textId="5F1CE911" w:rsidR="009927D1" w:rsidRPr="0020200C" w:rsidRDefault="009927D1" w:rsidP="00EF1E99">
      <w:pPr>
        <w:numPr>
          <w:ilvl w:val="6"/>
          <w:numId w:val="3"/>
        </w:numPr>
        <w:spacing w:line="276" w:lineRule="auto"/>
        <w:contextualSpacing/>
        <w:rPr>
          <w:rFonts w:ascii="Arial" w:eastAsiaTheme="minorHAnsi" w:hAnsi="Arial" w:cs="Arial"/>
          <w:sz w:val="22"/>
          <w:szCs w:val="22"/>
        </w:rPr>
      </w:pPr>
      <w:r w:rsidRPr="000E310B">
        <w:rPr>
          <w:rFonts w:ascii="Arial" w:eastAsiaTheme="minorHAnsi" w:hAnsi="Arial" w:cs="Arial"/>
          <w:sz w:val="22"/>
          <w:szCs w:val="22"/>
        </w:rPr>
        <w:t xml:space="preserve">Click </w:t>
      </w:r>
      <w:hyperlink r:id="rId131" w:history="1">
        <w:r w:rsidRPr="000E310B">
          <w:rPr>
            <w:rStyle w:val="Hyperlink"/>
            <w:rFonts w:ascii="Arial" w:eastAsiaTheme="minorHAnsi" w:hAnsi="Arial" w:cs="Arial"/>
            <w:sz w:val="22"/>
            <w:szCs w:val="22"/>
          </w:rPr>
          <w:t>here</w:t>
        </w:r>
      </w:hyperlink>
      <w:r w:rsidRPr="000E310B">
        <w:rPr>
          <w:rFonts w:ascii="Arial" w:eastAsiaTheme="minorHAnsi" w:hAnsi="Arial" w:cs="Arial"/>
          <w:sz w:val="22"/>
          <w:szCs w:val="22"/>
        </w:rPr>
        <w:t xml:space="preserve"> to </w:t>
      </w:r>
      <w:r w:rsidR="006D00F8">
        <w:rPr>
          <w:rFonts w:ascii="Arial" w:eastAsiaTheme="minorHAnsi" w:hAnsi="Arial" w:cs="Arial"/>
          <w:sz w:val="22"/>
          <w:szCs w:val="22"/>
        </w:rPr>
        <w:t>see one of the “supporters” commercials</w:t>
      </w:r>
      <w:r w:rsidRPr="000E310B">
        <w:rPr>
          <w:rFonts w:ascii="Arial" w:eastAsiaTheme="minorHAnsi" w:hAnsi="Arial" w:cs="Arial"/>
          <w:sz w:val="22"/>
          <w:szCs w:val="22"/>
        </w:rPr>
        <w:t xml:space="preserve"> </w:t>
      </w:r>
    </w:p>
    <w:p w14:paraId="73262C48" w14:textId="7BC53939" w:rsidR="0096714E" w:rsidRPr="006413FF" w:rsidRDefault="0096714E" w:rsidP="00EF1E99">
      <w:pPr>
        <w:numPr>
          <w:ilvl w:val="4"/>
          <w:numId w:val="3"/>
        </w:numPr>
        <w:spacing w:line="276" w:lineRule="auto"/>
        <w:contextualSpacing/>
        <w:rPr>
          <w:rFonts w:ascii="Arial" w:eastAsiaTheme="minorHAnsi" w:hAnsi="Arial" w:cs="Arial"/>
          <w:sz w:val="22"/>
          <w:szCs w:val="22"/>
        </w:rPr>
      </w:pPr>
      <w:r w:rsidRPr="00355B7F">
        <w:rPr>
          <w:rFonts w:ascii="Arial" w:eastAsiaTheme="minorHAnsi" w:hAnsi="Arial" w:cs="Arial"/>
          <w:sz w:val="22"/>
          <w:szCs w:val="22"/>
        </w:rPr>
        <w:lastRenderedPageBreak/>
        <w:t xml:space="preserve">USA Today, </w:t>
      </w:r>
      <w:r w:rsidRPr="00FD04DD">
        <w:rPr>
          <w:rFonts w:ascii="Arial" w:eastAsiaTheme="minorHAnsi" w:hAnsi="Arial" w:cs="Arial"/>
          <w:sz w:val="22"/>
          <w:szCs w:val="22"/>
        </w:rPr>
        <w:t xml:space="preserve">recognizing the elevated levels of fandom surrounding shows on the brink of cancellation, created a </w:t>
      </w:r>
      <w:r w:rsidRPr="006413FF">
        <w:rPr>
          <w:rFonts w:ascii="Arial" w:eastAsiaTheme="minorHAnsi" w:hAnsi="Arial" w:cs="Arial"/>
          <w:sz w:val="22"/>
          <w:szCs w:val="22"/>
        </w:rPr>
        <w:t>“Save Our Shows” campaign</w:t>
      </w:r>
    </w:p>
    <w:p w14:paraId="583128D5" w14:textId="08F3A28B" w:rsidR="0096714E" w:rsidRDefault="0096714E" w:rsidP="00EF1E99">
      <w:pPr>
        <w:numPr>
          <w:ilvl w:val="5"/>
          <w:numId w:val="3"/>
        </w:numPr>
        <w:spacing w:line="276" w:lineRule="auto"/>
        <w:contextualSpacing/>
        <w:rPr>
          <w:rFonts w:ascii="Arial" w:eastAsiaTheme="minorHAnsi" w:hAnsi="Arial" w:cs="Arial"/>
          <w:sz w:val="22"/>
          <w:szCs w:val="22"/>
        </w:rPr>
      </w:pPr>
      <w:r w:rsidRPr="006413FF">
        <w:rPr>
          <w:rFonts w:ascii="Arial" w:eastAsiaTheme="minorHAnsi" w:hAnsi="Arial" w:cs="Arial"/>
          <w:sz w:val="22"/>
          <w:szCs w:val="22"/>
        </w:rPr>
        <w:t xml:space="preserve">Click </w:t>
      </w:r>
      <w:hyperlink r:id="rId132" w:history="1">
        <w:r w:rsidRPr="006413FF">
          <w:rPr>
            <w:rStyle w:val="Hyperlink"/>
            <w:rFonts w:ascii="Arial" w:eastAsiaTheme="minorHAnsi" w:hAnsi="Arial" w:cs="Arial"/>
            <w:sz w:val="22"/>
            <w:szCs w:val="22"/>
            <w:u w:val="none"/>
          </w:rPr>
          <w:t>here</w:t>
        </w:r>
      </w:hyperlink>
      <w:r w:rsidRPr="006413FF">
        <w:rPr>
          <w:rFonts w:ascii="Arial" w:eastAsiaTheme="minorHAnsi" w:hAnsi="Arial" w:cs="Arial"/>
          <w:sz w:val="22"/>
          <w:szCs w:val="22"/>
        </w:rPr>
        <w:t xml:space="preserve"> to </w:t>
      </w:r>
      <w:r w:rsidR="002F7AF5" w:rsidRPr="006413FF">
        <w:rPr>
          <w:rFonts w:ascii="Arial" w:eastAsiaTheme="minorHAnsi" w:hAnsi="Arial" w:cs="Arial"/>
          <w:sz w:val="22"/>
          <w:szCs w:val="22"/>
        </w:rPr>
        <w:t xml:space="preserve">see </w:t>
      </w:r>
      <w:r w:rsidR="00B274A4" w:rsidRPr="006413FF">
        <w:rPr>
          <w:rFonts w:ascii="Arial" w:eastAsiaTheme="minorHAnsi" w:hAnsi="Arial" w:cs="Arial"/>
          <w:sz w:val="22"/>
          <w:szCs w:val="22"/>
        </w:rPr>
        <w:t>which shows garnered the most support in the 20</w:t>
      </w:r>
      <w:r w:rsidR="0062636A" w:rsidRPr="006413FF">
        <w:rPr>
          <w:rFonts w:ascii="Arial" w:eastAsiaTheme="minorHAnsi" w:hAnsi="Arial" w:cs="Arial"/>
          <w:sz w:val="22"/>
          <w:szCs w:val="22"/>
        </w:rPr>
        <w:t>20</w:t>
      </w:r>
      <w:r w:rsidR="00B274A4" w:rsidRPr="006413FF">
        <w:rPr>
          <w:rFonts w:ascii="Arial" w:eastAsiaTheme="minorHAnsi" w:hAnsi="Arial" w:cs="Arial"/>
          <w:sz w:val="22"/>
          <w:szCs w:val="22"/>
        </w:rPr>
        <w:t xml:space="preserve"> campaign</w:t>
      </w:r>
    </w:p>
    <w:p w14:paraId="7C05F4DD" w14:textId="77777777" w:rsidR="006413FF" w:rsidRDefault="006413FF" w:rsidP="006413FF">
      <w:pPr>
        <w:numPr>
          <w:ilvl w:val="4"/>
          <w:numId w:val="3"/>
        </w:numPr>
        <w:spacing w:line="276" w:lineRule="auto"/>
        <w:contextualSpacing/>
        <w:rPr>
          <w:rFonts w:ascii="Arial" w:eastAsiaTheme="minorHAnsi" w:hAnsi="Arial" w:cs="Arial"/>
          <w:sz w:val="22"/>
          <w:szCs w:val="22"/>
        </w:rPr>
      </w:pPr>
      <w:r>
        <w:rPr>
          <w:rFonts w:ascii="Arial" w:eastAsiaTheme="minorHAnsi" w:hAnsi="Arial" w:cs="Arial"/>
          <w:sz w:val="22"/>
          <w:szCs w:val="22"/>
        </w:rPr>
        <w:t xml:space="preserve">For the </w:t>
      </w:r>
      <w:r w:rsidRPr="00FD04DD">
        <w:rPr>
          <w:rFonts w:ascii="Arial" w:eastAsiaTheme="minorHAnsi" w:hAnsi="Arial" w:cs="Arial"/>
          <w:sz w:val="22"/>
          <w:szCs w:val="22"/>
        </w:rPr>
        <w:t xml:space="preserve">2019 college basketball season, Dove Men+Care leveraged the intense emotion associated with sports rivalries by </w:t>
      </w:r>
      <w:hyperlink r:id="rId133" w:history="1">
        <w:r w:rsidRPr="00FD04DD">
          <w:rPr>
            <w:rStyle w:val="Hyperlink"/>
            <w:rFonts w:ascii="Arial" w:eastAsiaTheme="minorHAnsi" w:hAnsi="Arial" w:cs="Arial"/>
            <w:sz w:val="22"/>
            <w:szCs w:val="22"/>
          </w:rPr>
          <w:t>creating</w:t>
        </w:r>
      </w:hyperlink>
      <w:r w:rsidRPr="00FD04DD">
        <w:rPr>
          <w:rFonts w:ascii="Arial" w:eastAsiaTheme="minorHAnsi" w:hAnsi="Arial" w:cs="Arial"/>
          <w:sz w:val="22"/>
          <w:szCs w:val="22"/>
        </w:rPr>
        <w:t xml:space="preserve"> limited-edition rivalry jerseys to help fans celebrate March Madness, encouraging fans to post pictures of those jerseys to social media using the hashtag #RepTheRivalry</w:t>
      </w:r>
    </w:p>
    <w:p w14:paraId="5AA30320" w14:textId="6EE71F9D" w:rsidR="006413FF" w:rsidRDefault="006413FF" w:rsidP="006413FF">
      <w:pPr>
        <w:numPr>
          <w:ilvl w:val="4"/>
          <w:numId w:val="3"/>
        </w:numPr>
        <w:spacing w:line="276" w:lineRule="auto"/>
        <w:contextualSpacing/>
        <w:rPr>
          <w:rFonts w:ascii="Arial" w:eastAsiaTheme="minorHAnsi" w:hAnsi="Arial" w:cs="Arial"/>
          <w:sz w:val="22"/>
          <w:szCs w:val="22"/>
        </w:rPr>
      </w:pPr>
      <w:r w:rsidRPr="006413FF">
        <w:rPr>
          <w:rFonts w:ascii="Arial" w:eastAsiaTheme="minorHAnsi" w:hAnsi="Arial" w:cs="Arial"/>
          <w:sz w:val="22"/>
          <w:szCs w:val="22"/>
        </w:rPr>
        <w:t xml:space="preserve">College football rivalry games tend to create an extremely passionate bond between fan (consumer) and their favorite teams so, not surprisingly, some brands have found ways to sponsor these </w:t>
      </w:r>
      <w:r w:rsidR="001061D6">
        <w:rPr>
          <w:rFonts w:ascii="Arial" w:eastAsiaTheme="minorHAnsi" w:hAnsi="Arial" w:cs="Arial"/>
          <w:sz w:val="22"/>
          <w:szCs w:val="22"/>
        </w:rPr>
        <w:t xml:space="preserve">rivalry </w:t>
      </w:r>
      <w:r w:rsidRPr="006413FF">
        <w:rPr>
          <w:rFonts w:ascii="Arial" w:eastAsiaTheme="minorHAnsi" w:hAnsi="Arial" w:cs="Arial"/>
          <w:sz w:val="22"/>
          <w:szCs w:val="22"/>
        </w:rPr>
        <w:t>“trophy” games</w:t>
      </w:r>
    </w:p>
    <w:p w14:paraId="4B41DD21" w14:textId="77777777" w:rsidR="006413FF" w:rsidRDefault="006413FF" w:rsidP="006413FF">
      <w:pPr>
        <w:numPr>
          <w:ilvl w:val="5"/>
          <w:numId w:val="3"/>
        </w:numPr>
        <w:spacing w:line="276" w:lineRule="auto"/>
        <w:contextualSpacing/>
        <w:rPr>
          <w:rFonts w:ascii="Arial" w:eastAsiaTheme="minorHAnsi" w:hAnsi="Arial" w:cs="Arial"/>
          <w:sz w:val="22"/>
          <w:szCs w:val="22"/>
        </w:rPr>
      </w:pPr>
      <w:r w:rsidRPr="006413FF">
        <w:rPr>
          <w:rFonts w:ascii="Arial" w:eastAsiaTheme="minorHAnsi" w:hAnsi="Arial" w:cs="Arial"/>
          <w:sz w:val="22"/>
          <w:szCs w:val="22"/>
        </w:rPr>
        <w:t xml:space="preserve">Every year, hundreds of these rivalry games are played, and according to </w:t>
      </w:r>
      <w:hyperlink r:id="rId134" w:history="1">
        <w:r w:rsidRPr="006413FF">
          <w:rPr>
            <w:rStyle w:val="Hyperlink"/>
            <w:rFonts w:ascii="Arial" w:eastAsiaTheme="minorHAnsi" w:hAnsi="Arial" w:cs="Arial"/>
            <w:i/>
            <w:iCs/>
            <w:sz w:val="22"/>
            <w:szCs w:val="22"/>
          </w:rPr>
          <w:t>Sports Business Journal</w:t>
        </w:r>
      </w:hyperlink>
      <w:r w:rsidRPr="006413FF">
        <w:rPr>
          <w:rFonts w:ascii="Arial" w:eastAsiaTheme="minorHAnsi" w:hAnsi="Arial" w:cs="Arial"/>
          <w:sz w:val="22"/>
          <w:szCs w:val="22"/>
        </w:rPr>
        <w:t>, 32 of them are sponsored. Corporate involvement ranges from local State Farm insurance agents to global brands like AT&amp;T and Proctor &amp; Gamble.</w:t>
      </w:r>
    </w:p>
    <w:p w14:paraId="0195BED1" w14:textId="3FE8E8A9" w:rsidR="006413FF" w:rsidRPr="006413FF" w:rsidRDefault="006413FF" w:rsidP="006413FF">
      <w:pPr>
        <w:numPr>
          <w:ilvl w:val="6"/>
          <w:numId w:val="3"/>
        </w:numPr>
        <w:spacing w:line="276" w:lineRule="auto"/>
        <w:contextualSpacing/>
        <w:rPr>
          <w:rFonts w:ascii="Arial" w:eastAsiaTheme="minorHAnsi" w:hAnsi="Arial" w:cs="Arial"/>
          <w:sz w:val="22"/>
          <w:szCs w:val="22"/>
        </w:rPr>
      </w:pPr>
      <w:r w:rsidRPr="006413FF">
        <w:rPr>
          <w:rFonts w:ascii="Arial" w:eastAsiaTheme="minorHAnsi" w:hAnsi="Arial" w:cs="Arial"/>
          <w:sz w:val="22"/>
          <w:szCs w:val="22"/>
        </w:rPr>
        <w:t xml:space="preserve">Click </w:t>
      </w:r>
      <w:hyperlink r:id="rId135" w:history="1">
        <w:r w:rsidRPr="006413FF">
          <w:rPr>
            <w:rStyle w:val="Hyperlink"/>
            <w:rFonts w:ascii="Arial" w:eastAsiaTheme="minorHAnsi" w:hAnsi="Arial" w:cs="Arial"/>
            <w:sz w:val="22"/>
            <w:szCs w:val="22"/>
          </w:rPr>
          <w:t>here</w:t>
        </w:r>
      </w:hyperlink>
      <w:r w:rsidRPr="006413FF">
        <w:rPr>
          <w:rFonts w:ascii="Arial" w:eastAsiaTheme="minorHAnsi" w:hAnsi="Arial" w:cs="Arial"/>
          <w:sz w:val="22"/>
          <w:szCs w:val="22"/>
        </w:rPr>
        <w:t xml:space="preserve"> for a comprehensive list of all the college football rivalry trophy games</w:t>
      </w:r>
    </w:p>
    <w:p w14:paraId="0F854D8B" w14:textId="07FC9295" w:rsidR="006413FF" w:rsidRDefault="006413FF" w:rsidP="006413FF">
      <w:pPr>
        <w:spacing w:line="276" w:lineRule="auto"/>
        <w:contextualSpacing/>
        <w:rPr>
          <w:rFonts w:ascii="Arial" w:eastAsiaTheme="minorHAnsi" w:hAnsi="Arial" w:cs="Arial"/>
          <w:sz w:val="22"/>
          <w:szCs w:val="22"/>
        </w:rPr>
      </w:pPr>
    </w:p>
    <w:p w14:paraId="7F9023BC" w14:textId="57B7D9AF" w:rsidR="006413FF" w:rsidRDefault="006413FF" w:rsidP="006413FF">
      <w:pPr>
        <w:spacing w:line="276" w:lineRule="auto"/>
        <w:contextualSpacing/>
        <w:rPr>
          <w:rFonts w:ascii="Arial" w:eastAsiaTheme="minorHAnsi" w:hAnsi="Arial" w:cs="Arial"/>
          <w:sz w:val="22"/>
          <w:szCs w:val="22"/>
        </w:rPr>
      </w:pPr>
    </w:p>
    <w:p w14:paraId="4326E81D" w14:textId="77777777" w:rsidR="006413FF" w:rsidRPr="006413FF" w:rsidRDefault="006413FF" w:rsidP="006413FF">
      <w:pPr>
        <w:spacing w:line="276" w:lineRule="auto"/>
        <w:contextualSpacing/>
        <w:rPr>
          <w:rFonts w:ascii="Arial" w:eastAsiaTheme="minorHAnsi" w:hAnsi="Arial" w:cs="Arial"/>
          <w:sz w:val="22"/>
          <w:szCs w:val="22"/>
        </w:rPr>
      </w:pPr>
    </w:p>
    <w:p w14:paraId="7B46D5FA" w14:textId="01943D98" w:rsidR="00AA2796" w:rsidRDefault="00AA2796" w:rsidP="00AA2796">
      <w:pPr>
        <w:spacing w:line="276" w:lineRule="auto"/>
        <w:contextualSpacing/>
        <w:rPr>
          <w:rFonts w:ascii="Arial" w:eastAsiaTheme="minorHAnsi" w:hAnsi="Arial" w:cs="Arial"/>
          <w:sz w:val="22"/>
          <w:szCs w:val="22"/>
        </w:rPr>
      </w:pPr>
    </w:p>
    <w:p w14:paraId="2F0BA9FD" w14:textId="6D852A79" w:rsidR="00573015" w:rsidRDefault="00573015" w:rsidP="00AA2796">
      <w:pPr>
        <w:spacing w:line="276" w:lineRule="auto"/>
        <w:contextualSpacing/>
        <w:rPr>
          <w:rFonts w:ascii="Arial" w:eastAsiaTheme="minorHAnsi" w:hAnsi="Arial" w:cs="Arial"/>
          <w:sz w:val="22"/>
          <w:szCs w:val="22"/>
        </w:rPr>
      </w:pPr>
    </w:p>
    <w:p w14:paraId="28BB47F3" w14:textId="33C40B5F" w:rsidR="00573015" w:rsidRDefault="00573015" w:rsidP="00AA2796">
      <w:pPr>
        <w:spacing w:line="276" w:lineRule="auto"/>
        <w:contextualSpacing/>
        <w:rPr>
          <w:rFonts w:ascii="Arial" w:eastAsiaTheme="minorHAnsi" w:hAnsi="Arial" w:cs="Arial"/>
          <w:sz w:val="22"/>
          <w:szCs w:val="22"/>
        </w:rPr>
      </w:pPr>
    </w:p>
    <w:p w14:paraId="02F50A0A" w14:textId="0D8EE2E6" w:rsidR="00573015" w:rsidRDefault="00573015" w:rsidP="00AA2796">
      <w:pPr>
        <w:spacing w:line="276" w:lineRule="auto"/>
        <w:contextualSpacing/>
        <w:rPr>
          <w:rFonts w:ascii="Arial" w:eastAsiaTheme="minorHAnsi" w:hAnsi="Arial" w:cs="Arial"/>
          <w:sz w:val="22"/>
          <w:szCs w:val="22"/>
        </w:rPr>
      </w:pPr>
    </w:p>
    <w:p w14:paraId="3DA34D0D" w14:textId="3CCFBEBE" w:rsidR="00573015" w:rsidRDefault="00573015" w:rsidP="00AA2796">
      <w:pPr>
        <w:spacing w:line="276" w:lineRule="auto"/>
        <w:contextualSpacing/>
        <w:rPr>
          <w:rFonts w:ascii="Arial" w:eastAsiaTheme="minorHAnsi" w:hAnsi="Arial" w:cs="Arial"/>
          <w:sz w:val="22"/>
          <w:szCs w:val="22"/>
        </w:rPr>
      </w:pPr>
    </w:p>
    <w:p w14:paraId="08D562C2" w14:textId="7D3A56E2" w:rsidR="00573015" w:rsidRDefault="00573015" w:rsidP="00AA2796">
      <w:pPr>
        <w:spacing w:line="276" w:lineRule="auto"/>
        <w:contextualSpacing/>
        <w:rPr>
          <w:rFonts w:ascii="Arial" w:eastAsiaTheme="minorHAnsi" w:hAnsi="Arial" w:cs="Arial"/>
          <w:sz w:val="22"/>
          <w:szCs w:val="22"/>
        </w:rPr>
      </w:pPr>
    </w:p>
    <w:p w14:paraId="422414F6" w14:textId="7D44FAC1" w:rsidR="00573015" w:rsidRDefault="00573015" w:rsidP="00AA2796">
      <w:pPr>
        <w:spacing w:line="276" w:lineRule="auto"/>
        <w:contextualSpacing/>
        <w:rPr>
          <w:rFonts w:ascii="Arial" w:eastAsiaTheme="minorHAnsi" w:hAnsi="Arial" w:cs="Arial"/>
          <w:sz w:val="22"/>
          <w:szCs w:val="22"/>
        </w:rPr>
      </w:pPr>
    </w:p>
    <w:p w14:paraId="5A54B2B3" w14:textId="7E586F24" w:rsidR="00573015" w:rsidRDefault="00573015" w:rsidP="00AA2796">
      <w:pPr>
        <w:spacing w:line="276" w:lineRule="auto"/>
        <w:contextualSpacing/>
        <w:rPr>
          <w:rFonts w:ascii="Arial" w:eastAsiaTheme="minorHAnsi" w:hAnsi="Arial" w:cs="Arial"/>
          <w:sz w:val="22"/>
          <w:szCs w:val="22"/>
        </w:rPr>
      </w:pPr>
    </w:p>
    <w:p w14:paraId="21ACAA6C" w14:textId="7812ABE6" w:rsidR="00573015" w:rsidRDefault="00573015" w:rsidP="00AA2796">
      <w:pPr>
        <w:spacing w:line="276" w:lineRule="auto"/>
        <w:contextualSpacing/>
        <w:rPr>
          <w:rFonts w:ascii="Arial" w:eastAsiaTheme="minorHAnsi" w:hAnsi="Arial" w:cs="Arial"/>
          <w:sz w:val="22"/>
          <w:szCs w:val="22"/>
        </w:rPr>
      </w:pPr>
    </w:p>
    <w:p w14:paraId="7F599F5F" w14:textId="2C43F36D" w:rsidR="00573015" w:rsidRDefault="00573015" w:rsidP="00AA2796">
      <w:pPr>
        <w:spacing w:line="276" w:lineRule="auto"/>
        <w:contextualSpacing/>
        <w:rPr>
          <w:rFonts w:ascii="Arial" w:eastAsiaTheme="minorHAnsi" w:hAnsi="Arial" w:cs="Arial"/>
          <w:sz w:val="22"/>
          <w:szCs w:val="22"/>
        </w:rPr>
      </w:pPr>
    </w:p>
    <w:p w14:paraId="45DE7670" w14:textId="0272785D" w:rsidR="00573015" w:rsidRDefault="00573015" w:rsidP="00AA2796">
      <w:pPr>
        <w:spacing w:line="276" w:lineRule="auto"/>
        <w:contextualSpacing/>
        <w:rPr>
          <w:rFonts w:ascii="Arial" w:eastAsiaTheme="minorHAnsi" w:hAnsi="Arial" w:cs="Arial"/>
          <w:sz w:val="22"/>
          <w:szCs w:val="22"/>
        </w:rPr>
      </w:pPr>
    </w:p>
    <w:p w14:paraId="7C803ACF" w14:textId="5E5D0BCA" w:rsidR="00573015" w:rsidRDefault="00573015" w:rsidP="00AA2796">
      <w:pPr>
        <w:spacing w:line="276" w:lineRule="auto"/>
        <w:contextualSpacing/>
        <w:rPr>
          <w:rFonts w:ascii="Arial" w:eastAsiaTheme="minorHAnsi" w:hAnsi="Arial" w:cs="Arial"/>
          <w:sz w:val="22"/>
          <w:szCs w:val="22"/>
        </w:rPr>
      </w:pPr>
    </w:p>
    <w:p w14:paraId="329A2737" w14:textId="5EDF32DC" w:rsidR="00573015" w:rsidRDefault="00573015" w:rsidP="00AA2796">
      <w:pPr>
        <w:spacing w:line="276" w:lineRule="auto"/>
        <w:contextualSpacing/>
        <w:rPr>
          <w:rFonts w:ascii="Arial" w:eastAsiaTheme="minorHAnsi" w:hAnsi="Arial" w:cs="Arial"/>
          <w:sz w:val="22"/>
          <w:szCs w:val="22"/>
        </w:rPr>
      </w:pPr>
    </w:p>
    <w:p w14:paraId="33AEFF82" w14:textId="5B8CF30B" w:rsidR="00573015" w:rsidRDefault="00573015" w:rsidP="00AA2796">
      <w:pPr>
        <w:spacing w:line="276" w:lineRule="auto"/>
        <w:contextualSpacing/>
        <w:rPr>
          <w:rFonts w:ascii="Arial" w:eastAsiaTheme="minorHAnsi" w:hAnsi="Arial" w:cs="Arial"/>
          <w:sz w:val="22"/>
          <w:szCs w:val="22"/>
        </w:rPr>
      </w:pPr>
    </w:p>
    <w:p w14:paraId="4954DE83" w14:textId="57E9288C" w:rsidR="00573015" w:rsidRDefault="00573015" w:rsidP="00AA2796">
      <w:pPr>
        <w:spacing w:line="276" w:lineRule="auto"/>
        <w:contextualSpacing/>
        <w:rPr>
          <w:rFonts w:ascii="Arial" w:eastAsiaTheme="minorHAnsi" w:hAnsi="Arial" w:cs="Arial"/>
          <w:sz w:val="22"/>
          <w:szCs w:val="22"/>
        </w:rPr>
      </w:pPr>
    </w:p>
    <w:p w14:paraId="26C55E59" w14:textId="7CC14DDA" w:rsidR="00573015" w:rsidRDefault="00573015" w:rsidP="00AA2796">
      <w:pPr>
        <w:spacing w:line="276" w:lineRule="auto"/>
        <w:contextualSpacing/>
        <w:rPr>
          <w:rFonts w:ascii="Arial" w:eastAsiaTheme="minorHAnsi" w:hAnsi="Arial" w:cs="Arial"/>
          <w:sz w:val="22"/>
          <w:szCs w:val="22"/>
        </w:rPr>
      </w:pPr>
    </w:p>
    <w:p w14:paraId="1ED49604" w14:textId="5C8BC7A1" w:rsidR="00573015" w:rsidRDefault="00573015" w:rsidP="00AA2796">
      <w:pPr>
        <w:spacing w:line="276" w:lineRule="auto"/>
        <w:contextualSpacing/>
        <w:rPr>
          <w:rFonts w:ascii="Arial" w:eastAsiaTheme="minorHAnsi" w:hAnsi="Arial" w:cs="Arial"/>
          <w:sz w:val="22"/>
          <w:szCs w:val="22"/>
        </w:rPr>
      </w:pPr>
    </w:p>
    <w:p w14:paraId="797663D2" w14:textId="4DE0648D" w:rsidR="00573015" w:rsidRDefault="00573015" w:rsidP="00AA2796">
      <w:pPr>
        <w:spacing w:line="276" w:lineRule="auto"/>
        <w:contextualSpacing/>
        <w:rPr>
          <w:rFonts w:ascii="Arial" w:eastAsiaTheme="minorHAnsi" w:hAnsi="Arial" w:cs="Arial"/>
          <w:sz w:val="22"/>
          <w:szCs w:val="22"/>
        </w:rPr>
      </w:pPr>
    </w:p>
    <w:p w14:paraId="347E5967" w14:textId="6E3898A3" w:rsidR="00573015" w:rsidRDefault="00573015" w:rsidP="00AA2796">
      <w:pPr>
        <w:spacing w:line="276" w:lineRule="auto"/>
        <w:contextualSpacing/>
        <w:rPr>
          <w:rFonts w:ascii="Arial" w:eastAsiaTheme="minorHAnsi" w:hAnsi="Arial" w:cs="Arial"/>
          <w:sz w:val="22"/>
          <w:szCs w:val="22"/>
        </w:rPr>
      </w:pPr>
    </w:p>
    <w:p w14:paraId="0C44855A" w14:textId="3BBC82F8" w:rsidR="00573015" w:rsidRDefault="00573015" w:rsidP="00AA2796">
      <w:pPr>
        <w:spacing w:line="276" w:lineRule="auto"/>
        <w:contextualSpacing/>
        <w:rPr>
          <w:rFonts w:ascii="Arial" w:eastAsiaTheme="minorHAnsi" w:hAnsi="Arial" w:cs="Arial"/>
          <w:sz w:val="22"/>
          <w:szCs w:val="22"/>
        </w:rPr>
      </w:pPr>
    </w:p>
    <w:p w14:paraId="49F9438D" w14:textId="7AA161CB" w:rsidR="00573015" w:rsidRDefault="00573015" w:rsidP="00AA2796">
      <w:pPr>
        <w:spacing w:line="276" w:lineRule="auto"/>
        <w:contextualSpacing/>
        <w:rPr>
          <w:rFonts w:ascii="Arial" w:eastAsiaTheme="minorHAnsi" w:hAnsi="Arial" w:cs="Arial"/>
          <w:sz w:val="22"/>
          <w:szCs w:val="22"/>
        </w:rPr>
      </w:pPr>
    </w:p>
    <w:p w14:paraId="1C31A654" w14:textId="37C6A87A" w:rsidR="00573015" w:rsidRDefault="00573015" w:rsidP="00AA2796">
      <w:pPr>
        <w:spacing w:line="276" w:lineRule="auto"/>
        <w:contextualSpacing/>
        <w:rPr>
          <w:rFonts w:ascii="Arial" w:eastAsiaTheme="minorHAnsi" w:hAnsi="Arial" w:cs="Arial"/>
          <w:sz w:val="22"/>
          <w:szCs w:val="22"/>
        </w:rPr>
      </w:pPr>
    </w:p>
    <w:p w14:paraId="5B3A207E" w14:textId="5FFD693F" w:rsidR="00573015" w:rsidRDefault="00573015" w:rsidP="00AA2796">
      <w:pPr>
        <w:spacing w:line="276" w:lineRule="auto"/>
        <w:contextualSpacing/>
        <w:rPr>
          <w:rFonts w:ascii="Arial" w:eastAsiaTheme="minorHAnsi" w:hAnsi="Arial" w:cs="Arial"/>
          <w:sz w:val="22"/>
          <w:szCs w:val="22"/>
        </w:rPr>
      </w:pPr>
    </w:p>
    <w:p w14:paraId="17BB902C" w14:textId="77777777" w:rsidR="00573015" w:rsidRDefault="00573015" w:rsidP="00AA2796">
      <w:pPr>
        <w:spacing w:line="276" w:lineRule="auto"/>
        <w:contextualSpacing/>
        <w:rPr>
          <w:rFonts w:ascii="Arial" w:eastAsiaTheme="minorHAnsi" w:hAnsi="Arial" w:cs="Arial"/>
          <w:sz w:val="22"/>
          <w:szCs w:val="22"/>
        </w:rPr>
      </w:pPr>
    </w:p>
    <w:p w14:paraId="7B4FCB79" w14:textId="3F3DD180" w:rsidR="00AA2796" w:rsidRDefault="00AA2796" w:rsidP="00AA2796">
      <w:pPr>
        <w:spacing w:line="276" w:lineRule="auto"/>
        <w:contextualSpacing/>
        <w:rPr>
          <w:rFonts w:ascii="Arial" w:eastAsiaTheme="minorHAnsi" w:hAnsi="Arial" w:cs="Arial"/>
          <w:sz w:val="22"/>
          <w:szCs w:val="22"/>
        </w:rPr>
      </w:pPr>
    </w:p>
    <w:p w14:paraId="79A8F059" w14:textId="03ABA1F7" w:rsidR="00AA2796" w:rsidRDefault="00AA2796" w:rsidP="00AA2796">
      <w:pPr>
        <w:spacing w:line="276" w:lineRule="auto"/>
        <w:contextualSpacing/>
        <w:rPr>
          <w:rFonts w:ascii="Arial" w:eastAsiaTheme="minorHAnsi" w:hAnsi="Arial" w:cs="Arial"/>
          <w:sz w:val="22"/>
          <w:szCs w:val="22"/>
        </w:rPr>
      </w:pPr>
    </w:p>
    <w:p w14:paraId="559B19D5" w14:textId="77777777" w:rsidR="0062636A" w:rsidRDefault="0062636A" w:rsidP="00715F4D">
      <w:pPr>
        <w:rPr>
          <w:rFonts w:ascii="Georgia" w:hAnsi="Georgia"/>
          <w:b/>
          <w:color w:val="000099"/>
          <w:sz w:val="28"/>
        </w:rPr>
      </w:pPr>
    </w:p>
    <w:p w14:paraId="24CBECC6" w14:textId="24AE8117" w:rsidR="00715F4D" w:rsidRPr="000E3066" w:rsidRDefault="00715F4D" w:rsidP="00715F4D">
      <w:pPr>
        <w:rPr>
          <w:rFonts w:ascii="Georgia" w:hAnsi="Georgia"/>
          <w:b/>
          <w:color w:val="000099"/>
          <w:sz w:val="28"/>
        </w:rPr>
      </w:pPr>
      <w:r w:rsidRPr="000E3066">
        <w:rPr>
          <w:rFonts w:ascii="Georgia" w:hAnsi="Georgia"/>
          <w:b/>
          <w:color w:val="000099"/>
          <w:sz w:val="28"/>
        </w:rPr>
        <w:lastRenderedPageBreak/>
        <w:t>Lesson 1.3</w:t>
      </w:r>
    </w:p>
    <w:p w14:paraId="3E4724FF" w14:textId="77777777" w:rsidR="00715F4D" w:rsidRPr="000E3066" w:rsidRDefault="00715F4D" w:rsidP="00715F4D">
      <w:pPr>
        <w:rPr>
          <w:rFonts w:ascii="Georgia" w:hAnsi="Georgia"/>
          <w:b/>
          <w:color w:val="000099"/>
          <w:sz w:val="28"/>
        </w:rPr>
      </w:pPr>
      <w:r w:rsidRPr="000E3066">
        <w:rPr>
          <w:rFonts w:ascii="Georgia" w:hAnsi="Georgia"/>
          <w:b/>
          <w:color w:val="000099"/>
          <w:sz w:val="28"/>
        </w:rPr>
        <w:t>Media Impact on Industry Growth</w:t>
      </w:r>
    </w:p>
    <w:p w14:paraId="4A6325E6" w14:textId="77777777" w:rsidR="00715F4D" w:rsidRPr="000E3066" w:rsidRDefault="00715F4D" w:rsidP="00715F4D"/>
    <w:p w14:paraId="58B1CB89" w14:textId="77777777" w:rsidR="00F876B9" w:rsidRPr="000E3066" w:rsidRDefault="00F876B9" w:rsidP="00715F4D"/>
    <w:p w14:paraId="37DA1E96" w14:textId="77777777" w:rsidR="004C51DC" w:rsidRPr="000E3066" w:rsidRDefault="004C51DC" w:rsidP="00EF1E99">
      <w:pPr>
        <w:numPr>
          <w:ilvl w:val="0"/>
          <w:numId w:val="4"/>
        </w:numPr>
        <w:spacing w:after="200" w:line="276" w:lineRule="auto"/>
        <w:contextualSpacing/>
        <w:rPr>
          <w:rFonts w:ascii="Arial" w:eastAsiaTheme="minorHAnsi" w:hAnsi="Arial" w:cs="Arial"/>
          <w:sz w:val="22"/>
          <w:szCs w:val="22"/>
        </w:rPr>
      </w:pPr>
      <w:r w:rsidRPr="000E3066">
        <w:rPr>
          <w:rFonts w:ascii="Arial" w:eastAsiaTheme="minorHAnsi" w:hAnsi="Arial" w:cs="Arial"/>
          <w:sz w:val="22"/>
          <w:szCs w:val="22"/>
        </w:rPr>
        <w:t>What is media?</w:t>
      </w:r>
    </w:p>
    <w:p w14:paraId="45D435D6" w14:textId="77777777" w:rsidR="004C51DC" w:rsidRPr="000E3066" w:rsidRDefault="004C51DC" w:rsidP="00EF1E99">
      <w:pPr>
        <w:numPr>
          <w:ilvl w:val="1"/>
          <w:numId w:val="4"/>
        </w:numPr>
        <w:spacing w:after="200" w:line="276" w:lineRule="auto"/>
        <w:contextualSpacing/>
        <w:rPr>
          <w:rFonts w:ascii="Arial" w:eastAsiaTheme="minorHAnsi" w:hAnsi="Arial" w:cs="Arial"/>
          <w:sz w:val="22"/>
          <w:szCs w:val="22"/>
        </w:rPr>
      </w:pPr>
      <w:r w:rsidRPr="000E3066">
        <w:rPr>
          <w:rFonts w:ascii="Arial" w:eastAsiaTheme="minorHAnsi" w:hAnsi="Arial" w:cs="Arial"/>
          <w:b/>
          <w:sz w:val="22"/>
          <w:szCs w:val="22"/>
        </w:rPr>
        <w:t xml:space="preserve">Media </w:t>
      </w:r>
      <w:r w:rsidRPr="000E3066">
        <w:rPr>
          <w:rFonts w:ascii="Arial" w:eastAsiaTheme="minorHAnsi" w:hAnsi="Arial" w:cs="Arial"/>
          <w:sz w:val="22"/>
          <w:szCs w:val="22"/>
        </w:rPr>
        <w:t xml:space="preserve">refers to a means of communicating a message to large numbers of people </w:t>
      </w:r>
      <w:r w:rsidRPr="000E3066">
        <w:rPr>
          <w:rFonts w:ascii="Arial" w:eastAsiaTheme="minorHAnsi" w:hAnsi="Arial" w:cs="Arial"/>
          <w:sz w:val="22"/>
          <w:szCs w:val="22"/>
          <w:vertAlign w:val="superscript"/>
        </w:rPr>
        <w:t>47</w:t>
      </w:r>
    </w:p>
    <w:p w14:paraId="7922284F" w14:textId="77777777" w:rsidR="004C51DC" w:rsidRPr="000E3066" w:rsidRDefault="004C51DC" w:rsidP="00EF1E99">
      <w:pPr>
        <w:numPr>
          <w:ilvl w:val="1"/>
          <w:numId w:val="4"/>
        </w:numPr>
        <w:spacing w:after="200" w:line="276" w:lineRule="auto"/>
        <w:contextualSpacing/>
        <w:rPr>
          <w:rFonts w:ascii="Arial" w:eastAsiaTheme="minorHAnsi" w:hAnsi="Arial" w:cs="Arial"/>
          <w:sz w:val="22"/>
          <w:szCs w:val="22"/>
        </w:rPr>
      </w:pPr>
      <w:r w:rsidRPr="000E3066">
        <w:rPr>
          <w:rFonts w:ascii="Arial" w:eastAsiaTheme="minorHAnsi" w:hAnsi="Arial" w:cs="Arial"/>
          <w:sz w:val="22"/>
          <w:szCs w:val="22"/>
        </w:rPr>
        <w:t>In the earliest days of sports, fans would have to wait to read the paper to “see” the game</w:t>
      </w:r>
    </w:p>
    <w:p w14:paraId="2E71492C" w14:textId="77777777" w:rsidR="004C51DC" w:rsidRPr="000E3066" w:rsidRDefault="004C51DC" w:rsidP="00EF1E99">
      <w:pPr>
        <w:numPr>
          <w:ilvl w:val="2"/>
          <w:numId w:val="4"/>
        </w:numPr>
        <w:spacing w:after="200" w:line="276" w:lineRule="auto"/>
        <w:contextualSpacing/>
        <w:rPr>
          <w:rFonts w:ascii="Arial" w:eastAsiaTheme="minorHAnsi" w:hAnsi="Arial" w:cs="Arial"/>
          <w:sz w:val="22"/>
          <w:szCs w:val="22"/>
        </w:rPr>
      </w:pPr>
      <w:r w:rsidRPr="000E3066">
        <w:rPr>
          <w:rFonts w:ascii="Arial" w:eastAsiaTheme="minorHAnsi" w:hAnsi="Arial" w:cs="Arial"/>
          <w:sz w:val="22"/>
          <w:szCs w:val="22"/>
        </w:rPr>
        <w:t xml:space="preserve">It was not until the 1936 Olympics (broadcast by ABC radio) that Americans were truly exposed to the amazing talents of Jesse Owens, one of America’s greatest athletes of all time  </w:t>
      </w:r>
    </w:p>
    <w:p w14:paraId="4B10FB2B" w14:textId="77777777" w:rsidR="004C51DC" w:rsidRPr="000E3066" w:rsidRDefault="004C51DC" w:rsidP="00EF1E99">
      <w:pPr>
        <w:numPr>
          <w:ilvl w:val="2"/>
          <w:numId w:val="4"/>
        </w:numPr>
        <w:spacing w:after="200" w:line="276" w:lineRule="auto"/>
        <w:contextualSpacing/>
        <w:rPr>
          <w:rFonts w:ascii="Arial" w:eastAsiaTheme="minorHAnsi" w:hAnsi="Arial" w:cs="Arial"/>
          <w:sz w:val="22"/>
          <w:szCs w:val="22"/>
        </w:rPr>
      </w:pPr>
      <w:r w:rsidRPr="000E3066">
        <w:rPr>
          <w:rFonts w:ascii="Arial" w:eastAsiaTheme="minorHAnsi" w:hAnsi="Arial" w:cs="Arial"/>
          <w:sz w:val="22"/>
          <w:szCs w:val="22"/>
        </w:rPr>
        <w:t>Now, fans can follow athlete performances live through television, radio, Internet as well getting information through national papers, local papers, magazines, and industry specific journals</w:t>
      </w:r>
    </w:p>
    <w:p w14:paraId="658086D2" w14:textId="77777777" w:rsidR="004C51DC" w:rsidRPr="000E3066" w:rsidRDefault="004C51DC" w:rsidP="00EF1E99">
      <w:pPr>
        <w:numPr>
          <w:ilvl w:val="1"/>
          <w:numId w:val="4"/>
        </w:numPr>
        <w:spacing w:after="200" w:line="276" w:lineRule="auto"/>
        <w:contextualSpacing/>
        <w:rPr>
          <w:rFonts w:ascii="Arial" w:eastAsiaTheme="minorHAnsi" w:hAnsi="Arial" w:cs="Arial"/>
          <w:sz w:val="22"/>
          <w:szCs w:val="22"/>
        </w:rPr>
      </w:pPr>
      <w:r w:rsidRPr="000E3066">
        <w:rPr>
          <w:rFonts w:ascii="Arial" w:eastAsiaTheme="minorHAnsi" w:hAnsi="Arial" w:cs="Arial"/>
          <w:sz w:val="22"/>
          <w:szCs w:val="22"/>
        </w:rPr>
        <w:t>Media rights</w:t>
      </w:r>
    </w:p>
    <w:p w14:paraId="0EC11D34" w14:textId="77777777" w:rsidR="004C51DC" w:rsidRPr="000E3066" w:rsidRDefault="004C51DC" w:rsidP="00EF1E99">
      <w:pPr>
        <w:numPr>
          <w:ilvl w:val="2"/>
          <w:numId w:val="4"/>
        </w:numPr>
        <w:spacing w:after="200" w:line="276" w:lineRule="auto"/>
        <w:contextualSpacing/>
        <w:rPr>
          <w:rFonts w:ascii="Arial" w:eastAsiaTheme="minorHAnsi" w:hAnsi="Arial" w:cs="Arial"/>
          <w:sz w:val="22"/>
          <w:szCs w:val="22"/>
        </w:rPr>
      </w:pPr>
      <w:r w:rsidRPr="000E3066">
        <w:rPr>
          <w:rFonts w:ascii="Arial" w:eastAsiaTheme="minorHAnsi" w:hAnsi="Arial" w:cs="Arial"/>
          <w:b/>
          <w:sz w:val="22"/>
          <w:szCs w:val="22"/>
        </w:rPr>
        <w:t xml:space="preserve">Media rights </w:t>
      </w:r>
      <w:r w:rsidRPr="000E3066">
        <w:rPr>
          <w:rFonts w:ascii="Arial" w:eastAsiaTheme="minorHAnsi" w:hAnsi="Arial" w:cs="Arial"/>
          <w:sz w:val="22"/>
          <w:szCs w:val="22"/>
        </w:rPr>
        <w:t>(or broadcast rights) are fees paid by broadcast companies to sports or entertainment properties for the opportunity to provide live coverage of the property’s games and events on television, the radio or the Internet</w:t>
      </w:r>
    </w:p>
    <w:p w14:paraId="218A117C" w14:textId="77777777" w:rsidR="004C51DC" w:rsidRPr="000E3066" w:rsidRDefault="004C51DC" w:rsidP="00EF1E99">
      <w:pPr>
        <w:numPr>
          <w:ilvl w:val="3"/>
          <w:numId w:val="4"/>
        </w:numPr>
        <w:spacing w:after="200" w:line="276" w:lineRule="auto"/>
        <w:contextualSpacing/>
        <w:rPr>
          <w:rFonts w:ascii="Arial" w:eastAsiaTheme="minorHAnsi" w:hAnsi="Arial" w:cs="Arial"/>
          <w:sz w:val="22"/>
          <w:szCs w:val="22"/>
        </w:rPr>
      </w:pPr>
      <w:r w:rsidRPr="000E3066">
        <w:rPr>
          <w:rFonts w:ascii="Arial" w:eastAsiaTheme="minorHAnsi" w:hAnsi="Arial" w:cs="Arial"/>
          <w:sz w:val="22"/>
          <w:szCs w:val="22"/>
        </w:rPr>
        <w:t>Many media rights deals provide exclusive coverage rights</w:t>
      </w:r>
    </w:p>
    <w:p w14:paraId="48CD815C" w14:textId="77777777" w:rsidR="00C518DE" w:rsidRPr="000E3066" w:rsidRDefault="004C51DC" w:rsidP="00EF1E99">
      <w:pPr>
        <w:numPr>
          <w:ilvl w:val="4"/>
          <w:numId w:val="4"/>
        </w:numPr>
        <w:spacing w:after="200" w:line="276" w:lineRule="auto"/>
        <w:contextualSpacing/>
        <w:rPr>
          <w:rFonts w:ascii="Arial" w:eastAsiaTheme="minorHAnsi" w:hAnsi="Arial" w:cs="Arial"/>
          <w:sz w:val="22"/>
          <w:szCs w:val="22"/>
        </w:rPr>
      </w:pPr>
      <w:r w:rsidRPr="000E3066">
        <w:rPr>
          <w:rFonts w:ascii="Arial" w:eastAsiaTheme="minorHAnsi" w:hAnsi="Arial" w:cs="Arial"/>
          <w:sz w:val="22"/>
          <w:szCs w:val="22"/>
        </w:rPr>
        <w:t xml:space="preserve">Because of the NFL’s deal with DirecTV, no other television network can broadcast out of market games in their respective geographic markets.  In other words, if you are a Green Bay Packers fan living in </w:t>
      </w:r>
      <w:r w:rsidR="000805C2" w:rsidRPr="000E3066">
        <w:rPr>
          <w:rFonts w:ascii="Arial" w:eastAsiaTheme="minorHAnsi" w:hAnsi="Arial" w:cs="Arial"/>
          <w:sz w:val="22"/>
          <w:szCs w:val="22"/>
        </w:rPr>
        <w:t>Virginia, you</w:t>
      </w:r>
      <w:r w:rsidRPr="000E3066">
        <w:rPr>
          <w:rFonts w:ascii="Arial" w:eastAsiaTheme="minorHAnsi" w:hAnsi="Arial" w:cs="Arial"/>
          <w:sz w:val="22"/>
          <w:szCs w:val="22"/>
        </w:rPr>
        <w:t xml:space="preserve"> would need to order DirecTV for the opportunity to watch Packers games at your home each week.</w:t>
      </w:r>
    </w:p>
    <w:p w14:paraId="080EB1D2" w14:textId="144CF513" w:rsidR="00E553DC" w:rsidRPr="006E625D" w:rsidRDefault="005254E6" w:rsidP="00EF1E99">
      <w:pPr>
        <w:numPr>
          <w:ilvl w:val="5"/>
          <w:numId w:val="4"/>
        </w:numPr>
        <w:spacing w:after="200" w:line="276" w:lineRule="auto"/>
        <w:contextualSpacing/>
        <w:rPr>
          <w:rFonts w:ascii="Arial" w:eastAsiaTheme="minorHAnsi" w:hAnsi="Arial" w:cs="Arial"/>
          <w:sz w:val="22"/>
          <w:szCs w:val="22"/>
        </w:rPr>
      </w:pPr>
      <w:r w:rsidRPr="000E3066">
        <w:rPr>
          <w:rFonts w:ascii="Arial" w:eastAsiaTheme="minorHAnsi" w:hAnsi="Arial" w:cs="Arial"/>
          <w:sz w:val="22"/>
          <w:szCs w:val="22"/>
        </w:rPr>
        <w:t xml:space="preserve">In 2014, </w:t>
      </w:r>
      <w:r w:rsidRPr="006E625D">
        <w:rPr>
          <w:rFonts w:ascii="Arial" w:eastAsiaTheme="minorHAnsi" w:hAnsi="Arial" w:cs="Arial"/>
          <w:sz w:val="22"/>
          <w:szCs w:val="22"/>
        </w:rPr>
        <w:t>DirecTV renewed their deal with</w:t>
      </w:r>
      <w:r w:rsidR="00774044" w:rsidRPr="006E625D">
        <w:rPr>
          <w:rFonts w:ascii="Arial" w:eastAsiaTheme="minorHAnsi" w:hAnsi="Arial" w:cs="Arial"/>
          <w:sz w:val="22"/>
          <w:szCs w:val="22"/>
        </w:rPr>
        <w:t xml:space="preserve"> the NFL through 2022</w:t>
      </w:r>
      <w:r w:rsidRPr="006E625D">
        <w:rPr>
          <w:rFonts w:ascii="Arial" w:eastAsiaTheme="minorHAnsi" w:hAnsi="Arial" w:cs="Arial"/>
          <w:sz w:val="22"/>
          <w:szCs w:val="22"/>
        </w:rPr>
        <w:t xml:space="preserve"> at a </w:t>
      </w:r>
      <w:hyperlink r:id="rId136" w:history="1">
        <w:r w:rsidRPr="006E625D">
          <w:rPr>
            <w:rStyle w:val="Hyperlink"/>
            <w:rFonts w:ascii="Arial" w:eastAsiaTheme="minorHAnsi" w:hAnsi="Arial" w:cs="Arial"/>
            <w:sz w:val="22"/>
            <w:szCs w:val="22"/>
          </w:rPr>
          <w:t>reported</w:t>
        </w:r>
      </w:hyperlink>
      <w:r w:rsidRPr="006E625D">
        <w:rPr>
          <w:rFonts w:ascii="Arial" w:eastAsiaTheme="minorHAnsi" w:hAnsi="Arial" w:cs="Arial"/>
          <w:sz w:val="22"/>
          <w:szCs w:val="22"/>
        </w:rPr>
        <w:t xml:space="preserve"> average of $1.5 billion per year</w:t>
      </w:r>
    </w:p>
    <w:p w14:paraId="75F73F8C" w14:textId="462A6758" w:rsidR="004359E9" w:rsidRPr="00ED5E7E" w:rsidRDefault="00177170" w:rsidP="00EF1E99">
      <w:pPr>
        <w:numPr>
          <w:ilvl w:val="5"/>
          <w:numId w:val="4"/>
        </w:numPr>
        <w:spacing w:after="200" w:line="276" w:lineRule="auto"/>
        <w:contextualSpacing/>
        <w:rPr>
          <w:rFonts w:ascii="Arial" w:eastAsiaTheme="minorHAnsi" w:hAnsi="Arial" w:cs="Arial"/>
          <w:sz w:val="22"/>
          <w:szCs w:val="22"/>
        </w:rPr>
      </w:pPr>
      <w:r w:rsidRPr="006E625D">
        <w:rPr>
          <w:rFonts w:ascii="Arial" w:eastAsiaTheme="minorHAnsi" w:hAnsi="Arial" w:cs="Arial"/>
          <w:sz w:val="22"/>
          <w:szCs w:val="22"/>
        </w:rPr>
        <w:t xml:space="preserve">However, the league has the option to opt-out of that </w:t>
      </w:r>
      <w:r w:rsidRPr="00ED5E7E">
        <w:rPr>
          <w:rFonts w:ascii="Arial" w:eastAsiaTheme="minorHAnsi" w:hAnsi="Arial" w:cs="Arial"/>
          <w:sz w:val="22"/>
          <w:szCs w:val="22"/>
        </w:rPr>
        <w:t xml:space="preserve">deal </w:t>
      </w:r>
      <w:r w:rsidR="00B8040D" w:rsidRPr="00ED5E7E">
        <w:rPr>
          <w:rFonts w:ascii="Arial" w:eastAsiaTheme="minorHAnsi" w:hAnsi="Arial" w:cs="Arial"/>
          <w:sz w:val="22"/>
          <w:szCs w:val="22"/>
        </w:rPr>
        <w:t>next</w:t>
      </w:r>
      <w:r w:rsidRPr="00ED5E7E">
        <w:rPr>
          <w:rFonts w:ascii="Arial" w:eastAsiaTheme="minorHAnsi" w:hAnsi="Arial" w:cs="Arial"/>
          <w:sz w:val="22"/>
          <w:szCs w:val="22"/>
        </w:rPr>
        <w:t xml:space="preserve"> season, leading many to speculate the possibility of a non-exclusive NFL Sunday Ticket package opportunity for fans</w:t>
      </w:r>
    </w:p>
    <w:p w14:paraId="10864D79" w14:textId="46EB7618" w:rsidR="00461F22" w:rsidRPr="00ED5E7E" w:rsidRDefault="00B8040D" w:rsidP="00461F22">
      <w:pPr>
        <w:numPr>
          <w:ilvl w:val="6"/>
          <w:numId w:val="4"/>
        </w:numPr>
        <w:spacing w:after="200" w:line="276" w:lineRule="auto"/>
        <w:contextualSpacing/>
        <w:rPr>
          <w:rFonts w:ascii="Arial" w:eastAsiaTheme="minorHAnsi" w:hAnsi="Arial" w:cs="Arial"/>
          <w:sz w:val="22"/>
          <w:szCs w:val="22"/>
        </w:rPr>
      </w:pPr>
      <w:r w:rsidRPr="00ED5E7E">
        <w:rPr>
          <w:rFonts w:ascii="Arial" w:eastAsiaTheme="minorHAnsi" w:hAnsi="Arial" w:cs="Arial"/>
          <w:sz w:val="22"/>
          <w:szCs w:val="22"/>
        </w:rPr>
        <w:t xml:space="preserve">Among those considered to be interested include non-traditional sports media companies like </w:t>
      </w:r>
      <w:hyperlink r:id="rId137" w:history="1">
        <w:r w:rsidRPr="00ED5E7E">
          <w:rPr>
            <w:rStyle w:val="Hyperlink"/>
            <w:rFonts w:ascii="Arial" w:eastAsiaTheme="minorHAnsi" w:hAnsi="Arial" w:cs="Arial"/>
            <w:sz w:val="22"/>
            <w:szCs w:val="22"/>
          </w:rPr>
          <w:t>Apple</w:t>
        </w:r>
      </w:hyperlink>
      <w:r w:rsidRPr="00ED5E7E">
        <w:rPr>
          <w:rFonts w:ascii="Arial" w:eastAsiaTheme="minorHAnsi" w:hAnsi="Arial" w:cs="Arial"/>
          <w:sz w:val="22"/>
          <w:szCs w:val="22"/>
        </w:rPr>
        <w:t xml:space="preserve"> and </w:t>
      </w:r>
      <w:hyperlink r:id="rId138" w:history="1">
        <w:r w:rsidRPr="00ED5E7E">
          <w:rPr>
            <w:rStyle w:val="Hyperlink"/>
            <w:rFonts w:ascii="Arial" w:eastAsiaTheme="minorHAnsi" w:hAnsi="Arial" w:cs="Arial"/>
            <w:sz w:val="22"/>
            <w:szCs w:val="22"/>
          </w:rPr>
          <w:t>DAZN</w:t>
        </w:r>
      </w:hyperlink>
    </w:p>
    <w:p w14:paraId="23A4CAF0" w14:textId="78A2B8C1" w:rsidR="00CB5CF6" w:rsidRPr="00F95518" w:rsidRDefault="00461F22" w:rsidP="00EF1E99">
      <w:pPr>
        <w:numPr>
          <w:ilvl w:val="4"/>
          <w:numId w:val="4"/>
        </w:numPr>
        <w:spacing w:after="200" w:line="276" w:lineRule="auto"/>
        <w:contextualSpacing/>
        <w:rPr>
          <w:rFonts w:ascii="Arial" w:eastAsiaTheme="minorHAnsi" w:hAnsi="Arial" w:cs="Arial"/>
          <w:sz w:val="22"/>
          <w:szCs w:val="22"/>
        </w:rPr>
      </w:pPr>
      <w:r w:rsidRPr="00ED5E7E">
        <w:rPr>
          <w:rFonts w:ascii="Arial" w:eastAsiaTheme="minorHAnsi" w:hAnsi="Arial" w:cs="Arial"/>
          <w:sz w:val="22"/>
          <w:szCs w:val="22"/>
        </w:rPr>
        <w:t>Fifteen</w:t>
      </w:r>
      <w:r w:rsidR="005254E6" w:rsidRPr="00ED5E7E">
        <w:rPr>
          <w:rFonts w:ascii="Arial" w:eastAsiaTheme="minorHAnsi" w:hAnsi="Arial" w:cs="Arial"/>
          <w:sz w:val="22"/>
          <w:szCs w:val="22"/>
        </w:rPr>
        <w:t xml:space="preserve"> years after Comcast</w:t>
      </w:r>
      <w:r w:rsidR="00005CAB" w:rsidRPr="00ED5E7E">
        <w:rPr>
          <w:rFonts w:ascii="Arial" w:eastAsiaTheme="minorHAnsi" w:hAnsi="Arial" w:cs="Arial"/>
          <w:sz w:val="22"/>
          <w:szCs w:val="22"/>
        </w:rPr>
        <w:t xml:space="preserve"> </w:t>
      </w:r>
      <w:r w:rsidR="001D0EAD" w:rsidRPr="00ED5E7E">
        <w:rPr>
          <w:rFonts w:ascii="Arial" w:eastAsiaTheme="minorHAnsi" w:hAnsi="Arial" w:cs="Arial"/>
          <w:sz w:val="22"/>
          <w:szCs w:val="22"/>
        </w:rPr>
        <w:t xml:space="preserve">Sports Northwest </w:t>
      </w:r>
      <w:r w:rsidR="005254E6" w:rsidRPr="00ED5E7E">
        <w:rPr>
          <w:rFonts w:ascii="Arial" w:eastAsiaTheme="minorHAnsi" w:hAnsi="Arial" w:cs="Arial"/>
          <w:sz w:val="22"/>
          <w:szCs w:val="22"/>
        </w:rPr>
        <w:t>(a cable</w:t>
      </w:r>
      <w:r w:rsidR="005254E6" w:rsidRPr="006E625D">
        <w:rPr>
          <w:rFonts w:ascii="Arial" w:eastAsiaTheme="minorHAnsi" w:hAnsi="Arial" w:cs="Arial"/>
          <w:sz w:val="22"/>
          <w:szCs w:val="22"/>
        </w:rPr>
        <w:t xml:space="preserve"> television provider who also owns a regional sports network</w:t>
      </w:r>
      <w:r w:rsidR="005254E6" w:rsidRPr="00F95518">
        <w:rPr>
          <w:rFonts w:ascii="Arial" w:eastAsiaTheme="minorHAnsi" w:hAnsi="Arial" w:cs="Arial"/>
          <w:sz w:val="22"/>
          <w:szCs w:val="22"/>
        </w:rPr>
        <w:t xml:space="preserve">) </w:t>
      </w:r>
      <w:r w:rsidR="001D0EAD" w:rsidRPr="00F95518">
        <w:rPr>
          <w:rFonts w:ascii="Arial" w:eastAsiaTheme="minorHAnsi" w:hAnsi="Arial" w:cs="Arial"/>
          <w:sz w:val="22"/>
          <w:szCs w:val="22"/>
        </w:rPr>
        <w:t>partnered</w:t>
      </w:r>
      <w:r w:rsidR="005254E6" w:rsidRPr="00F95518">
        <w:rPr>
          <w:rFonts w:ascii="Arial" w:eastAsiaTheme="minorHAnsi" w:hAnsi="Arial" w:cs="Arial"/>
          <w:sz w:val="22"/>
          <w:szCs w:val="22"/>
        </w:rPr>
        <w:t xml:space="preserve"> with the Portland Trail Blazers for exclusive </w:t>
      </w:r>
      <w:r w:rsidR="00177AC0" w:rsidRPr="00F95518">
        <w:rPr>
          <w:rFonts w:ascii="Arial" w:eastAsiaTheme="minorHAnsi" w:hAnsi="Arial" w:cs="Arial"/>
          <w:sz w:val="22"/>
          <w:szCs w:val="22"/>
        </w:rPr>
        <w:t xml:space="preserve">TV </w:t>
      </w:r>
      <w:r w:rsidR="005254E6" w:rsidRPr="00F95518">
        <w:rPr>
          <w:rFonts w:ascii="Arial" w:eastAsiaTheme="minorHAnsi" w:hAnsi="Arial" w:cs="Arial"/>
          <w:sz w:val="22"/>
          <w:szCs w:val="22"/>
        </w:rPr>
        <w:t xml:space="preserve">distribution rights, </w:t>
      </w:r>
      <w:r w:rsidR="001D0EAD" w:rsidRPr="00F95518">
        <w:rPr>
          <w:rFonts w:ascii="Arial" w:eastAsiaTheme="minorHAnsi" w:hAnsi="Arial" w:cs="Arial"/>
          <w:sz w:val="22"/>
          <w:szCs w:val="22"/>
        </w:rPr>
        <w:t xml:space="preserve">nearly 50% of </w:t>
      </w:r>
      <w:r w:rsidR="005254E6" w:rsidRPr="00F95518">
        <w:rPr>
          <w:rFonts w:ascii="Arial" w:eastAsiaTheme="minorHAnsi" w:hAnsi="Arial" w:cs="Arial"/>
          <w:sz w:val="22"/>
          <w:szCs w:val="22"/>
        </w:rPr>
        <w:t>fans</w:t>
      </w:r>
      <w:r w:rsidR="001D0EAD" w:rsidRPr="00F95518">
        <w:rPr>
          <w:rFonts w:ascii="Arial" w:eastAsiaTheme="minorHAnsi" w:hAnsi="Arial" w:cs="Arial"/>
          <w:sz w:val="22"/>
          <w:szCs w:val="22"/>
        </w:rPr>
        <w:t xml:space="preserve"> in the Portland area</w:t>
      </w:r>
      <w:r w:rsidR="005254E6" w:rsidRPr="00F95518">
        <w:rPr>
          <w:rFonts w:ascii="Arial" w:eastAsiaTheme="minorHAnsi" w:hAnsi="Arial" w:cs="Arial"/>
          <w:sz w:val="22"/>
          <w:szCs w:val="22"/>
        </w:rPr>
        <w:t xml:space="preserve"> still cannot watch Blazers games if they are DirecTV or Dish subscribers</w:t>
      </w:r>
    </w:p>
    <w:p w14:paraId="711D86C0" w14:textId="40486587" w:rsidR="001D0EAD" w:rsidRPr="00F95518" w:rsidRDefault="001D0EAD" w:rsidP="00EF1E99">
      <w:pPr>
        <w:numPr>
          <w:ilvl w:val="5"/>
          <w:numId w:val="4"/>
        </w:numPr>
        <w:spacing w:after="200" w:line="276" w:lineRule="auto"/>
        <w:contextualSpacing/>
        <w:rPr>
          <w:rFonts w:ascii="Arial" w:eastAsiaTheme="minorHAnsi" w:hAnsi="Arial" w:cs="Arial"/>
          <w:sz w:val="22"/>
          <w:szCs w:val="22"/>
        </w:rPr>
      </w:pPr>
      <w:r w:rsidRPr="00F95518">
        <w:rPr>
          <w:rFonts w:ascii="Arial" w:eastAsiaTheme="minorHAnsi" w:hAnsi="Arial" w:cs="Arial"/>
          <w:sz w:val="22"/>
          <w:szCs w:val="22"/>
        </w:rPr>
        <w:t>With the Comcast deal expiring at the end of the 2015-16 season, many fans hoped the franchise would find a broadcast partner that would expand its distribution</w:t>
      </w:r>
    </w:p>
    <w:p w14:paraId="66C77004" w14:textId="77503A91" w:rsidR="00314AD9" w:rsidRPr="006E625D" w:rsidRDefault="001D0EAD" w:rsidP="00EF1E99">
      <w:pPr>
        <w:numPr>
          <w:ilvl w:val="6"/>
          <w:numId w:val="4"/>
        </w:numPr>
        <w:spacing w:after="200" w:line="276" w:lineRule="auto"/>
        <w:contextualSpacing/>
        <w:rPr>
          <w:rFonts w:ascii="Arial" w:eastAsiaTheme="minorHAnsi" w:hAnsi="Arial" w:cs="Arial"/>
          <w:sz w:val="22"/>
          <w:szCs w:val="22"/>
        </w:rPr>
      </w:pPr>
      <w:r w:rsidRPr="00F95518">
        <w:rPr>
          <w:rFonts w:ascii="Arial" w:eastAsiaTheme="minorHAnsi" w:hAnsi="Arial" w:cs="Arial"/>
          <w:sz w:val="22"/>
          <w:szCs w:val="22"/>
        </w:rPr>
        <w:t xml:space="preserve">After months of negotiations with other prospective partners and exploring other distribution options (like live-streaming via Twitter), the Blazers determined that Comcast Sports still offered the best option for reaching the most fans and </w:t>
      </w:r>
      <w:hyperlink r:id="rId139" w:history="1">
        <w:r w:rsidRPr="00F95518">
          <w:rPr>
            <w:rStyle w:val="Hyperlink"/>
            <w:rFonts w:ascii="Arial" w:eastAsiaTheme="minorHAnsi" w:hAnsi="Arial" w:cs="Arial"/>
            <w:sz w:val="22"/>
            <w:szCs w:val="22"/>
          </w:rPr>
          <w:t>extended their deal</w:t>
        </w:r>
      </w:hyperlink>
      <w:r w:rsidRPr="00F95518">
        <w:rPr>
          <w:rFonts w:ascii="Arial" w:eastAsiaTheme="minorHAnsi" w:hAnsi="Arial" w:cs="Arial"/>
          <w:sz w:val="22"/>
          <w:szCs w:val="22"/>
        </w:rPr>
        <w:t xml:space="preserve"> through the 2020-21 NBA season, a decision that disappointed many fans </w:t>
      </w:r>
    </w:p>
    <w:p w14:paraId="0B591BD0" w14:textId="2A489EC9" w:rsidR="004C51DC" w:rsidRPr="00F95518" w:rsidRDefault="004C51DC" w:rsidP="00EF1E99">
      <w:pPr>
        <w:numPr>
          <w:ilvl w:val="3"/>
          <w:numId w:val="4"/>
        </w:numPr>
        <w:spacing w:line="276" w:lineRule="auto"/>
        <w:contextualSpacing/>
        <w:rPr>
          <w:rFonts w:ascii="Arial" w:eastAsiaTheme="minorHAnsi" w:hAnsi="Arial" w:cs="Arial"/>
          <w:sz w:val="22"/>
          <w:szCs w:val="22"/>
        </w:rPr>
      </w:pPr>
      <w:r w:rsidRPr="00F95518">
        <w:rPr>
          <w:rFonts w:ascii="Arial" w:eastAsiaTheme="minorHAnsi" w:hAnsi="Arial" w:cs="Arial"/>
          <w:sz w:val="22"/>
          <w:szCs w:val="22"/>
        </w:rPr>
        <w:t>Media rights contracts are not reserved for national broadcasting companies as sports franchises work to maximize revenues by selling regional broadcasting rights</w:t>
      </w:r>
      <w:r w:rsidR="007B5596" w:rsidRPr="00F95518">
        <w:rPr>
          <w:rFonts w:ascii="Arial" w:eastAsiaTheme="minorHAnsi" w:hAnsi="Arial" w:cs="Arial"/>
          <w:sz w:val="22"/>
          <w:szCs w:val="22"/>
        </w:rPr>
        <w:t xml:space="preserve"> to regional partners in addition to generating revenue through national broadcast deals</w:t>
      </w:r>
    </w:p>
    <w:p w14:paraId="748CB740" w14:textId="6E11607F" w:rsidR="004C51DC" w:rsidRPr="007C14A4" w:rsidRDefault="053D3659" w:rsidP="00EF1E99">
      <w:pPr>
        <w:numPr>
          <w:ilvl w:val="4"/>
          <w:numId w:val="4"/>
        </w:numPr>
        <w:spacing w:line="276" w:lineRule="auto"/>
        <w:contextualSpacing/>
        <w:rPr>
          <w:rFonts w:ascii="Arial" w:eastAsia="Arial,Calibri" w:hAnsi="Arial" w:cs="Arial"/>
          <w:sz w:val="22"/>
          <w:szCs w:val="22"/>
        </w:rPr>
      </w:pPr>
      <w:r w:rsidRPr="00F95518">
        <w:rPr>
          <w:rFonts w:ascii="Arial" w:eastAsia="Arial,Calibri" w:hAnsi="Arial" w:cs="Arial"/>
          <w:sz w:val="22"/>
          <w:szCs w:val="22"/>
        </w:rPr>
        <w:t xml:space="preserve">Time Warner Cable paid a reported $3 billion for exclusive rights to </w:t>
      </w:r>
      <w:hyperlink r:id="rId140">
        <w:r w:rsidRPr="00F95518">
          <w:rPr>
            <w:rFonts w:ascii="Arial" w:eastAsia="Arial,Calibri" w:hAnsi="Arial" w:cs="Arial"/>
            <w:color w:val="0000FF"/>
            <w:sz w:val="22"/>
            <w:szCs w:val="22"/>
            <w:u w:val="single"/>
          </w:rPr>
          <w:t>broadcast Los Angeles Lakers</w:t>
        </w:r>
      </w:hyperlink>
      <w:r w:rsidRPr="00F95518">
        <w:rPr>
          <w:rFonts w:ascii="Arial" w:eastAsia="Arial,Calibri" w:hAnsi="Arial" w:cs="Arial"/>
          <w:sz w:val="22"/>
          <w:szCs w:val="22"/>
        </w:rPr>
        <w:t xml:space="preserve"> games in the L.A. </w:t>
      </w:r>
      <w:r w:rsidRPr="00F7077A">
        <w:rPr>
          <w:rFonts w:ascii="Arial" w:eastAsia="Arial,Calibri" w:hAnsi="Arial" w:cs="Arial"/>
          <w:sz w:val="22"/>
          <w:szCs w:val="22"/>
        </w:rPr>
        <w:t xml:space="preserve">market </w:t>
      </w:r>
      <w:r w:rsidR="00BB36FB" w:rsidRPr="007C14A4">
        <w:rPr>
          <w:rFonts w:ascii="Arial" w:eastAsia="Arial,Calibri" w:hAnsi="Arial" w:cs="Arial"/>
          <w:sz w:val="22"/>
          <w:szCs w:val="22"/>
        </w:rPr>
        <w:t>through the 2032-33 season.</w:t>
      </w:r>
      <w:r w:rsidRPr="007C14A4">
        <w:rPr>
          <w:rFonts w:ascii="Arial" w:eastAsia="Arial,Calibri" w:hAnsi="Arial" w:cs="Arial"/>
          <w:sz w:val="22"/>
          <w:szCs w:val="22"/>
        </w:rPr>
        <w:t xml:space="preserve"> </w:t>
      </w:r>
      <w:r w:rsidRPr="007C14A4">
        <w:rPr>
          <w:rFonts w:ascii="Arial" w:eastAsia="Arial,Calibri" w:hAnsi="Arial" w:cs="Arial"/>
          <w:sz w:val="22"/>
          <w:szCs w:val="22"/>
          <w:vertAlign w:val="superscript"/>
        </w:rPr>
        <w:t>48</w:t>
      </w:r>
    </w:p>
    <w:p w14:paraId="365D1E45" w14:textId="56B6C0D5" w:rsidR="00D2198B" w:rsidRPr="006E625D" w:rsidRDefault="00637F0D" w:rsidP="00EF1E99">
      <w:pPr>
        <w:numPr>
          <w:ilvl w:val="4"/>
          <w:numId w:val="4"/>
        </w:numPr>
        <w:spacing w:line="276" w:lineRule="auto"/>
        <w:contextualSpacing/>
        <w:rPr>
          <w:rFonts w:ascii="Arial" w:eastAsia="Arial,Calibri" w:hAnsi="Arial" w:cs="Arial"/>
          <w:sz w:val="22"/>
          <w:szCs w:val="22"/>
        </w:rPr>
      </w:pPr>
      <w:r w:rsidRPr="007C14A4">
        <w:rPr>
          <w:rFonts w:ascii="Arial" w:eastAsia="Arial,Calibri" w:hAnsi="Arial" w:cs="Arial"/>
          <w:sz w:val="22"/>
          <w:szCs w:val="22"/>
        </w:rPr>
        <w:lastRenderedPageBreak/>
        <w:t xml:space="preserve">Even in smaller markets, regional rights deals can be extremely lucrative.  In 2018, the Milwaukee Bucks agreed to a new seven-year local TV deal with Fox Sports Wisconsin that </w:t>
      </w:r>
      <w:r w:rsidRPr="006E625D">
        <w:rPr>
          <w:rFonts w:ascii="Arial" w:eastAsia="Arial,Calibri" w:hAnsi="Arial" w:cs="Arial"/>
          <w:sz w:val="22"/>
          <w:szCs w:val="22"/>
        </w:rPr>
        <w:t xml:space="preserve">was worth a </w:t>
      </w:r>
      <w:hyperlink r:id="rId141" w:history="1">
        <w:r w:rsidRPr="006E625D">
          <w:rPr>
            <w:rStyle w:val="Hyperlink"/>
            <w:rFonts w:ascii="Arial" w:eastAsia="Arial,Calibri" w:hAnsi="Arial" w:cs="Arial"/>
            <w:sz w:val="22"/>
            <w:szCs w:val="22"/>
          </w:rPr>
          <w:t>reported</w:t>
        </w:r>
      </w:hyperlink>
      <w:r w:rsidRPr="006E625D">
        <w:rPr>
          <w:rFonts w:ascii="Arial" w:eastAsia="Arial,Calibri" w:hAnsi="Arial" w:cs="Arial"/>
          <w:sz w:val="22"/>
          <w:szCs w:val="22"/>
        </w:rPr>
        <w:t xml:space="preserve"> $200 million.</w:t>
      </w:r>
    </w:p>
    <w:p w14:paraId="31352868" w14:textId="78AA2031" w:rsidR="00D71F53" w:rsidRPr="00680F3E" w:rsidRDefault="000643FC" w:rsidP="00D71F53">
      <w:pPr>
        <w:numPr>
          <w:ilvl w:val="4"/>
          <w:numId w:val="4"/>
        </w:numPr>
        <w:spacing w:line="276" w:lineRule="auto"/>
        <w:contextualSpacing/>
        <w:rPr>
          <w:rFonts w:ascii="Arial" w:eastAsia="Arial,Calibri" w:hAnsi="Arial" w:cs="Arial"/>
          <w:sz w:val="22"/>
          <w:szCs w:val="22"/>
        </w:rPr>
      </w:pPr>
      <w:r w:rsidRPr="006E625D">
        <w:rPr>
          <w:rFonts w:ascii="Arial" w:eastAsia="Arial,Calibri" w:hAnsi="Arial" w:cs="Arial"/>
          <w:sz w:val="22"/>
          <w:szCs w:val="22"/>
        </w:rPr>
        <w:t xml:space="preserve">In 2019, Walt Disney Co announced plans to sell 21 Regional Sports Networks to Sinclair Broadcast Group Inc. for a </w:t>
      </w:r>
      <w:hyperlink r:id="rId142" w:history="1">
        <w:r w:rsidRPr="006E625D">
          <w:rPr>
            <w:rStyle w:val="Hyperlink"/>
            <w:rFonts w:ascii="Arial" w:eastAsia="Arial,Calibri" w:hAnsi="Arial" w:cs="Arial"/>
            <w:sz w:val="22"/>
            <w:szCs w:val="22"/>
          </w:rPr>
          <w:t>reported</w:t>
        </w:r>
      </w:hyperlink>
      <w:r w:rsidRPr="006E625D">
        <w:rPr>
          <w:rFonts w:ascii="Arial" w:eastAsia="Arial,Calibri" w:hAnsi="Arial" w:cs="Arial"/>
          <w:sz w:val="22"/>
          <w:szCs w:val="22"/>
        </w:rPr>
        <w:t xml:space="preserve"> $9.6 billion, including channels like Fox Sports Detroit and Fox Sports Florida </w:t>
      </w:r>
    </w:p>
    <w:p w14:paraId="555F1766" w14:textId="353F8A57" w:rsidR="004C51DC" w:rsidRPr="006E625D" w:rsidRDefault="004C51DC" w:rsidP="00EF1E99">
      <w:pPr>
        <w:numPr>
          <w:ilvl w:val="3"/>
          <w:numId w:val="4"/>
        </w:numPr>
        <w:spacing w:line="276" w:lineRule="auto"/>
        <w:contextualSpacing/>
        <w:rPr>
          <w:rFonts w:ascii="Arial" w:eastAsiaTheme="minorHAnsi" w:hAnsi="Arial" w:cs="Arial"/>
          <w:sz w:val="22"/>
          <w:szCs w:val="22"/>
        </w:rPr>
      </w:pPr>
      <w:r w:rsidRPr="006E625D">
        <w:rPr>
          <w:rFonts w:ascii="Arial" w:eastAsiaTheme="minorHAnsi" w:hAnsi="Arial" w:cs="Arial"/>
          <w:sz w:val="22"/>
          <w:szCs w:val="22"/>
        </w:rPr>
        <w:t xml:space="preserve">Rights fees </w:t>
      </w:r>
      <w:r w:rsidR="00BB36FB" w:rsidRPr="006E625D">
        <w:rPr>
          <w:rFonts w:ascii="Arial" w:eastAsiaTheme="minorHAnsi" w:hAnsi="Arial" w:cs="Arial"/>
          <w:sz w:val="22"/>
          <w:szCs w:val="22"/>
        </w:rPr>
        <w:t>have grown</w:t>
      </w:r>
      <w:r w:rsidRPr="006E625D">
        <w:rPr>
          <w:rFonts w:ascii="Arial" w:eastAsiaTheme="minorHAnsi" w:hAnsi="Arial" w:cs="Arial"/>
          <w:sz w:val="22"/>
          <w:szCs w:val="22"/>
        </w:rPr>
        <w:t xml:space="preserve"> at a rapid rate</w:t>
      </w:r>
    </w:p>
    <w:p w14:paraId="1ACF9FB1" w14:textId="08A2B7AE" w:rsidR="053D3659" w:rsidRPr="00F95518" w:rsidRDefault="5EC46166" w:rsidP="00EF1E99">
      <w:pPr>
        <w:numPr>
          <w:ilvl w:val="4"/>
          <w:numId w:val="4"/>
        </w:numPr>
        <w:spacing w:line="276" w:lineRule="auto"/>
        <w:rPr>
          <w:rFonts w:ascii="Arial" w:eastAsia="Arial,Calibri" w:hAnsi="Arial" w:cs="Arial"/>
          <w:sz w:val="22"/>
          <w:szCs w:val="22"/>
        </w:rPr>
      </w:pPr>
      <w:r w:rsidRPr="00F95518">
        <w:rPr>
          <w:rFonts w:ascii="Arial" w:eastAsia="Arial,Calibri" w:hAnsi="Arial" w:cs="Arial"/>
          <w:sz w:val="22"/>
          <w:szCs w:val="22"/>
        </w:rPr>
        <w:t xml:space="preserve">Media rights fees for the Rose Bowl (per year) were $2 million in 1974, $30 million in 2012, and </w:t>
      </w:r>
      <w:r w:rsidR="00B44843" w:rsidRPr="00F95518">
        <w:rPr>
          <w:rFonts w:ascii="Arial" w:eastAsia="Arial,Calibri" w:hAnsi="Arial" w:cs="Arial"/>
          <w:sz w:val="22"/>
          <w:szCs w:val="22"/>
        </w:rPr>
        <w:t xml:space="preserve">reached $80 million annually when </w:t>
      </w:r>
      <w:r w:rsidRPr="00F95518">
        <w:rPr>
          <w:rFonts w:ascii="Arial" w:eastAsia="Arial,Calibri" w:hAnsi="Arial" w:cs="Arial"/>
          <w:sz w:val="22"/>
          <w:szCs w:val="22"/>
        </w:rPr>
        <w:t xml:space="preserve">ESPN </w:t>
      </w:r>
      <w:r w:rsidR="00B44843" w:rsidRPr="00F95518">
        <w:rPr>
          <w:rFonts w:ascii="Arial" w:eastAsia="Arial,Calibri" w:hAnsi="Arial" w:cs="Arial"/>
          <w:sz w:val="22"/>
          <w:szCs w:val="22"/>
        </w:rPr>
        <w:t>inked</w:t>
      </w:r>
      <w:r w:rsidRPr="00F95518">
        <w:rPr>
          <w:rFonts w:ascii="Arial" w:eastAsia="Arial,Calibri" w:hAnsi="Arial" w:cs="Arial"/>
          <w:sz w:val="22"/>
          <w:szCs w:val="22"/>
        </w:rPr>
        <w:t xml:space="preserve"> an </w:t>
      </w:r>
      <w:r w:rsidR="00404329" w:rsidRPr="00F95518">
        <w:rPr>
          <w:rFonts w:ascii="Arial" w:eastAsia="Arial,Calibri" w:hAnsi="Arial" w:cs="Arial"/>
          <w:sz w:val="22"/>
          <w:szCs w:val="22"/>
        </w:rPr>
        <w:t>11-year</w:t>
      </w:r>
      <w:r w:rsidRPr="00F95518">
        <w:rPr>
          <w:rFonts w:ascii="Arial" w:eastAsia="Arial,Calibri" w:hAnsi="Arial" w:cs="Arial"/>
          <w:sz w:val="22"/>
          <w:szCs w:val="22"/>
        </w:rPr>
        <w:t xml:space="preserve"> deal</w:t>
      </w:r>
      <w:r w:rsidR="00B44843" w:rsidRPr="00F95518">
        <w:rPr>
          <w:rFonts w:ascii="Arial" w:eastAsia="Arial,Calibri" w:hAnsi="Arial" w:cs="Arial"/>
          <w:sz w:val="22"/>
          <w:szCs w:val="22"/>
        </w:rPr>
        <w:t xml:space="preserve"> in 2015</w:t>
      </w:r>
      <w:r w:rsidRPr="00F95518">
        <w:rPr>
          <w:rFonts w:ascii="Arial" w:eastAsia="Arial,Calibri" w:hAnsi="Arial" w:cs="Arial"/>
          <w:sz w:val="22"/>
          <w:szCs w:val="22"/>
        </w:rPr>
        <w:t xml:space="preserve"> </w:t>
      </w:r>
      <w:r w:rsidRPr="00F95518">
        <w:rPr>
          <w:rFonts w:ascii="Arial" w:eastAsia="Arial,Calibri" w:hAnsi="Arial" w:cs="Arial"/>
          <w:sz w:val="22"/>
          <w:szCs w:val="22"/>
          <w:vertAlign w:val="superscript"/>
        </w:rPr>
        <w:t>49</w:t>
      </w:r>
    </w:p>
    <w:p w14:paraId="756A115C" w14:textId="01A02743" w:rsidR="053D3659" w:rsidRPr="00F95518" w:rsidRDefault="4B4A436A" w:rsidP="00EF1E99">
      <w:pPr>
        <w:numPr>
          <w:ilvl w:val="4"/>
          <w:numId w:val="4"/>
        </w:numPr>
        <w:spacing w:line="276" w:lineRule="auto"/>
        <w:rPr>
          <w:rFonts w:ascii="Arial" w:eastAsia="Arial,Calibri" w:hAnsi="Arial" w:cs="Arial"/>
          <w:sz w:val="22"/>
          <w:szCs w:val="22"/>
        </w:rPr>
      </w:pPr>
      <w:r w:rsidRPr="00F95518">
        <w:rPr>
          <w:rFonts w:ascii="Arial" w:eastAsia="Arial,Calibri" w:hAnsi="Arial" w:cs="Arial"/>
          <w:sz w:val="22"/>
          <w:szCs w:val="22"/>
        </w:rPr>
        <w:t xml:space="preserve">According to </w:t>
      </w:r>
      <w:hyperlink r:id="rId143">
        <w:r w:rsidRPr="00F95518">
          <w:rPr>
            <w:rStyle w:val="Hyperlink"/>
            <w:rFonts w:ascii="Arial" w:eastAsia="Arial,Calibri" w:hAnsi="Arial" w:cs="Arial"/>
            <w:sz w:val="22"/>
            <w:szCs w:val="22"/>
          </w:rPr>
          <w:t>Plunkett Research</w:t>
        </w:r>
      </w:hyperlink>
      <w:r w:rsidRPr="00F95518">
        <w:rPr>
          <w:rFonts w:ascii="Arial" w:eastAsia="Arial,Calibri" w:hAnsi="Arial" w:cs="Arial"/>
          <w:sz w:val="22"/>
          <w:szCs w:val="22"/>
        </w:rPr>
        <w:t xml:space="preserve">, </w:t>
      </w:r>
      <w:r w:rsidR="00804771" w:rsidRPr="00F95518">
        <w:rPr>
          <w:rFonts w:ascii="Arial" w:eastAsia="Arial,Calibri" w:hAnsi="Arial" w:cs="Arial"/>
          <w:sz w:val="22"/>
          <w:szCs w:val="22"/>
        </w:rPr>
        <w:t xml:space="preserve">today </w:t>
      </w:r>
      <w:r w:rsidRPr="00F95518">
        <w:rPr>
          <w:rFonts w:ascii="Arial" w:eastAsia="Arial,Calibri" w:hAnsi="Arial" w:cs="Arial"/>
          <w:sz w:val="22"/>
          <w:szCs w:val="22"/>
        </w:rPr>
        <w:t xml:space="preserve">the NFL generates over $6 billion annually from their contracts with major television stations and providers </w:t>
      </w:r>
    </w:p>
    <w:p w14:paraId="598B5580" w14:textId="29170FB3" w:rsidR="00804771" w:rsidRPr="00F95518" w:rsidRDefault="00804771" w:rsidP="00EF1E99">
      <w:pPr>
        <w:numPr>
          <w:ilvl w:val="5"/>
          <w:numId w:val="4"/>
        </w:numPr>
        <w:spacing w:line="276" w:lineRule="auto"/>
        <w:rPr>
          <w:rFonts w:ascii="Arial" w:eastAsia="Arial,Calibri" w:hAnsi="Arial" w:cs="Arial"/>
          <w:sz w:val="22"/>
          <w:szCs w:val="22"/>
        </w:rPr>
      </w:pPr>
      <w:r w:rsidRPr="00F95518">
        <w:rPr>
          <w:rFonts w:ascii="Arial" w:eastAsia="Arial,Calibri" w:hAnsi="Arial" w:cs="Arial"/>
          <w:sz w:val="22"/>
          <w:szCs w:val="22"/>
        </w:rPr>
        <w:t>To put that in perspective, the NFL earned $2.4 million in broadcast rights in 1960 (adjusted for inflation, that’s $19.4 million today)</w:t>
      </w:r>
    </w:p>
    <w:p w14:paraId="2C929641" w14:textId="5FD93957" w:rsidR="0065149D" w:rsidRPr="00F95518" w:rsidRDefault="0065149D" w:rsidP="00EF1E99">
      <w:pPr>
        <w:numPr>
          <w:ilvl w:val="5"/>
          <w:numId w:val="4"/>
        </w:numPr>
        <w:spacing w:line="276" w:lineRule="auto"/>
        <w:rPr>
          <w:rFonts w:ascii="Arial" w:eastAsia="Arial,Calibri" w:hAnsi="Arial" w:cs="Arial"/>
          <w:sz w:val="22"/>
          <w:szCs w:val="22"/>
        </w:rPr>
      </w:pPr>
      <w:r w:rsidRPr="00F95518">
        <w:rPr>
          <w:rFonts w:ascii="Arial" w:eastAsia="Arial,Calibri" w:hAnsi="Arial" w:cs="Arial"/>
          <w:sz w:val="22"/>
          <w:szCs w:val="22"/>
        </w:rPr>
        <w:t xml:space="preserve">Click </w:t>
      </w:r>
      <w:hyperlink r:id="rId144" w:history="1">
        <w:r w:rsidRPr="00F95518">
          <w:rPr>
            <w:rStyle w:val="Hyperlink"/>
            <w:rFonts w:ascii="Arial" w:eastAsia="Arial,Calibri" w:hAnsi="Arial" w:cs="Arial"/>
            <w:sz w:val="22"/>
            <w:szCs w:val="22"/>
          </w:rPr>
          <w:t>here</w:t>
        </w:r>
      </w:hyperlink>
      <w:r w:rsidRPr="00F95518">
        <w:rPr>
          <w:rFonts w:ascii="Arial" w:eastAsia="Arial,Calibri" w:hAnsi="Arial" w:cs="Arial"/>
          <w:sz w:val="22"/>
          <w:szCs w:val="22"/>
        </w:rPr>
        <w:t xml:space="preserve"> to see an interactive graphic illustrating the meteoric rise of NFL broadcast deals</w:t>
      </w:r>
    </w:p>
    <w:p w14:paraId="3CFCA7F8" w14:textId="201B24F1" w:rsidR="00314AD9" w:rsidRDefault="0065149D" w:rsidP="00EF1E99">
      <w:pPr>
        <w:numPr>
          <w:ilvl w:val="5"/>
          <w:numId w:val="4"/>
        </w:numPr>
        <w:spacing w:line="276" w:lineRule="auto"/>
        <w:rPr>
          <w:rFonts w:ascii="Arial" w:eastAsia="Arial,Calibri" w:hAnsi="Arial" w:cs="Arial"/>
          <w:sz w:val="22"/>
          <w:szCs w:val="22"/>
        </w:rPr>
      </w:pPr>
      <w:r w:rsidRPr="00F95518">
        <w:rPr>
          <w:rFonts w:ascii="Arial" w:eastAsia="Arial,Calibri" w:hAnsi="Arial" w:cs="Arial"/>
          <w:sz w:val="22"/>
          <w:szCs w:val="22"/>
        </w:rPr>
        <w:t xml:space="preserve">Click </w:t>
      </w:r>
      <w:hyperlink r:id="rId145" w:history="1">
        <w:r w:rsidRPr="00F95518">
          <w:rPr>
            <w:rStyle w:val="Hyperlink"/>
            <w:rFonts w:ascii="Arial" w:eastAsia="Arial,Calibri" w:hAnsi="Arial" w:cs="Arial"/>
            <w:sz w:val="22"/>
            <w:szCs w:val="22"/>
          </w:rPr>
          <w:t>here</w:t>
        </w:r>
      </w:hyperlink>
      <w:r w:rsidRPr="00F95518">
        <w:rPr>
          <w:rFonts w:ascii="Arial" w:eastAsia="Arial,Calibri" w:hAnsi="Arial" w:cs="Arial"/>
          <w:sz w:val="22"/>
          <w:szCs w:val="22"/>
        </w:rPr>
        <w:t xml:space="preserve"> for a graphic breaking down the NFL’s deals with each network from SCC’s Pinterest page</w:t>
      </w:r>
    </w:p>
    <w:p w14:paraId="4C64E3D4" w14:textId="57CCE9A2" w:rsidR="00ED5E7E" w:rsidRPr="00ED5E7E" w:rsidRDefault="00ED5E7E" w:rsidP="00ED5E7E">
      <w:pPr>
        <w:numPr>
          <w:ilvl w:val="4"/>
          <w:numId w:val="4"/>
        </w:numPr>
        <w:spacing w:line="276" w:lineRule="auto"/>
        <w:rPr>
          <w:rFonts w:ascii="Arial" w:eastAsia="Arial,Calibri" w:hAnsi="Arial" w:cs="Arial"/>
          <w:sz w:val="22"/>
          <w:szCs w:val="22"/>
        </w:rPr>
      </w:pPr>
      <w:r w:rsidRPr="00ED5E7E">
        <w:rPr>
          <w:rFonts w:ascii="Arial" w:eastAsia="Arial,Calibri" w:hAnsi="Arial" w:cs="Arial"/>
          <w:sz w:val="22"/>
          <w:szCs w:val="22"/>
        </w:rPr>
        <w:t>Major League Baseball’s new media rights deal with Turner Sports, signed in 2020, is worth over $3 billion</w:t>
      </w:r>
    </w:p>
    <w:p w14:paraId="79AEBBBB" w14:textId="4C6C40FB" w:rsidR="00ED5E7E" w:rsidRPr="00ED5E7E" w:rsidRDefault="00ED5E7E" w:rsidP="00ED5E7E">
      <w:pPr>
        <w:numPr>
          <w:ilvl w:val="5"/>
          <w:numId w:val="4"/>
        </w:numPr>
        <w:spacing w:line="276" w:lineRule="auto"/>
        <w:rPr>
          <w:rFonts w:ascii="Arial" w:eastAsia="Arial,Calibri" w:hAnsi="Arial" w:cs="Arial"/>
          <w:sz w:val="22"/>
          <w:szCs w:val="22"/>
        </w:rPr>
      </w:pPr>
      <w:r w:rsidRPr="00ED5E7E">
        <w:rPr>
          <w:rFonts w:ascii="Arial" w:eastAsia="Arial,Calibri" w:hAnsi="Arial" w:cs="Arial"/>
          <w:sz w:val="22"/>
          <w:szCs w:val="22"/>
        </w:rPr>
        <w:t xml:space="preserve">The deal will pay the league $470 million per year, up from the $325 million per season in revenue generated by the previous deal according to </w:t>
      </w:r>
      <w:hyperlink r:id="rId146" w:history="1">
        <w:r w:rsidRPr="00ED5E7E">
          <w:rPr>
            <w:rStyle w:val="Hyperlink"/>
            <w:rFonts w:ascii="Arial" w:eastAsia="Arial,Calibri" w:hAnsi="Arial" w:cs="Arial"/>
            <w:sz w:val="22"/>
            <w:szCs w:val="22"/>
          </w:rPr>
          <w:t>CNBC</w:t>
        </w:r>
      </w:hyperlink>
    </w:p>
    <w:p w14:paraId="04CFDA9C" w14:textId="77777777" w:rsidR="004C51DC" w:rsidRPr="004C0739" w:rsidRDefault="004C51DC" w:rsidP="00EF1E99">
      <w:pPr>
        <w:numPr>
          <w:ilvl w:val="2"/>
          <w:numId w:val="4"/>
        </w:numPr>
        <w:spacing w:after="200" w:line="276" w:lineRule="auto"/>
        <w:contextualSpacing/>
        <w:rPr>
          <w:rFonts w:ascii="Arial" w:eastAsiaTheme="minorHAnsi" w:hAnsi="Arial" w:cs="Arial"/>
          <w:sz w:val="22"/>
          <w:szCs w:val="22"/>
        </w:rPr>
      </w:pPr>
      <w:r w:rsidRPr="00ED5E7E">
        <w:rPr>
          <w:rFonts w:ascii="Arial" w:eastAsiaTheme="minorHAnsi" w:hAnsi="Arial" w:cs="Arial"/>
          <w:sz w:val="22"/>
          <w:szCs w:val="22"/>
        </w:rPr>
        <w:t>Why are media rights important to sports and entertainment pr</w:t>
      </w:r>
      <w:r w:rsidRPr="004C0739">
        <w:rPr>
          <w:rFonts w:ascii="Arial" w:eastAsiaTheme="minorHAnsi" w:hAnsi="Arial" w:cs="Arial"/>
          <w:sz w:val="22"/>
          <w:szCs w:val="22"/>
        </w:rPr>
        <w:t>operties?</w:t>
      </w:r>
    </w:p>
    <w:p w14:paraId="35024F24" w14:textId="77777777" w:rsidR="004C51DC" w:rsidRPr="004C0739" w:rsidRDefault="004C51DC" w:rsidP="00EF1E99">
      <w:pPr>
        <w:numPr>
          <w:ilvl w:val="3"/>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 xml:space="preserve">In a word, </w:t>
      </w:r>
      <w:r w:rsidRPr="004C0739">
        <w:rPr>
          <w:rFonts w:ascii="Arial" w:eastAsiaTheme="minorHAnsi" w:hAnsi="Arial" w:cs="Arial"/>
          <w:i/>
          <w:sz w:val="22"/>
          <w:szCs w:val="22"/>
        </w:rPr>
        <w:t>revenue</w:t>
      </w:r>
    </w:p>
    <w:p w14:paraId="34A2E1F5" w14:textId="77777777" w:rsidR="004C51DC" w:rsidRPr="004C0739" w:rsidRDefault="053D3659" w:rsidP="00EF1E99">
      <w:pPr>
        <w:numPr>
          <w:ilvl w:val="4"/>
          <w:numId w:val="4"/>
        </w:numPr>
        <w:spacing w:after="200" w:line="276" w:lineRule="auto"/>
        <w:contextualSpacing/>
        <w:rPr>
          <w:rFonts w:ascii="Arial" w:eastAsia="Arial,Calibri" w:hAnsi="Arial" w:cs="Arial"/>
          <w:sz w:val="22"/>
          <w:szCs w:val="22"/>
        </w:rPr>
      </w:pPr>
      <w:r w:rsidRPr="004C0739">
        <w:rPr>
          <w:rFonts w:ascii="Arial" w:eastAsia="Arial,Calibri" w:hAnsi="Arial" w:cs="Arial"/>
          <w:sz w:val="22"/>
          <w:szCs w:val="22"/>
        </w:rPr>
        <w:t xml:space="preserve">NASCAR generates a reported $820 million annually in media rights for television broadcasts from Fox, a 46% increase from the previous deal. </w:t>
      </w:r>
      <w:r w:rsidRPr="004C0739">
        <w:rPr>
          <w:rFonts w:ascii="Arial" w:eastAsia="Arial,Calibri" w:hAnsi="Arial" w:cs="Arial"/>
          <w:sz w:val="22"/>
          <w:szCs w:val="22"/>
          <w:vertAlign w:val="superscript"/>
        </w:rPr>
        <w:t>50</w:t>
      </w:r>
    </w:p>
    <w:p w14:paraId="67C35196" w14:textId="77777777" w:rsidR="004C51DC" w:rsidRPr="004C0739" w:rsidRDefault="004C51DC" w:rsidP="00EF1E99">
      <w:pPr>
        <w:numPr>
          <w:ilvl w:val="4"/>
          <w:numId w:val="4"/>
        </w:numPr>
        <w:spacing w:after="200" w:line="276" w:lineRule="auto"/>
        <w:contextualSpacing/>
        <w:rPr>
          <w:rFonts w:ascii="Arial" w:eastAsia="Arial,Calibri" w:hAnsi="Arial" w:cs="Arial"/>
          <w:sz w:val="22"/>
          <w:szCs w:val="22"/>
        </w:rPr>
      </w:pPr>
      <w:r w:rsidRPr="004C0739">
        <w:rPr>
          <w:rFonts w:ascii="Arial" w:eastAsia="Arial,Calibri" w:hAnsi="Arial" w:cs="Arial"/>
          <w:sz w:val="22"/>
          <w:szCs w:val="22"/>
        </w:rPr>
        <w:t xml:space="preserve">According to the </w:t>
      </w:r>
      <w:r w:rsidRPr="004C0739">
        <w:rPr>
          <w:rFonts w:ascii="Arial" w:eastAsia="Arial,Calibri" w:hAnsi="Arial" w:cs="Arial"/>
          <w:i/>
          <w:iCs/>
          <w:sz w:val="22"/>
          <w:szCs w:val="22"/>
        </w:rPr>
        <w:t>Chicago Tribune</w:t>
      </w:r>
      <w:r w:rsidRPr="004C0739">
        <w:rPr>
          <w:rFonts w:ascii="Arial" w:eastAsia="Arial,Calibri" w:hAnsi="Arial" w:cs="Arial"/>
          <w:sz w:val="22"/>
          <w:szCs w:val="22"/>
        </w:rPr>
        <w:t xml:space="preserve">, a dispute over the value of the Chicago Cubs’ broadcast contracts complicated efforts to sell the iconic franchise.  Because media rights are such an important piece to any major league sports organization’s bottom line, negotiations to sell the franchise momentarily fell apart until the issue could be resolved. </w:t>
      </w:r>
      <w:r w:rsidRPr="004C0739">
        <w:rPr>
          <w:rFonts w:ascii="Arial" w:eastAsia="Arial,Calibri" w:hAnsi="Arial" w:cs="Arial"/>
          <w:sz w:val="22"/>
          <w:szCs w:val="22"/>
          <w:vertAlign w:val="superscript"/>
        </w:rPr>
        <w:t>51</w:t>
      </w:r>
      <w:r w:rsidRPr="004C0739">
        <w:rPr>
          <w:rFonts w:ascii="Arial" w:eastAsiaTheme="minorHAnsi" w:hAnsi="Arial" w:cs="Arial"/>
          <w:sz w:val="22"/>
          <w:szCs w:val="22"/>
        </w:rPr>
        <w:tab/>
      </w:r>
    </w:p>
    <w:p w14:paraId="5EE363FC" w14:textId="250ADB7C" w:rsidR="00DF4FAD" w:rsidRPr="00165397" w:rsidRDefault="053D3659" w:rsidP="00EF1E99">
      <w:pPr>
        <w:numPr>
          <w:ilvl w:val="4"/>
          <w:numId w:val="4"/>
        </w:numPr>
        <w:spacing w:after="200" w:line="276" w:lineRule="auto"/>
        <w:contextualSpacing/>
        <w:rPr>
          <w:rFonts w:ascii="Arial" w:eastAsia="Arial,Calibri" w:hAnsi="Arial" w:cs="Arial"/>
          <w:sz w:val="22"/>
          <w:szCs w:val="22"/>
        </w:rPr>
      </w:pPr>
      <w:r w:rsidRPr="004C0739">
        <w:rPr>
          <w:rFonts w:ascii="Arial" w:eastAsia="Arial,Calibri" w:hAnsi="Arial" w:cs="Arial"/>
          <w:sz w:val="22"/>
          <w:szCs w:val="22"/>
        </w:rPr>
        <w:t>According to Nielsen (a company who measures ratings):  "</w:t>
      </w:r>
      <w:r w:rsidRPr="004C0739">
        <w:rPr>
          <w:rFonts w:ascii="Arial" w:eastAsia="Arial,Calibri" w:hAnsi="Arial" w:cs="Arial"/>
          <w:i/>
          <w:iCs/>
          <w:sz w:val="22"/>
          <w:szCs w:val="22"/>
        </w:rPr>
        <w:t>Ratings are used like currency in the marketplace of advertiser-supported TV. When advertisers want a commercial to reach an audience, they need to place it in TV programs which deliver an audience. The more audience a program delivers, the more the commercial time is worth to advertisers</w:t>
      </w:r>
      <w:r w:rsidRPr="004C0739">
        <w:rPr>
          <w:rFonts w:ascii="Arial" w:eastAsia="Arial,Calibri" w:hAnsi="Arial" w:cs="Arial"/>
          <w:sz w:val="22"/>
          <w:szCs w:val="22"/>
        </w:rPr>
        <w:t xml:space="preserve">.” </w:t>
      </w:r>
      <w:r w:rsidRPr="004C0739">
        <w:rPr>
          <w:rFonts w:ascii="Arial" w:eastAsia="Arial,Calibri" w:hAnsi="Arial" w:cs="Arial"/>
          <w:sz w:val="22"/>
          <w:szCs w:val="22"/>
          <w:vertAlign w:val="superscript"/>
        </w:rPr>
        <w:t>52</w:t>
      </w:r>
    </w:p>
    <w:p w14:paraId="548DD200" w14:textId="77777777" w:rsidR="004C51DC" w:rsidRPr="004C0739" w:rsidRDefault="004C51DC" w:rsidP="00EF1E99">
      <w:pPr>
        <w:numPr>
          <w:ilvl w:val="2"/>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Why are media rights important to broadcast companies?</w:t>
      </w:r>
    </w:p>
    <w:p w14:paraId="5FBE2AF5" w14:textId="77777777" w:rsidR="00CD4876" w:rsidRPr="004C0739" w:rsidRDefault="004C51DC" w:rsidP="00EF1E99">
      <w:pPr>
        <w:numPr>
          <w:ilvl w:val="3"/>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Companies want to invest in advertising that will reach as many consumers as possible and sports and entertainment events provide an effective platform for advertisers to do that</w:t>
      </w:r>
    </w:p>
    <w:p w14:paraId="14349B6A" w14:textId="1889EF55" w:rsidR="00177AC0" w:rsidRPr="00ED5E7E" w:rsidRDefault="053D3659" w:rsidP="00EF1E99">
      <w:pPr>
        <w:numPr>
          <w:ilvl w:val="4"/>
          <w:numId w:val="4"/>
        </w:numPr>
        <w:spacing w:after="200" w:line="276" w:lineRule="auto"/>
        <w:contextualSpacing/>
        <w:rPr>
          <w:rFonts w:ascii="Arial" w:eastAsia="Arial,Calibri" w:hAnsi="Arial" w:cs="Arial"/>
          <w:sz w:val="22"/>
          <w:szCs w:val="22"/>
          <w:vertAlign w:val="superscript"/>
        </w:rPr>
      </w:pPr>
      <w:r w:rsidRPr="00E8241E">
        <w:rPr>
          <w:rFonts w:ascii="Arial" w:eastAsia="Arial,Calibri" w:hAnsi="Arial" w:cs="Arial"/>
          <w:sz w:val="22"/>
          <w:szCs w:val="22"/>
        </w:rPr>
        <w:t xml:space="preserve">In 2015, the Super Bowl set a record for American television viewing when the Nielsen Co. estimated 114.4 million people watched the New England Patriots’ 28-24 thrilling victory </w:t>
      </w:r>
      <w:r w:rsidRPr="00ED5E7E">
        <w:rPr>
          <w:rFonts w:ascii="Arial" w:eastAsia="Arial,Calibri" w:hAnsi="Arial" w:cs="Arial"/>
          <w:sz w:val="22"/>
          <w:szCs w:val="22"/>
        </w:rPr>
        <w:t xml:space="preserve">over the Seattle Seahawks </w:t>
      </w:r>
      <w:r w:rsidRPr="00ED5E7E">
        <w:rPr>
          <w:rFonts w:ascii="Arial" w:eastAsia="Arial,Calibri" w:hAnsi="Arial" w:cs="Arial"/>
          <w:sz w:val="22"/>
          <w:szCs w:val="22"/>
          <w:vertAlign w:val="superscript"/>
        </w:rPr>
        <w:t xml:space="preserve">53 </w:t>
      </w:r>
    </w:p>
    <w:p w14:paraId="71F89A9A" w14:textId="06211871" w:rsidR="00314AD9" w:rsidRPr="00ED5E7E" w:rsidRDefault="00E8241E" w:rsidP="00EF1E99">
      <w:pPr>
        <w:numPr>
          <w:ilvl w:val="5"/>
          <w:numId w:val="4"/>
        </w:numPr>
        <w:spacing w:after="200" w:line="276" w:lineRule="auto"/>
        <w:contextualSpacing/>
        <w:rPr>
          <w:rFonts w:ascii="Arial" w:eastAsia="Arial,Calibri" w:hAnsi="Arial" w:cs="Arial"/>
          <w:sz w:val="22"/>
          <w:szCs w:val="22"/>
        </w:rPr>
      </w:pPr>
      <w:r w:rsidRPr="00ED5E7E">
        <w:rPr>
          <w:rFonts w:ascii="Arial" w:eastAsia="Arial,Calibri" w:hAnsi="Arial" w:cs="Arial"/>
          <w:sz w:val="22"/>
          <w:szCs w:val="22"/>
        </w:rPr>
        <w:t>Super Bowl LI</w:t>
      </w:r>
      <w:r w:rsidR="001C4F25" w:rsidRPr="00ED5E7E">
        <w:rPr>
          <w:rFonts w:ascii="Arial" w:eastAsia="Arial,Calibri" w:hAnsi="Arial" w:cs="Arial"/>
          <w:sz w:val="22"/>
          <w:szCs w:val="22"/>
        </w:rPr>
        <w:t>V</w:t>
      </w:r>
      <w:r w:rsidRPr="00ED5E7E">
        <w:rPr>
          <w:rFonts w:ascii="Arial" w:eastAsia="Arial,Calibri" w:hAnsi="Arial" w:cs="Arial"/>
          <w:sz w:val="22"/>
          <w:szCs w:val="22"/>
        </w:rPr>
        <w:t>, played in 20</w:t>
      </w:r>
      <w:r w:rsidR="001C4F25" w:rsidRPr="00ED5E7E">
        <w:rPr>
          <w:rFonts w:ascii="Arial" w:eastAsia="Arial,Calibri" w:hAnsi="Arial" w:cs="Arial"/>
          <w:sz w:val="22"/>
          <w:szCs w:val="22"/>
        </w:rPr>
        <w:t>20</w:t>
      </w:r>
      <w:r w:rsidRPr="00ED5E7E">
        <w:rPr>
          <w:rFonts w:ascii="Arial" w:eastAsia="Arial,Calibri" w:hAnsi="Arial" w:cs="Arial"/>
          <w:sz w:val="22"/>
          <w:szCs w:val="22"/>
        </w:rPr>
        <w:t xml:space="preserve"> between the </w:t>
      </w:r>
      <w:r w:rsidR="001C4F25" w:rsidRPr="00ED5E7E">
        <w:rPr>
          <w:rFonts w:ascii="Arial" w:eastAsia="Arial,Calibri" w:hAnsi="Arial" w:cs="Arial"/>
          <w:sz w:val="22"/>
          <w:szCs w:val="22"/>
        </w:rPr>
        <w:t>San Francisco 49ers and Kansas City Chiefs</w:t>
      </w:r>
      <w:r w:rsidRPr="00ED5E7E">
        <w:rPr>
          <w:rFonts w:ascii="Arial" w:eastAsia="Arial,Calibri" w:hAnsi="Arial" w:cs="Arial"/>
          <w:sz w:val="22"/>
          <w:szCs w:val="22"/>
        </w:rPr>
        <w:t xml:space="preserve">, </w:t>
      </w:r>
      <w:r w:rsidR="00314AD9" w:rsidRPr="00ED5E7E">
        <w:rPr>
          <w:rFonts w:ascii="Arial" w:eastAsia="Arial,Calibri" w:hAnsi="Arial" w:cs="Arial"/>
          <w:sz w:val="22"/>
          <w:szCs w:val="22"/>
        </w:rPr>
        <w:t xml:space="preserve">was watched by </w:t>
      </w:r>
      <w:r w:rsidR="001C4F25" w:rsidRPr="00ED5E7E">
        <w:rPr>
          <w:rFonts w:ascii="Arial" w:eastAsia="Arial,Calibri" w:hAnsi="Arial" w:cs="Arial"/>
          <w:sz w:val="22"/>
          <w:szCs w:val="22"/>
        </w:rPr>
        <w:t>102</w:t>
      </w:r>
      <w:r w:rsidRPr="00ED5E7E">
        <w:rPr>
          <w:rFonts w:ascii="Arial" w:eastAsia="Arial,Calibri" w:hAnsi="Arial" w:cs="Arial"/>
          <w:sz w:val="22"/>
          <w:szCs w:val="22"/>
        </w:rPr>
        <w:t xml:space="preserve"> million people, </w:t>
      </w:r>
      <w:r w:rsidR="00314AD9" w:rsidRPr="00ED5E7E">
        <w:rPr>
          <w:rFonts w:ascii="Arial" w:eastAsia="Arial,Calibri" w:hAnsi="Arial" w:cs="Arial"/>
          <w:sz w:val="22"/>
          <w:szCs w:val="22"/>
        </w:rPr>
        <w:t xml:space="preserve">the </w:t>
      </w:r>
      <w:r w:rsidR="001C4F25" w:rsidRPr="00ED5E7E">
        <w:rPr>
          <w:rFonts w:ascii="Arial" w:eastAsia="Arial,Calibri" w:hAnsi="Arial" w:cs="Arial"/>
          <w:sz w:val="22"/>
          <w:szCs w:val="22"/>
        </w:rPr>
        <w:t xml:space="preserve">second </w:t>
      </w:r>
      <w:r w:rsidRPr="00ED5E7E">
        <w:rPr>
          <w:rFonts w:ascii="Arial" w:eastAsia="Arial,Calibri" w:hAnsi="Arial" w:cs="Arial"/>
          <w:sz w:val="22"/>
          <w:szCs w:val="22"/>
        </w:rPr>
        <w:t>smallest Super Bowl audience</w:t>
      </w:r>
      <w:r w:rsidR="00314AD9" w:rsidRPr="00ED5E7E">
        <w:rPr>
          <w:rFonts w:ascii="Arial" w:eastAsia="Arial,Calibri" w:hAnsi="Arial" w:cs="Arial"/>
          <w:sz w:val="22"/>
          <w:szCs w:val="22"/>
        </w:rPr>
        <w:t xml:space="preserve"> in 11 years, according to </w:t>
      </w:r>
      <w:r w:rsidRPr="00ED5E7E">
        <w:rPr>
          <w:rFonts w:ascii="Arial" w:eastAsia="Arial,Calibri" w:hAnsi="Arial" w:cs="Arial"/>
          <w:sz w:val="22"/>
          <w:szCs w:val="22"/>
        </w:rPr>
        <w:t>data from Nielsen</w:t>
      </w:r>
    </w:p>
    <w:p w14:paraId="11F3F1B9" w14:textId="3193E877" w:rsidR="00E8241E" w:rsidRPr="00046887" w:rsidRDefault="00E8241E" w:rsidP="00EF1E99">
      <w:pPr>
        <w:numPr>
          <w:ilvl w:val="6"/>
          <w:numId w:val="4"/>
        </w:numPr>
        <w:contextualSpacing/>
        <w:rPr>
          <w:rFonts w:ascii="Arial" w:eastAsia="Arial,Calibri" w:hAnsi="Arial" w:cs="Arial"/>
          <w:sz w:val="22"/>
          <w:szCs w:val="22"/>
        </w:rPr>
      </w:pPr>
      <w:r w:rsidRPr="00ED5E7E">
        <w:rPr>
          <w:rFonts w:ascii="Arial" w:eastAsia="Arial,Calibri" w:hAnsi="Arial" w:cs="Arial"/>
          <w:sz w:val="22"/>
          <w:szCs w:val="22"/>
        </w:rPr>
        <w:t>For perspective, that</w:t>
      </w:r>
      <w:r w:rsidRPr="00046887">
        <w:rPr>
          <w:rFonts w:ascii="Arial" w:eastAsia="Arial,Calibri" w:hAnsi="Arial" w:cs="Arial"/>
          <w:sz w:val="22"/>
          <w:szCs w:val="22"/>
        </w:rPr>
        <w:t xml:space="preserve"> still ranks as the 12</w:t>
      </w:r>
      <w:r w:rsidRPr="00046887">
        <w:rPr>
          <w:rFonts w:ascii="Arial" w:eastAsia="Arial,Calibri" w:hAnsi="Arial" w:cs="Arial"/>
          <w:sz w:val="22"/>
          <w:szCs w:val="22"/>
          <w:vertAlign w:val="superscript"/>
        </w:rPr>
        <w:t>th</w:t>
      </w:r>
      <w:r w:rsidRPr="00046887">
        <w:rPr>
          <w:rFonts w:ascii="Arial" w:eastAsia="Arial,Calibri" w:hAnsi="Arial" w:cs="Arial"/>
          <w:sz w:val="22"/>
          <w:szCs w:val="22"/>
        </w:rPr>
        <w:t xml:space="preserve"> </w:t>
      </w:r>
      <w:r w:rsidR="000643FC" w:rsidRPr="00046887">
        <w:rPr>
          <w:rFonts w:ascii="Arial" w:eastAsia="Arial,Calibri" w:hAnsi="Arial" w:cs="Arial"/>
          <w:sz w:val="22"/>
          <w:szCs w:val="22"/>
        </w:rPr>
        <w:t>largest</w:t>
      </w:r>
      <w:r w:rsidRPr="00046887">
        <w:rPr>
          <w:rFonts w:ascii="Arial" w:eastAsia="Arial,Calibri" w:hAnsi="Arial" w:cs="Arial"/>
          <w:sz w:val="22"/>
          <w:szCs w:val="22"/>
        </w:rPr>
        <w:t xml:space="preserve"> television audience in American history</w:t>
      </w:r>
    </w:p>
    <w:p w14:paraId="2803302E" w14:textId="4308AF7A" w:rsidR="00264DC6" w:rsidRPr="00046887" w:rsidRDefault="00B5789A" w:rsidP="00EF1E99">
      <w:pPr>
        <w:numPr>
          <w:ilvl w:val="4"/>
          <w:numId w:val="4"/>
        </w:numPr>
        <w:rPr>
          <w:rFonts w:ascii="Arial" w:eastAsia="Arial" w:hAnsi="Arial" w:cs="Arial"/>
          <w:sz w:val="22"/>
          <w:szCs w:val="22"/>
        </w:rPr>
      </w:pPr>
      <w:r w:rsidRPr="00046887">
        <w:rPr>
          <w:rFonts w:ascii="Arial" w:eastAsia="Arial" w:hAnsi="Arial" w:cs="Arial"/>
          <w:sz w:val="22"/>
          <w:szCs w:val="22"/>
        </w:rPr>
        <w:lastRenderedPageBreak/>
        <w:t>More than</w:t>
      </w:r>
      <w:r w:rsidR="00264DC6" w:rsidRPr="00046887">
        <w:rPr>
          <w:rFonts w:ascii="Arial" w:eastAsia="Arial" w:hAnsi="Arial" w:cs="Arial"/>
          <w:sz w:val="22"/>
          <w:szCs w:val="22"/>
        </w:rPr>
        <w:t xml:space="preserve"> 3.</w:t>
      </w:r>
      <w:r w:rsidRPr="00046887">
        <w:rPr>
          <w:rFonts w:ascii="Arial" w:eastAsia="Arial" w:hAnsi="Arial" w:cs="Arial"/>
          <w:sz w:val="22"/>
          <w:szCs w:val="22"/>
        </w:rPr>
        <w:t>5</w:t>
      </w:r>
      <w:r w:rsidR="00264DC6" w:rsidRPr="00046887">
        <w:rPr>
          <w:rFonts w:ascii="Arial" w:eastAsia="Arial" w:hAnsi="Arial" w:cs="Arial"/>
          <w:sz w:val="22"/>
          <w:szCs w:val="22"/>
        </w:rPr>
        <w:t xml:space="preserve"> billion fans tune</w:t>
      </w:r>
      <w:r w:rsidRPr="00046887">
        <w:rPr>
          <w:rFonts w:ascii="Arial" w:eastAsia="Arial" w:hAnsi="Arial" w:cs="Arial"/>
          <w:sz w:val="22"/>
          <w:szCs w:val="22"/>
        </w:rPr>
        <w:t>d</w:t>
      </w:r>
      <w:r w:rsidR="00264DC6" w:rsidRPr="00046887">
        <w:rPr>
          <w:rFonts w:ascii="Arial" w:eastAsia="Arial" w:hAnsi="Arial" w:cs="Arial"/>
          <w:sz w:val="22"/>
          <w:szCs w:val="22"/>
        </w:rPr>
        <w:t xml:space="preserve"> in to watch the 2018 World Cup in Russi</w:t>
      </w:r>
      <w:r w:rsidR="003E053D" w:rsidRPr="00046887">
        <w:rPr>
          <w:rFonts w:ascii="Arial" w:eastAsia="Arial" w:hAnsi="Arial" w:cs="Arial"/>
          <w:sz w:val="22"/>
          <w:szCs w:val="22"/>
        </w:rPr>
        <w:t>a</w:t>
      </w:r>
      <w:r w:rsidR="00264DC6" w:rsidRPr="00046887">
        <w:rPr>
          <w:rFonts w:ascii="Arial" w:eastAsia="Arial" w:hAnsi="Arial" w:cs="Arial"/>
          <w:sz w:val="22"/>
          <w:szCs w:val="22"/>
        </w:rPr>
        <w:t xml:space="preserve"> – that’s half the total world population </w:t>
      </w:r>
      <w:r w:rsidR="00264DC6" w:rsidRPr="00046887">
        <w:rPr>
          <w:rFonts w:ascii="Arial" w:eastAsia="Arial" w:hAnsi="Arial" w:cs="Arial"/>
          <w:sz w:val="22"/>
          <w:szCs w:val="22"/>
          <w:vertAlign w:val="superscript"/>
        </w:rPr>
        <w:t>54</w:t>
      </w:r>
    </w:p>
    <w:p w14:paraId="3F40C2A6" w14:textId="656A0647" w:rsidR="0029764D" w:rsidRPr="00046887" w:rsidRDefault="0029764D" w:rsidP="00EF1E99">
      <w:pPr>
        <w:pStyle w:val="ListParagraph"/>
        <w:numPr>
          <w:ilvl w:val="4"/>
          <w:numId w:val="4"/>
        </w:numPr>
        <w:spacing w:after="0" w:line="240" w:lineRule="auto"/>
        <w:rPr>
          <w:rFonts w:ascii="Arial" w:eastAsia="Arial" w:hAnsi="Arial" w:cs="Arial"/>
        </w:rPr>
      </w:pPr>
      <w:r w:rsidRPr="00046887">
        <w:rPr>
          <w:rFonts w:ascii="Arial" w:eastAsia="Arial" w:hAnsi="Arial" w:cs="Arial"/>
        </w:rPr>
        <w:t xml:space="preserve">According to </w:t>
      </w:r>
      <w:hyperlink r:id="rId147" w:history="1">
        <w:r w:rsidRPr="00046887">
          <w:rPr>
            <w:rStyle w:val="Hyperlink"/>
            <w:rFonts w:ascii="Arial" w:eastAsia="Arial" w:hAnsi="Arial" w:cs="Arial"/>
          </w:rPr>
          <w:t>FIFA</w:t>
        </w:r>
      </w:hyperlink>
      <w:r w:rsidRPr="00046887">
        <w:rPr>
          <w:rFonts w:ascii="Arial" w:eastAsia="Arial" w:hAnsi="Arial" w:cs="Arial"/>
        </w:rPr>
        <w:t>, the 2019 Women’s World Cup attracted more than one billion viewers globally throughout the tournament for the first time in history</w:t>
      </w:r>
    </w:p>
    <w:p w14:paraId="3F317A28" w14:textId="4434F44A" w:rsidR="003330F8" w:rsidRPr="0029764D" w:rsidRDefault="12AE9EE4" w:rsidP="00EF1E99">
      <w:pPr>
        <w:numPr>
          <w:ilvl w:val="4"/>
          <w:numId w:val="4"/>
        </w:numPr>
        <w:rPr>
          <w:rFonts w:ascii="Arial" w:eastAsia="Arial" w:hAnsi="Arial" w:cs="Arial"/>
          <w:sz w:val="22"/>
          <w:szCs w:val="22"/>
        </w:rPr>
      </w:pPr>
      <w:r w:rsidRPr="00046887">
        <w:rPr>
          <w:rFonts w:ascii="Arial" w:eastAsia="Arial" w:hAnsi="Arial" w:cs="Arial"/>
          <w:sz w:val="22"/>
          <w:szCs w:val="22"/>
        </w:rPr>
        <w:t>Acco</w:t>
      </w:r>
      <w:r w:rsidRPr="00046887">
        <w:rPr>
          <w:rFonts w:ascii="Arial" w:eastAsia="Arial,Calibri" w:hAnsi="Arial" w:cs="Arial"/>
          <w:sz w:val="22"/>
          <w:szCs w:val="22"/>
        </w:rPr>
        <w:t>rding to the research firm Kantar</w:t>
      </w:r>
      <w:r w:rsidRPr="00E8241E">
        <w:rPr>
          <w:rFonts w:ascii="Arial" w:eastAsia="Arial,Calibri" w:hAnsi="Arial" w:cs="Arial"/>
          <w:sz w:val="22"/>
          <w:szCs w:val="22"/>
        </w:rPr>
        <w:t xml:space="preserve"> Media, advertisers have spent $4.55B during CBS' coverage of the men's NCAA basketball tournament over the past decade </w:t>
      </w:r>
      <w:r w:rsidR="00404329" w:rsidRPr="00E8241E">
        <w:rPr>
          <w:rFonts w:ascii="Arial" w:eastAsia="Arial,Calibri" w:hAnsi="Arial" w:cs="Arial"/>
          <w:sz w:val="22"/>
          <w:szCs w:val="22"/>
        </w:rPr>
        <w:t>to</w:t>
      </w:r>
      <w:r w:rsidRPr="00E8241E">
        <w:rPr>
          <w:rFonts w:ascii="Arial" w:eastAsia="Arial,Calibri" w:hAnsi="Arial" w:cs="Arial"/>
          <w:sz w:val="22"/>
          <w:szCs w:val="22"/>
        </w:rPr>
        <w:t xml:space="preserve"> reach the millions of fans tuning in </w:t>
      </w:r>
      <w:r w:rsidRPr="00E8241E">
        <w:rPr>
          <w:rFonts w:ascii="Arial" w:eastAsia="Arial,Calibri" w:hAnsi="Arial" w:cs="Arial"/>
          <w:sz w:val="22"/>
          <w:szCs w:val="22"/>
          <w:vertAlign w:val="superscript"/>
        </w:rPr>
        <w:t>55</w:t>
      </w:r>
    </w:p>
    <w:p w14:paraId="2B194B77" w14:textId="77777777" w:rsidR="00165397" w:rsidRPr="00E8241E" w:rsidRDefault="00165397" w:rsidP="00EF1E99">
      <w:pPr>
        <w:numPr>
          <w:ilvl w:val="4"/>
          <w:numId w:val="4"/>
        </w:numPr>
        <w:spacing w:after="200" w:line="276" w:lineRule="auto"/>
        <w:contextualSpacing/>
        <w:rPr>
          <w:rFonts w:ascii="Arial" w:eastAsia="Arial,Calibri" w:hAnsi="Arial" w:cs="Arial"/>
          <w:sz w:val="22"/>
          <w:szCs w:val="22"/>
        </w:rPr>
      </w:pPr>
      <w:r w:rsidRPr="00E8241E">
        <w:rPr>
          <w:rFonts w:ascii="Arial" w:eastAsia="Arial,Calibri" w:hAnsi="Arial" w:cs="Arial"/>
          <w:sz w:val="22"/>
          <w:szCs w:val="22"/>
        </w:rPr>
        <w:t xml:space="preserve">NBC invested in the rights to the 2018 Super Bowl and 2018 Winter Olympic Games. According to </w:t>
      </w:r>
      <w:hyperlink r:id="rId148" w:history="1">
        <w:r w:rsidRPr="00E8241E">
          <w:rPr>
            <w:rStyle w:val="Hyperlink"/>
            <w:rFonts w:ascii="Arial" w:eastAsia="Arial,Calibri" w:hAnsi="Arial" w:cs="Arial"/>
            <w:sz w:val="22"/>
            <w:szCs w:val="22"/>
          </w:rPr>
          <w:t>AdWeek</w:t>
        </w:r>
      </w:hyperlink>
      <w:r w:rsidRPr="00E8241E">
        <w:rPr>
          <w:rFonts w:ascii="Arial" w:eastAsia="Arial,Calibri" w:hAnsi="Arial" w:cs="Arial"/>
          <w:sz w:val="22"/>
          <w:szCs w:val="22"/>
        </w:rPr>
        <w:t>, the broadcast company was rewarded by generating a whopping $1.4 billion in advertising sales in just a 22-day period in February.</w:t>
      </w:r>
    </w:p>
    <w:p w14:paraId="3FECC350" w14:textId="5F73DC31" w:rsidR="00FA70D8" w:rsidRPr="00202D53" w:rsidRDefault="00165397" w:rsidP="00EF1E99">
      <w:pPr>
        <w:numPr>
          <w:ilvl w:val="5"/>
          <w:numId w:val="4"/>
        </w:numPr>
        <w:spacing w:after="200" w:line="276" w:lineRule="auto"/>
        <w:contextualSpacing/>
        <w:rPr>
          <w:rFonts w:ascii="Arial" w:eastAsia="Arial,Calibri" w:hAnsi="Arial" w:cs="Arial"/>
          <w:sz w:val="22"/>
          <w:szCs w:val="22"/>
        </w:rPr>
      </w:pPr>
      <w:r w:rsidRPr="00E8241E">
        <w:rPr>
          <w:rFonts w:ascii="Arial" w:eastAsia="Arial,Calibri" w:hAnsi="Arial" w:cs="Arial"/>
          <w:sz w:val="22"/>
          <w:szCs w:val="22"/>
        </w:rPr>
        <w:t xml:space="preserve">Click </w:t>
      </w:r>
      <w:hyperlink r:id="rId149" w:history="1">
        <w:r w:rsidRPr="00E8241E">
          <w:rPr>
            <w:rStyle w:val="Hyperlink"/>
            <w:rFonts w:ascii="Arial" w:eastAsia="Arial,Calibri" w:hAnsi="Arial" w:cs="Arial"/>
            <w:sz w:val="22"/>
            <w:szCs w:val="22"/>
          </w:rPr>
          <w:t>here</w:t>
        </w:r>
      </w:hyperlink>
      <w:r w:rsidRPr="00E8241E">
        <w:rPr>
          <w:rFonts w:ascii="Arial" w:eastAsia="Arial,Calibri" w:hAnsi="Arial" w:cs="Arial"/>
          <w:sz w:val="22"/>
          <w:szCs w:val="22"/>
        </w:rPr>
        <w:t xml:space="preserve"> for a short video clip from AdWeek’s website, entitled “How to Make $1.4 Billion in 22 Days”</w:t>
      </w:r>
      <w:r w:rsidRPr="00E8241E">
        <w:rPr>
          <w:noProof/>
        </w:rPr>
        <w:t xml:space="preserve">                       </w:t>
      </w:r>
    </w:p>
    <w:p w14:paraId="4F0AFE47" w14:textId="77777777" w:rsidR="004C51DC" w:rsidRPr="004C0739" w:rsidRDefault="004C51DC" w:rsidP="00EF1E99">
      <w:pPr>
        <w:numPr>
          <w:ilvl w:val="2"/>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 xml:space="preserve">Media rights examples </w:t>
      </w:r>
    </w:p>
    <w:p w14:paraId="73C9DB28" w14:textId="77777777" w:rsidR="004C51DC" w:rsidRPr="004C0739" w:rsidRDefault="004C51DC" w:rsidP="00EF1E99">
      <w:pPr>
        <w:numPr>
          <w:ilvl w:val="3"/>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Network/Cable TV</w:t>
      </w:r>
    </w:p>
    <w:p w14:paraId="21E986EB" w14:textId="2113238D" w:rsidR="004C51DC" w:rsidRPr="00F95518" w:rsidRDefault="004E2677" w:rsidP="00EF1E99">
      <w:pPr>
        <w:numPr>
          <w:ilvl w:val="4"/>
          <w:numId w:val="4"/>
        </w:numPr>
        <w:spacing w:after="200" w:line="276" w:lineRule="auto"/>
        <w:contextualSpacing/>
        <w:rPr>
          <w:rFonts w:ascii="Arial" w:eastAsia="Arial,Calibri" w:hAnsi="Arial" w:cs="Arial"/>
          <w:sz w:val="22"/>
          <w:szCs w:val="22"/>
        </w:rPr>
      </w:pPr>
      <w:r w:rsidRPr="00F95518">
        <w:rPr>
          <w:rFonts w:ascii="Arial" w:eastAsia="Arial,Calibri" w:hAnsi="Arial" w:cs="Arial"/>
          <w:sz w:val="22"/>
          <w:szCs w:val="22"/>
        </w:rPr>
        <w:t>The</w:t>
      </w:r>
      <w:r w:rsidR="053D3659" w:rsidRPr="00F95518">
        <w:rPr>
          <w:rFonts w:ascii="Arial" w:eastAsia="Arial,Calibri" w:hAnsi="Arial" w:cs="Arial"/>
          <w:sz w:val="22"/>
          <w:szCs w:val="22"/>
        </w:rPr>
        <w:t xml:space="preserve"> NBA </w:t>
      </w:r>
      <w:r w:rsidRPr="00F95518">
        <w:rPr>
          <w:rFonts w:ascii="Arial" w:eastAsia="Arial,Calibri" w:hAnsi="Arial" w:cs="Arial"/>
          <w:sz w:val="22"/>
          <w:szCs w:val="22"/>
        </w:rPr>
        <w:t xml:space="preserve">recently </w:t>
      </w:r>
      <w:r w:rsidR="053D3659" w:rsidRPr="00F95518">
        <w:rPr>
          <w:rFonts w:ascii="Arial" w:eastAsia="Arial,Calibri" w:hAnsi="Arial" w:cs="Arial"/>
          <w:sz w:val="22"/>
          <w:szCs w:val="22"/>
        </w:rPr>
        <w:t>extended its deals with TNT, ESPN and ABC through the 20</w:t>
      </w:r>
      <w:r w:rsidR="00331934" w:rsidRPr="00F95518">
        <w:rPr>
          <w:rFonts w:ascii="Arial" w:eastAsia="Arial,Calibri" w:hAnsi="Arial" w:cs="Arial"/>
          <w:sz w:val="22"/>
          <w:szCs w:val="22"/>
        </w:rPr>
        <w:t>24</w:t>
      </w:r>
      <w:r w:rsidR="053D3659" w:rsidRPr="00F95518">
        <w:rPr>
          <w:rFonts w:ascii="Arial" w:eastAsia="Arial,Calibri" w:hAnsi="Arial" w:cs="Arial"/>
          <w:sz w:val="22"/>
          <w:szCs w:val="22"/>
        </w:rPr>
        <w:t>-</w:t>
      </w:r>
      <w:r w:rsidR="00331934" w:rsidRPr="00F95518">
        <w:rPr>
          <w:rFonts w:ascii="Arial" w:eastAsia="Arial,Calibri" w:hAnsi="Arial" w:cs="Arial"/>
          <w:sz w:val="22"/>
          <w:szCs w:val="22"/>
        </w:rPr>
        <w:t>25</w:t>
      </w:r>
      <w:r w:rsidR="053D3659" w:rsidRPr="00F95518">
        <w:rPr>
          <w:rFonts w:ascii="Arial" w:eastAsia="Arial,Calibri" w:hAnsi="Arial" w:cs="Arial"/>
          <w:sz w:val="22"/>
          <w:szCs w:val="22"/>
        </w:rPr>
        <w:t xml:space="preserve"> season, generating over $</w:t>
      </w:r>
      <w:r w:rsidR="00331934" w:rsidRPr="00F95518">
        <w:rPr>
          <w:rFonts w:ascii="Arial" w:eastAsia="Arial,Calibri" w:hAnsi="Arial" w:cs="Arial"/>
          <w:sz w:val="22"/>
          <w:szCs w:val="22"/>
        </w:rPr>
        <w:t>2.66</w:t>
      </w:r>
      <w:r w:rsidR="053D3659" w:rsidRPr="00F95518">
        <w:rPr>
          <w:rFonts w:ascii="Arial" w:eastAsia="Arial,Calibri" w:hAnsi="Arial" w:cs="Arial"/>
          <w:sz w:val="22"/>
          <w:szCs w:val="22"/>
        </w:rPr>
        <w:t xml:space="preserve"> </w:t>
      </w:r>
      <w:r w:rsidR="00331934" w:rsidRPr="00F95518">
        <w:rPr>
          <w:rFonts w:ascii="Arial" w:eastAsia="Arial,Calibri" w:hAnsi="Arial" w:cs="Arial"/>
          <w:sz w:val="22"/>
          <w:szCs w:val="22"/>
        </w:rPr>
        <w:t>b</w:t>
      </w:r>
      <w:r w:rsidR="053D3659" w:rsidRPr="00F95518">
        <w:rPr>
          <w:rFonts w:ascii="Arial" w:eastAsia="Arial,Calibri" w:hAnsi="Arial" w:cs="Arial"/>
          <w:sz w:val="22"/>
          <w:szCs w:val="22"/>
        </w:rPr>
        <w:t>illion per year in revenue for television broadcast rights</w:t>
      </w:r>
      <w:r w:rsidR="00331934" w:rsidRPr="00F95518">
        <w:rPr>
          <w:rFonts w:ascii="Arial" w:eastAsia="Arial,Calibri" w:hAnsi="Arial" w:cs="Arial"/>
          <w:sz w:val="22"/>
          <w:szCs w:val="22"/>
        </w:rPr>
        <w:t xml:space="preserve"> (more than double what the league earned through its previous rights deal)</w:t>
      </w:r>
      <w:r w:rsidR="053D3659" w:rsidRPr="00F95518">
        <w:rPr>
          <w:rFonts w:ascii="Arial" w:eastAsia="Arial,Calibri" w:hAnsi="Arial" w:cs="Arial"/>
          <w:sz w:val="22"/>
          <w:szCs w:val="22"/>
        </w:rPr>
        <w:t xml:space="preserve"> </w:t>
      </w:r>
      <w:r w:rsidR="053D3659" w:rsidRPr="00F95518">
        <w:rPr>
          <w:rFonts w:ascii="Arial" w:eastAsia="Arial,Calibri" w:hAnsi="Arial" w:cs="Arial"/>
          <w:sz w:val="22"/>
          <w:szCs w:val="22"/>
          <w:vertAlign w:val="superscript"/>
        </w:rPr>
        <w:t>56</w:t>
      </w:r>
    </w:p>
    <w:p w14:paraId="1C869CF1" w14:textId="3260894E" w:rsidR="00331934" w:rsidRPr="00F95518" w:rsidRDefault="00331934" w:rsidP="00EF1E99">
      <w:pPr>
        <w:numPr>
          <w:ilvl w:val="5"/>
          <w:numId w:val="4"/>
        </w:numPr>
        <w:spacing w:after="200" w:line="276" w:lineRule="auto"/>
        <w:contextualSpacing/>
        <w:rPr>
          <w:rFonts w:ascii="Arial" w:eastAsia="Arial,Calibri" w:hAnsi="Arial" w:cs="Arial"/>
          <w:sz w:val="22"/>
          <w:szCs w:val="22"/>
        </w:rPr>
      </w:pPr>
      <w:r w:rsidRPr="00F95518">
        <w:rPr>
          <w:rFonts w:ascii="Arial" w:eastAsia="Arial,Calibri" w:hAnsi="Arial" w:cs="Arial"/>
          <w:sz w:val="22"/>
          <w:szCs w:val="22"/>
        </w:rPr>
        <w:t>As a result, teams now have more money than ever to spend on payroll and player salaries will increase exponentially</w:t>
      </w:r>
    </w:p>
    <w:p w14:paraId="733F8C4F" w14:textId="0BD6B88E" w:rsidR="00331934" w:rsidRPr="00F95518" w:rsidRDefault="00331934" w:rsidP="00EF1E99">
      <w:pPr>
        <w:numPr>
          <w:ilvl w:val="5"/>
          <w:numId w:val="4"/>
        </w:numPr>
        <w:spacing w:after="200" w:line="276" w:lineRule="auto"/>
        <w:contextualSpacing/>
        <w:rPr>
          <w:rFonts w:ascii="Arial" w:eastAsia="Arial,Calibri" w:hAnsi="Arial" w:cs="Arial"/>
          <w:sz w:val="22"/>
          <w:szCs w:val="22"/>
        </w:rPr>
      </w:pPr>
      <w:r w:rsidRPr="00F95518">
        <w:rPr>
          <w:rFonts w:ascii="Arial" w:eastAsia="Arial,Calibri" w:hAnsi="Arial" w:cs="Arial"/>
          <w:sz w:val="22"/>
          <w:szCs w:val="22"/>
        </w:rPr>
        <w:t xml:space="preserve">Click </w:t>
      </w:r>
      <w:hyperlink r:id="rId150" w:history="1">
        <w:r w:rsidRPr="00F95518">
          <w:rPr>
            <w:rStyle w:val="Hyperlink"/>
            <w:rFonts w:ascii="Arial" w:eastAsia="Arial,Calibri" w:hAnsi="Arial" w:cs="Arial"/>
            <w:sz w:val="22"/>
            <w:szCs w:val="22"/>
          </w:rPr>
          <w:t>here</w:t>
        </w:r>
      </w:hyperlink>
      <w:r w:rsidRPr="00F95518">
        <w:rPr>
          <w:rFonts w:ascii="Arial" w:eastAsia="Arial,Calibri" w:hAnsi="Arial" w:cs="Arial"/>
          <w:sz w:val="22"/>
          <w:szCs w:val="22"/>
        </w:rPr>
        <w:t xml:space="preserve"> </w:t>
      </w:r>
      <w:r w:rsidR="004E2677" w:rsidRPr="00F95518">
        <w:rPr>
          <w:rFonts w:ascii="Arial" w:eastAsia="Arial,Calibri" w:hAnsi="Arial" w:cs="Arial"/>
          <w:sz w:val="22"/>
          <w:szCs w:val="22"/>
        </w:rPr>
        <w:t>for an in-depth look at</w:t>
      </w:r>
      <w:r w:rsidRPr="00F95518">
        <w:rPr>
          <w:rFonts w:ascii="Arial" w:eastAsia="Arial,Calibri" w:hAnsi="Arial" w:cs="Arial"/>
          <w:sz w:val="22"/>
          <w:szCs w:val="22"/>
        </w:rPr>
        <w:t xml:space="preserve"> how the NBA’s lucrative TV deals impact the league’s salary cap (thereby increasing player salaries)</w:t>
      </w:r>
      <w:r w:rsidR="004E2677" w:rsidRPr="00F95518">
        <w:rPr>
          <w:rFonts w:ascii="Arial" w:eastAsia="Arial,Calibri" w:hAnsi="Arial" w:cs="Arial"/>
          <w:sz w:val="22"/>
          <w:szCs w:val="22"/>
        </w:rPr>
        <w:t xml:space="preserve"> from the </w:t>
      </w:r>
      <w:r w:rsidR="004E2677" w:rsidRPr="00F95518">
        <w:rPr>
          <w:rFonts w:ascii="Arial" w:eastAsia="Arial,Calibri" w:hAnsi="Arial" w:cs="Arial"/>
          <w:i/>
          <w:sz w:val="22"/>
          <w:szCs w:val="22"/>
        </w:rPr>
        <w:t>New York Times</w:t>
      </w:r>
    </w:p>
    <w:p w14:paraId="16E9A2BD" w14:textId="061B3D12" w:rsidR="004C51DC" w:rsidRPr="00C87394" w:rsidRDefault="053D3659" w:rsidP="00EF1E99">
      <w:pPr>
        <w:numPr>
          <w:ilvl w:val="4"/>
          <w:numId w:val="4"/>
        </w:numPr>
        <w:spacing w:after="200" w:line="276" w:lineRule="auto"/>
        <w:contextualSpacing/>
        <w:rPr>
          <w:rFonts w:ascii="Arial" w:eastAsia="Arial,Calibri" w:hAnsi="Arial" w:cs="Arial"/>
          <w:sz w:val="22"/>
          <w:szCs w:val="22"/>
        </w:rPr>
      </w:pPr>
      <w:r w:rsidRPr="00F95518">
        <w:rPr>
          <w:rFonts w:ascii="Arial" w:eastAsia="Arial,Calibri" w:hAnsi="Arial" w:cs="Arial"/>
          <w:sz w:val="22"/>
          <w:szCs w:val="22"/>
        </w:rPr>
        <w:t xml:space="preserve">NBC won a bidding war to retain its rights to broadcast the Olympic Games through 2020 for $4.38 billion </w:t>
      </w:r>
      <w:r w:rsidRPr="00F95518">
        <w:rPr>
          <w:rFonts w:ascii="Arial" w:eastAsia="Arial,Calibri" w:hAnsi="Arial" w:cs="Arial"/>
          <w:sz w:val="22"/>
          <w:szCs w:val="22"/>
          <w:vertAlign w:val="superscript"/>
        </w:rPr>
        <w:t>57</w:t>
      </w:r>
    </w:p>
    <w:p w14:paraId="0E84EC4B" w14:textId="6EA0C096" w:rsidR="00C87394" w:rsidRPr="00ED5E7E" w:rsidRDefault="00C87394" w:rsidP="00C87394">
      <w:pPr>
        <w:numPr>
          <w:ilvl w:val="5"/>
          <w:numId w:val="4"/>
        </w:numPr>
        <w:spacing w:after="200" w:line="276" w:lineRule="auto"/>
        <w:contextualSpacing/>
        <w:rPr>
          <w:rFonts w:ascii="Arial" w:eastAsia="Arial,Calibri" w:hAnsi="Arial" w:cs="Arial"/>
          <w:sz w:val="22"/>
          <w:szCs w:val="22"/>
        </w:rPr>
      </w:pPr>
      <w:r w:rsidRPr="00ED5E7E">
        <w:rPr>
          <w:rFonts w:ascii="Arial" w:eastAsia="Arial,Calibri" w:hAnsi="Arial" w:cs="Arial"/>
          <w:sz w:val="22"/>
          <w:szCs w:val="22"/>
        </w:rPr>
        <w:t>Why would NBC spend billions on the media rights to the Olympic Games?</w:t>
      </w:r>
    </w:p>
    <w:p w14:paraId="1C69AEBF" w14:textId="0CBB228E" w:rsidR="00C87394" w:rsidRPr="00ED5E7E" w:rsidRDefault="00C87394" w:rsidP="00C87394">
      <w:pPr>
        <w:numPr>
          <w:ilvl w:val="6"/>
          <w:numId w:val="4"/>
        </w:numPr>
        <w:spacing w:after="200" w:line="276" w:lineRule="auto"/>
        <w:contextualSpacing/>
        <w:rPr>
          <w:rFonts w:ascii="Arial" w:eastAsia="Arial,Calibri" w:hAnsi="Arial" w:cs="Arial"/>
          <w:sz w:val="22"/>
          <w:szCs w:val="22"/>
        </w:rPr>
      </w:pPr>
      <w:r w:rsidRPr="00ED5E7E">
        <w:rPr>
          <w:rFonts w:ascii="Arial" w:eastAsia="Arial,Calibri" w:hAnsi="Arial" w:cs="Arial"/>
          <w:sz w:val="22"/>
          <w:szCs w:val="22"/>
        </w:rPr>
        <w:t xml:space="preserve">Said Dan Lovinger, Executive VP of Ad Sales at NBC Sports Group in an interview with </w:t>
      </w:r>
      <w:hyperlink r:id="rId151" w:history="1">
        <w:r w:rsidRPr="00ED5E7E">
          <w:rPr>
            <w:rStyle w:val="Hyperlink"/>
            <w:rFonts w:ascii="Arial" w:eastAsia="Arial,Calibri" w:hAnsi="Arial" w:cs="Arial"/>
            <w:sz w:val="22"/>
            <w:szCs w:val="22"/>
          </w:rPr>
          <w:t>Hollywood Reporter</w:t>
        </w:r>
      </w:hyperlink>
      <w:r w:rsidRPr="00ED5E7E">
        <w:rPr>
          <w:rFonts w:ascii="Arial" w:eastAsia="Arial,Calibri" w:hAnsi="Arial" w:cs="Arial"/>
          <w:sz w:val="22"/>
          <w:szCs w:val="22"/>
        </w:rPr>
        <w:t>, “</w:t>
      </w:r>
      <w:r w:rsidRPr="00ED5E7E">
        <w:rPr>
          <w:rFonts w:ascii="Arial" w:eastAsia="Arial,Calibri" w:hAnsi="Arial" w:cs="Arial"/>
          <w:i/>
          <w:iCs/>
          <w:sz w:val="22"/>
          <w:szCs w:val="22"/>
        </w:rPr>
        <w:t>We’re still going to deliver over 200 million viewers in 17 nights.  We’ll average over 15 million viewers in any given night. You can’t find that kind of scale anywhere else. I think advertisers recognize that even if there’s a slight decline in overall reach, [the Olympics] is still dominant</w:t>
      </w:r>
      <w:r w:rsidRPr="00ED5E7E">
        <w:rPr>
          <w:rFonts w:ascii="Arial" w:eastAsia="Arial,Calibri" w:hAnsi="Arial" w:cs="Arial"/>
          <w:sz w:val="22"/>
          <w:szCs w:val="22"/>
        </w:rPr>
        <w:t>.”</w:t>
      </w:r>
    </w:p>
    <w:p w14:paraId="3E1F3C0F" w14:textId="1D57FE57" w:rsidR="001C4F25" w:rsidRPr="00ED5E7E" w:rsidRDefault="00C87394" w:rsidP="001C4F25">
      <w:pPr>
        <w:numPr>
          <w:ilvl w:val="6"/>
          <w:numId w:val="4"/>
        </w:numPr>
        <w:spacing w:after="200" w:line="276" w:lineRule="auto"/>
        <w:contextualSpacing/>
        <w:rPr>
          <w:rFonts w:ascii="Arial" w:eastAsia="Arial,Calibri" w:hAnsi="Arial" w:cs="Arial"/>
          <w:sz w:val="22"/>
          <w:szCs w:val="22"/>
        </w:rPr>
      </w:pPr>
      <w:r w:rsidRPr="00ED5E7E">
        <w:rPr>
          <w:rFonts w:ascii="Arial" w:eastAsia="Arial,Calibri" w:hAnsi="Arial" w:cs="Arial"/>
          <w:sz w:val="22"/>
          <w:szCs w:val="22"/>
        </w:rPr>
        <w:t xml:space="preserve">According to </w:t>
      </w:r>
      <w:hyperlink r:id="rId152" w:history="1">
        <w:r w:rsidRPr="00ED5E7E">
          <w:rPr>
            <w:rStyle w:val="Hyperlink"/>
            <w:rFonts w:ascii="Arial" w:eastAsia="Arial,Calibri" w:hAnsi="Arial" w:cs="Arial"/>
            <w:sz w:val="22"/>
            <w:szCs w:val="22"/>
          </w:rPr>
          <w:t>Hollywood Reporter</w:t>
        </w:r>
      </w:hyperlink>
      <w:r w:rsidRPr="00ED5E7E">
        <w:rPr>
          <w:rFonts w:ascii="Arial" w:eastAsia="Arial,Calibri" w:hAnsi="Arial" w:cs="Arial"/>
          <w:sz w:val="22"/>
          <w:szCs w:val="22"/>
        </w:rPr>
        <w:t>, the company had already surpassed $1.2 billion in ad sales for the 2020 Summer Olympics in Tokyo before the Games were postponed because of the pandemic</w:t>
      </w:r>
    </w:p>
    <w:p w14:paraId="798EDFCB" w14:textId="54A1E0A2" w:rsidR="00404329" w:rsidRPr="00AD4AD0" w:rsidRDefault="053D3659" w:rsidP="00EF1E99">
      <w:pPr>
        <w:numPr>
          <w:ilvl w:val="4"/>
          <w:numId w:val="4"/>
        </w:numPr>
        <w:spacing w:after="200" w:line="276" w:lineRule="auto"/>
        <w:contextualSpacing/>
        <w:rPr>
          <w:rFonts w:ascii="Arial" w:eastAsia="Arial,Calibri" w:hAnsi="Arial" w:cs="Arial"/>
          <w:sz w:val="22"/>
          <w:szCs w:val="22"/>
        </w:rPr>
      </w:pPr>
      <w:r w:rsidRPr="00ED5E7E">
        <w:rPr>
          <w:rFonts w:ascii="Arial" w:eastAsia="Arial,Calibri" w:hAnsi="Arial" w:cs="Arial"/>
          <w:sz w:val="22"/>
          <w:szCs w:val="22"/>
        </w:rPr>
        <w:t>ESPN signed a deal reportedly worth nearly $500 million or</w:t>
      </w:r>
      <w:r w:rsidRPr="00F95518">
        <w:rPr>
          <w:rFonts w:ascii="Arial" w:eastAsia="Arial,Calibri" w:hAnsi="Arial" w:cs="Arial"/>
          <w:sz w:val="22"/>
          <w:szCs w:val="22"/>
        </w:rPr>
        <w:t xml:space="preserve"> the exclusive broadcast rights of Wimbledon</w:t>
      </w:r>
      <w:r w:rsidR="00C544A0" w:rsidRPr="00F95518">
        <w:rPr>
          <w:rFonts w:ascii="Arial" w:eastAsia="Arial,Calibri" w:hAnsi="Arial" w:cs="Arial"/>
          <w:sz w:val="22"/>
          <w:szCs w:val="22"/>
        </w:rPr>
        <w:t xml:space="preserve"> through 2023</w:t>
      </w:r>
      <w:r w:rsidRPr="00F95518">
        <w:rPr>
          <w:rFonts w:ascii="Arial" w:eastAsia="Arial,Calibri" w:hAnsi="Arial" w:cs="Arial"/>
          <w:sz w:val="22"/>
          <w:szCs w:val="22"/>
        </w:rPr>
        <w:t xml:space="preserve"> </w:t>
      </w:r>
      <w:r w:rsidRPr="00F95518">
        <w:rPr>
          <w:rFonts w:ascii="Arial" w:eastAsia="Arial,Calibri" w:hAnsi="Arial" w:cs="Arial"/>
          <w:sz w:val="22"/>
          <w:szCs w:val="22"/>
          <w:vertAlign w:val="superscript"/>
        </w:rPr>
        <w:t>58</w:t>
      </w:r>
      <w:r w:rsidRPr="00F95518">
        <w:rPr>
          <w:rFonts w:ascii="Arial" w:eastAsia="Arial,Calibri" w:hAnsi="Arial" w:cs="Arial"/>
          <w:sz w:val="22"/>
          <w:szCs w:val="22"/>
        </w:rPr>
        <w:t xml:space="preserve"> </w:t>
      </w:r>
    </w:p>
    <w:p w14:paraId="6C4B5DD1" w14:textId="77777777" w:rsidR="004C51DC" w:rsidRPr="00F95518" w:rsidRDefault="004C51DC" w:rsidP="00EF1E99">
      <w:pPr>
        <w:numPr>
          <w:ilvl w:val="3"/>
          <w:numId w:val="4"/>
        </w:numPr>
        <w:spacing w:after="200" w:line="276" w:lineRule="auto"/>
        <w:contextualSpacing/>
        <w:rPr>
          <w:rFonts w:ascii="Arial" w:eastAsiaTheme="minorHAnsi" w:hAnsi="Arial" w:cs="Arial"/>
          <w:sz w:val="22"/>
          <w:szCs w:val="22"/>
        </w:rPr>
      </w:pPr>
      <w:r w:rsidRPr="00F95518">
        <w:rPr>
          <w:rFonts w:ascii="Arial" w:eastAsiaTheme="minorHAnsi" w:hAnsi="Arial" w:cs="Arial"/>
          <w:sz w:val="22"/>
          <w:szCs w:val="22"/>
        </w:rPr>
        <w:t>Satellite TV</w:t>
      </w:r>
    </w:p>
    <w:p w14:paraId="2491566A" w14:textId="22DF0B72" w:rsidR="00E26F26" w:rsidRPr="00ED5E7E" w:rsidRDefault="4A852ED5" w:rsidP="00EF1E99">
      <w:pPr>
        <w:numPr>
          <w:ilvl w:val="4"/>
          <w:numId w:val="4"/>
        </w:numPr>
        <w:spacing w:after="200" w:line="276" w:lineRule="auto"/>
        <w:contextualSpacing/>
        <w:rPr>
          <w:rFonts w:ascii="Arial" w:eastAsia="Arial,Calibri" w:hAnsi="Arial" w:cs="Arial"/>
          <w:sz w:val="22"/>
          <w:szCs w:val="22"/>
        </w:rPr>
      </w:pPr>
      <w:r w:rsidRPr="004C0739">
        <w:rPr>
          <w:rFonts w:ascii="Arial" w:eastAsia="Arial,Calibri" w:hAnsi="Arial" w:cs="Arial"/>
          <w:sz w:val="22"/>
          <w:szCs w:val="22"/>
        </w:rPr>
        <w:t xml:space="preserve">DirecTV’s exclusive agreement for broadcast rights for out of market NFL games was extended in 2014 for eight years at a </w:t>
      </w:r>
      <w:hyperlink r:id="rId153">
        <w:r w:rsidRPr="004C0739">
          <w:rPr>
            <w:rStyle w:val="Hyperlink"/>
            <w:rFonts w:ascii="Arial" w:eastAsia="Arial,Calibri" w:hAnsi="Arial" w:cs="Arial"/>
            <w:sz w:val="22"/>
            <w:szCs w:val="22"/>
          </w:rPr>
          <w:t>reported</w:t>
        </w:r>
      </w:hyperlink>
      <w:r w:rsidRPr="004C0739">
        <w:rPr>
          <w:rFonts w:ascii="Arial" w:eastAsia="Arial,Calibri" w:hAnsi="Arial" w:cs="Arial"/>
          <w:sz w:val="22"/>
          <w:szCs w:val="22"/>
        </w:rPr>
        <w:t xml:space="preserve"> $1.5 billion per year (a 50% increase on an annual basis over the previous deal</w:t>
      </w:r>
      <w:r w:rsidRPr="00ED5E7E">
        <w:rPr>
          <w:rFonts w:ascii="Arial" w:eastAsia="Arial,Calibri" w:hAnsi="Arial" w:cs="Arial"/>
          <w:sz w:val="22"/>
          <w:szCs w:val="22"/>
        </w:rPr>
        <w:t xml:space="preserve">) </w:t>
      </w:r>
      <w:r w:rsidR="00C87394" w:rsidRPr="00ED5E7E">
        <w:rPr>
          <w:rFonts w:ascii="Arial" w:eastAsia="Arial,Calibri" w:hAnsi="Arial" w:cs="Arial"/>
          <w:sz w:val="22"/>
          <w:szCs w:val="22"/>
        </w:rPr>
        <w:t>but is set to expire at the end of this season</w:t>
      </w:r>
    </w:p>
    <w:p w14:paraId="1C187391" w14:textId="77777777" w:rsidR="004C51DC" w:rsidRPr="004C0739" w:rsidRDefault="004C51DC" w:rsidP="00EF1E99">
      <w:pPr>
        <w:numPr>
          <w:ilvl w:val="3"/>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Satellite Radio</w:t>
      </w:r>
    </w:p>
    <w:p w14:paraId="7116518C" w14:textId="77777777" w:rsidR="004C51DC" w:rsidRPr="007C14A4" w:rsidRDefault="053D3659" w:rsidP="00EF1E99">
      <w:pPr>
        <w:numPr>
          <w:ilvl w:val="4"/>
          <w:numId w:val="4"/>
        </w:numPr>
        <w:spacing w:after="200" w:line="276" w:lineRule="auto"/>
        <w:contextualSpacing/>
        <w:rPr>
          <w:rFonts w:ascii="Arial" w:eastAsia="Arial,Calibri" w:hAnsi="Arial" w:cs="Arial"/>
          <w:sz w:val="22"/>
          <w:szCs w:val="22"/>
        </w:rPr>
      </w:pPr>
      <w:r w:rsidRPr="004C0739">
        <w:rPr>
          <w:rFonts w:ascii="Arial" w:eastAsia="Arial,Calibri" w:hAnsi="Arial" w:cs="Arial"/>
          <w:sz w:val="22"/>
          <w:szCs w:val="22"/>
        </w:rPr>
        <w:t xml:space="preserve">Reuters suggested in an online news story that Sirius satellite radio has invested “billions” on rights to the </w:t>
      </w:r>
      <w:r w:rsidRPr="007C14A4">
        <w:rPr>
          <w:rFonts w:ascii="Arial" w:eastAsia="Arial,Calibri" w:hAnsi="Arial" w:cs="Arial"/>
          <w:sz w:val="22"/>
          <w:szCs w:val="22"/>
        </w:rPr>
        <w:t xml:space="preserve">NFL, NBA, NASCAR </w:t>
      </w:r>
      <w:r w:rsidRPr="007C14A4">
        <w:rPr>
          <w:rFonts w:ascii="Arial" w:eastAsia="Arial,Calibri" w:hAnsi="Arial" w:cs="Arial"/>
          <w:sz w:val="22"/>
          <w:szCs w:val="22"/>
          <w:vertAlign w:val="superscript"/>
        </w:rPr>
        <w:t>50</w:t>
      </w:r>
    </w:p>
    <w:p w14:paraId="004359D4" w14:textId="77777777" w:rsidR="004C51DC" w:rsidRPr="007C14A4" w:rsidRDefault="004C51DC" w:rsidP="00EF1E99">
      <w:pPr>
        <w:numPr>
          <w:ilvl w:val="3"/>
          <w:numId w:val="4"/>
        </w:numPr>
        <w:spacing w:after="200" w:line="276" w:lineRule="auto"/>
        <w:contextualSpacing/>
        <w:rPr>
          <w:rFonts w:ascii="Arial" w:eastAsiaTheme="minorHAnsi" w:hAnsi="Arial" w:cs="Arial"/>
          <w:sz w:val="22"/>
          <w:szCs w:val="22"/>
        </w:rPr>
      </w:pPr>
      <w:r w:rsidRPr="007C14A4">
        <w:rPr>
          <w:rFonts w:ascii="Arial" w:eastAsiaTheme="minorHAnsi" w:hAnsi="Arial" w:cs="Arial"/>
          <w:sz w:val="22"/>
          <w:szCs w:val="22"/>
        </w:rPr>
        <w:t>Network Radio</w:t>
      </w:r>
    </w:p>
    <w:p w14:paraId="32D9D822" w14:textId="20EF928B" w:rsidR="004C51DC" w:rsidRPr="007C14A4" w:rsidRDefault="009E7442" w:rsidP="00EF1E99">
      <w:pPr>
        <w:numPr>
          <w:ilvl w:val="4"/>
          <w:numId w:val="4"/>
        </w:numPr>
        <w:spacing w:after="200" w:line="276" w:lineRule="auto"/>
        <w:contextualSpacing/>
        <w:rPr>
          <w:rFonts w:ascii="Arial" w:eastAsia="Arial,Calibri" w:hAnsi="Arial" w:cs="Arial"/>
          <w:sz w:val="22"/>
          <w:szCs w:val="22"/>
        </w:rPr>
      </w:pPr>
      <w:r w:rsidRPr="007C14A4">
        <w:rPr>
          <w:rFonts w:ascii="Arial" w:eastAsia="Arial,Calibri" w:hAnsi="Arial" w:cs="Arial"/>
          <w:sz w:val="22"/>
          <w:szCs w:val="22"/>
        </w:rPr>
        <w:t>The NFL’s</w:t>
      </w:r>
      <w:r w:rsidR="053D3659" w:rsidRPr="007C14A4">
        <w:rPr>
          <w:rFonts w:ascii="Arial" w:eastAsia="Arial,Calibri" w:hAnsi="Arial" w:cs="Arial"/>
          <w:sz w:val="22"/>
          <w:szCs w:val="22"/>
        </w:rPr>
        <w:t xml:space="preserve"> deal with Westwood One as its exclusive network radio partner </w:t>
      </w:r>
      <w:r w:rsidRPr="007C14A4">
        <w:rPr>
          <w:rFonts w:ascii="Arial" w:eastAsia="Arial,Calibri" w:hAnsi="Arial" w:cs="Arial"/>
          <w:sz w:val="22"/>
          <w:szCs w:val="22"/>
        </w:rPr>
        <w:t>is reportedly</w:t>
      </w:r>
      <w:r w:rsidR="053D3659" w:rsidRPr="007C14A4">
        <w:rPr>
          <w:rFonts w:ascii="Arial" w:eastAsia="Arial,Calibri" w:hAnsi="Arial" w:cs="Arial"/>
          <w:sz w:val="22"/>
          <w:szCs w:val="22"/>
        </w:rPr>
        <w:t xml:space="preserve"> worth over $30 million </w:t>
      </w:r>
      <w:r w:rsidR="053D3659" w:rsidRPr="007C14A4">
        <w:rPr>
          <w:rFonts w:ascii="Arial" w:eastAsia="Arial,Calibri" w:hAnsi="Arial" w:cs="Arial"/>
          <w:sz w:val="22"/>
          <w:szCs w:val="22"/>
          <w:vertAlign w:val="superscript"/>
        </w:rPr>
        <w:t>59</w:t>
      </w:r>
    </w:p>
    <w:p w14:paraId="6A455A15" w14:textId="77777777" w:rsidR="004C51DC" w:rsidRPr="007C14A4" w:rsidRDefault="004C51DC" w:rsidP="00EF1E99">
      <w:pPr>
        <w:numPr>
          <w:ilvl w:val="3"/>
          <w:numId w:val="4"/>
        </w:numPr>
        <w:spacing w:after="200" w:line="276" w:lineRule="auto"/>
        <w:contextualSpacing/>
        <w:rPr>
          <w:rFonts w:ascii="Arial" w:eastAsiaTheme="minorHAnsi" w:hAnsi="Arial" w:cs="Arial"/>
          <w:sz w:val="22"/>
          <w:szCs w:val="22"/>
        </w:rPr>
      </w:pPr>
      <w:r w:rsidRPr="007C14A4">
        <w:rPr>
          <w:rFonts w:ascii="Arial" w:eastAsiaTheme="minorHAnsi" w:hAnsi="Arial" w:cs="Arial"/>
          <w:sz w:val="22"/>
          <w:szCs w:val="22"/>
        </w:rPr>
        <w:t>Multimedia rights</w:t>
      </w:r>
    </w:p>
    <w:p w14:paraId="0BBED5BA" w14:textId="5DA76C61" w:rsidR="009E513E" w:rsidRPr="00617E30" w:rsidRDefault="053D3659" w:rsidP="00EF1E99">
      <w:pPr>
        <w:numPr>
          <w:ilvl w:val="4"/>
          <w:numId w:val="4"/>
        </w:numPr>
        <w:spacing w:after="200" w:line="276" w:lineRule="auto"/>
        <w:contextualSpacing/>
        <w:rPr>
          <w:rFonts w:ascii="Arial" w:eastAsia="Arial,Calibri" w:hAnsi="Arial" w:cs="Arial"/>
          <w:sz w:val="22"/>
          <w:szCs w:val="22"/>
        </w:rPr>
      </w:pPr>
      <w:r w:rsidRPr="007C14A4">
        <w:rPr>
          <w:rFonts w:ascii="Arial" w:eastAsia="Arial,Calibri" w:hAnsi="Arial" w:cs="Arial"/>
          <w:sz w:val="22"/>
          <w:szCs w:val="22"/>
        </w:rPr>
        <w:lastRenderedPageBreak/>
        <w:t>Within the 17 months of</w:t>
      </w:r>
      <w:r w:rsidRPr="004C0739">
        <w:rPr>
          <w:rFonts w:ascii="Arial" w:eastAsia="Arial,Calibri" w:hAnsi="Arial" w:cs="Arial"/>
          <w:sz w:val="22"/>
          <w:szCs w:val="22"/>
        </w:rPr>
        <w:t xml:space="preserve"> acquiring Host Communications and folding it into its college division, IMG invested more than $700 million in multimedia rights fees</w:t>
      </w:r>
      <w:r w:rsidR="00617E30">
        <w:rPr>
          <w:rFonts w:ascii="Arial" w:eastAsia="Arial,Calibri" w:hAnsi="Arial" w:cs="Arial"/>
          <w:sz w:val="22"/>
          <w:szCs w:val="22"/>
          <w:vertAlign w:val="superscript"/>
        </w:rPr>
        <w:t xml:space="preserve"> </w:t>
      </w:r>
      <w:r w:rsidRPr="004C0739">
        <w:rPr>
          <w:rFonts w:ascii="Arial" w:eastAsia="Arial,Calibri" w:hAnsi="Arial" w:cs="Arial"/>
          <w:sz w:val="22"/>
          <w:szCs w:val="22"/>
          <w:vertAlign w:val="superscript"/>
        </w:rPr>
        <w:t>60</w:t>
      </w:r>
    </w:p>
    <w:p w14:paraId="1A4F1307" w14:textId="77777777" w:rsidR="004C51DC" w:rsidRPr="004C0739" w:rsidRDefault="004C51DC" w:rsidP="00EF1E99">
      <w:pPr>
        <w:numPr>
          <w:ilvl w:val="2"/>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Ratings</w:t>
      </w:r>
    </w:p>
    <w:p w14:paraId="6699A5F8" w14:textId="01BE540E" w:rsidR="004C51DC" w:rsidRPr="004C0739" w:rsidRDefault="053D3659" w:rsidP="00EF1E99">
      <w:pPr>
        <w:numPr>
          <w:ilvl w:val="4"/>
          <w:numId w:val="4"/>
        </w:numPr>
        <w:spacing w:after="200" w:line="276" w:lineRule="auto"/>
        <w:contextualSpacing/>
        <w:rPr>
          <w:rFonts w:ascii="Arial" w:eastAsia="Arial,Calibri" w:hAnsi="Arial" w:cs="Arial"/>
          <w:sz w:val="22"/>
          <w:szCs w:val="22"/>
        </w:rPr>
      </w:pPr>
      <w:bookmarkStart w:id="0" w:name="_Hlk46757499"/>
      <w:r w:rsidRPr="004C0739">
        <w:rPr>
          <w:rFonts w:ascii="Arial" w:eastAsia="Arial,Calibri" w:hAnsi="Arial" w:cs="Arial"/>
          <w:sz w:val="22"/>
          <w:szCs w:val="22"/>
        </w:rPr>
        <w:t>Radio, cable</w:t>
      </w:r>
      <w:r w:rsidR="00DF750E">
        <w:rPr>
          <w:rFonts w:ascii="Arial" w:eastAsia="Arial,Calibri" w:hAnsi="Arial" w:cs="Arial"/>
          <w:sz w:val="22"/>
          <w:szCs w:val="22"/>
        </w:rPr>
        <w:t xml:space="preserve">, </w:t>
      </w:r>
      <w:r w:rsidRPr="004C0739">
        <w:rPr>
          <w:rFonts w:ascii="Arial" w:eastAsia="Arial,Calibri" w:hAnsi="Arial" w:cs="Arial"/>
          <w:sz w:val="22"/>
          <w:szCs w:val="22"/>
        </w:rPr>
        <w:t xml:space="preserve">broadcast television </w:t>
      </w:r>
      <w:r w:rsidR="007A360D">
        <w:rPr>
          <w:rFonts w:ascii="Arial" w:eastAsia="Arial,Calibri" w:hAnsi="Arial" w:cs="Arial"/>
          <w:sz w:val="22"/>
          <w:szCs w:val="22"/>
        </w:rPr>
        <w:t>companies</w:t>
      </w:r>
      <w:r w:rsidRPr="004C0739">
        <w:rPr>
          <w:rFonts w:ascii="Arial" w:eastAsia="Arial,Calibri" w:hAnsi="Arial" w:cs="Arial"/>
          <w:sz w:val="22"/>
          <w:szCs w:val="22"/>
        </w:rPr>
        <w:t xml:space="preserve"> </w:t>
      </w:r>
      <w:r w:rsidR="00010148">
        <w:rPr>
          <w:rFonts w:ascii="Arial" w:eastAsia="Arial,Calibri" w:hAnsi="Arial" w:cs="Arial"/>
          <w:sz w:val="22"/>
          <w:szCs w:val="22"/>
        </w:rPr>
        <w:t xml:space="preserve">and streaming providers </w:t>
      </w:r>
      <w:r w:rsidRPr="004C0739">
        <w:rPr>
          <w:rFonts w:ascii="Arial" w:eastAsia="Arial,Calibri" w:hAnsi="Arial" w:cs="Arial"/>
          <w:sz w:val="22"/>
          <w:szCs w:val="22"/>
        </w:rPr>
        <w:t>measure their effectiveness</w:t>
      </w:r>
      <w:r w:rsidR="007A360D">
        <w:rPr>
          <w:rFonts w:ascii="Arial" w:eastAsia="Arial,Calibri" w:hAnsi="Arial" w:cs="Arial"/>
          <w:sz w:val="22"/>
          <w:szCs w:val="22"/>
        </w:rPr>
        <w:t xml:space="preserve"> and reach</w:t>
      </w:r>
      <w:r w:rsidRPr="004C0739">
        <w:rPr>
          <w:rFonts w:ascii="Arial" w:eastAsia="Arial,Calibri" w:hAnsi="Arial" w:cs="Arial"/>
          <w:sz w:val="22"/>
          <w:szCs w:val="22"/>
        </w:rPr>
        <w:t xml:space="preserve"> through ratings, which are expressed as a percentage of the potential TV audience viewing at any given time</w:t>
      </w:r>
    </w:p>
    <w:bookmarkEnd w:id="0"/>
    <w:p w14:paraId="2F8109CD" w14:textId="77777777" w:rsidR="004C51DC" w:rsidRPr="007C14A4" w:rsidRDefault="053D3659" w:rsidP="00EF1E99">
      <w:pPr>
        <w:numPr>
          <w:ilvl w:val="4"/>
          <w:numId w:val="4"/>
        </w:numPr>
        <w:spacing w:after="200" w:line="276" w:lineRule="auto"/>
        <w:contextualSpacing/>
        <w:rPr>
          <w:rFonts w:ascii="Arial" w:eastAsia="Arial,Calibri" w:hAnsi="Arial" w:cs="Arial"/>
          <w:sz w:val="22"/>
          <w:szCs w:val="22"/>
        </w:rPr>
      </w:pPr>
      <w:r w:rsidRPr="004C0739">
        <w:rPr>
          <w:rFonts w:ascii="Arial" w:eastAsia="Arial,Calibri" w:hAnsi="Arial" w:cs="Arial"/>
          <w:sz w:val="22"/>
          <w:szCs w:val="22"/>
        </w:rPr>
        <w:t xml:space="preserve">Basically, a rating refers to the number of households or people tuned into a particular radio or television program at a </w:t>
      </w:r>
      <w:r w:rsidRPr="007C14A4">
        <w:rPr>
          <w:rFonts w:ascii="Arial" w:eastAsia="Arial,Calibri" w:hAnsi="Arial" w:cs="Arial"/>
          <w:sz w:val="22"/>
          <w:szCs w:val="22"/>
        </w:rPr>
        <w:t>specific time</w:t>
      </w:r>
    </w:p>
    <w:p w14:paraId="0461D272" w14:textId="56ED2ED4" w:rsidR="004C51DC" w:rsidRPr="007C14A4" w:rsidRDefault="005D7258" w:rsidP="00EF1E99">
      <w:pPr>
        <w:numPr>
          <w:ilvl w:val="4"/>
          <w:numId w:val="4"/>
        </w:numPr>
        <w:spacing w:after="200" w:line="276" w:lineRule="auto"/>
        <w:contextualSpacing/>
        <w:rPr>
          <w:rFonts w:ascii="Arial" w:eastAsia="Arial,Calibri" w:hAnsi="Arial" w:cs="Arial"/>
          <w:sz w:val="22"/>
          <w:szCs w:val="22"/>
        </w:rPr>
      </w:pPr>
      <w:r w:rsidRPr="007C14A4">
        <w:rPr>
          <w:rFonts w:ascii="Arial" w:eastAsia="Arial,Calibri" w:hAnsi="Arial" w:cs="Arial"/>
          <w:sz w:val="22"/>
          <w:szCs w:val="22"/>
        </w:rPr>
        <w:t>Example</w:t>
      </w:r>
      <w:r w:rsidR="004C51DC" w:rsidRPr="007C14A4">
        <w:rPr>
          <w:rFonts w:ascii="Arial" w:eastAsia="Arial,Calibri" w:hAnsi="Arial" w:cs="Arial"/>
          <w:sz w:val="22"/>
          <w:szCs w:val="22"/>
        </w:rPr>
        <w:t xml:space="preserve"> </w:t>
      </w:r>
      <w:r w:rsidR="004C51DC" w:rsidRPr="007C14A4">
        <w:rPr>
          <w:rFonts w:ascii="Arial" w:eastAsia="Arial,Calibri" w:hAnsi="Arial" w:cs="Arial"/>
          <w:sz w:val="22"/>
          <w:szCs w:val="22"/>
          <w:vertAlign w:val="superscript"/>
        </w:rPr>
        <w:t>61</w:t>
      </w:r>
      <w:r w:rsidR="004C51DC" w:rsidRPr="007C14A4">
        <w:rPr>
          <w:rFonts w:ascii="Arial" w:eastAsia="Arial,Calibri" w:hAnsi="Arial" w:cs="Arial"/>
          <w:sz w:val="22"/>
          <w:szCs w:val="22"/>
        </w:rPr>
        <w:t xml:space="preserve">  </w:t>
      </w:r>
    </w:p>
    <w:p w14:paraId="07A7C832" w14:textId="29369AB3" w:rsidR="001D41A3" w:rsidRPr="00C90FB6" w:rsidRDefault="001D41A3" w:rsidP="00EF1E99">
      <w:pPr>
        <w:numPr>
          <w:ilvl w:val="5"/>
          <w:numId w:val="4"/>
        </w:numPr>
        <w:spacing w:after="200" w:line="276" w:lineRule="auto"/>
        <w:contextualSpacing/>
        <w:rPr>
          <w:rFonts w:ascii="Arial" w:eastAsiaTheme="minorHAnsi" w:hAnsi="Arial" w:cs="Arial"/>
          <w:sz w:val="22"/>
          <w:szCs w:val="22"/>
        </w:rPr>
      </w:pPr>
      <w:r w:rsidRPr="007C14A4">
        <w:rPr>
          <w:rFonts w:ascii="Arial" w:eastAsiaTheme="minorHAnsi" w:hAnsi="Arial" w:cs="Arial"/>
          <w:sz w:val="22"/>
          <w:szCs w:val="22"/>
        </w:rPr>
        <w:t xml:space="preserve">ESPN’s telecast of the Alabama’s thrilling 26-23 win over Georgia in the 2018 College Football </w:t>
      </w:r>
      <w:r w:rsidRPr="00C90FB6">
        <w:rPr>
          <w:rFonts w:ascii="Arial" w:eastAsiaTheme="minorHAnsi" w:hAnsi="Arial" w:cs="Arial"/>
          <w:sz w:val="22"/>
          <w:szCs w:val="22"/>
        </w:rPr>
        <w:t>Championship drew the best ratings for the network’s college football coverage in eight years, attracting 28.4 million viewers</w:t>
      </w:r>
    </w:p>
    <w:p w14:paraId="63BA6226" w14:textId="5C164D4B" w:rsidR="00804E96" w:rsidRPr="00C90FB6" w:rsidRDefault="005F7964" w:rsidP="00804E96">
      <w:pPr>
        <w:numPr>
          <w:ilvl w:val="5"/>
          <w:numId w:val="4"/>
        </w:numPr>
        <w:spacing w:after="200" w:line="276" w:lineRule="auto"/>
        <w:contextualSpacing/>
        <w:rPr>
          <w:rFonts w:ascii="Arial" w:eastAsiaTheme="minorHAnsi" w:hAnsi="Arial" w:cs="Arial"/>
          <w:sz w:val="22"/>
          <w:szCs w:val="22"/>
        </w:rPr>
      </w:pPr>
      <w:r w:rsidRPr="00C90FB6">
        <w:rPr>
          <w:rFonts w:ascii="Arial" w:eastAsiaTheme="minorHAnsi" w:hAnsi="Arial" w:cs="Arial"/>
          <w:sz w:val="22"/>
          <w:szCs w:val="22"/>
        </w:rPr>
        <w:t xml:space="preserve">According to ESPN, its MegaCast of the 2020 College Football Playoff National Championship average 25.5 million viewers </w:t>
      </w:r>
    </w:p>
    <w:p w14:paraId="4AB7E1BB" w14:textId="75832B03" w:rsidR="001D41A3" w:rsidRPr="00C90FB6" w:rsidRDefault="001D41A3" w:rsidP="002963A3">
      <w:pPr>
        <w:numPr>
          <w:ilvl w:val="5"/>
          <w:numId w:val="4"/>
        </w:numPr>
        <w:contextualSpacing/>
        <w:rPr>
          <w:rFonts w:ascii="Arial" w:eastAsiaTheme="minorHAnsi" w:hAnsi="Arial" w:cs="Arial"/>
          <w:sz w:val="22"/>
          <w:szCs w:val="22"/>
        </w:rPr>
      </w:pPr>
      <w:r w:rsidRPr="00C90FB6">
        <w:rPr>
          <w:rFonts w:ascii="Arial" w:eastAsiaTheme="minorHAnsi" w:hAnsi="Arial" w:cs="Arial"/>
          <w:sz w:val="22"/>
          <w:szCs w:val="22"/>
        </w:rPr>
        <w:t>Nielsen can identify peak hours in which the most people are tuned in to watch or listen</w:t>
      </w:r>
    </w:p>
    <w:p w14:paraId="441615D0" w14:textId="089F6FE1" w:rsidR="002963A3" w:rsidRPr="00C90FB6" w:rsidRDefault="002963A3" w:rsidP="002963A3">
      <w:pPr>
        <w:pStyle w:val="ListParagraph"/>
        <w:numPr>
          <w:ilvl w:val="6"/>
          <w:numId w:val="4"/>
        </w:numPr>
        <w:spacing w:after="0" w:line="240" w:lineRule="auto"/>
        <w:rPr>
          <w:rFonts w:ascii="Arial" w:hAnsi="Arial" w:cs="Arial"/>
        </w:rPr>
      </w:pPr>
      <w:r w:rsidRPr="00C90FB6">
        <w:rPr>
          <w:rFonts w:ascii="Arial" w:hAnsi="Arial" w:cs="Arial"/>
        </w:rPr>
        <w:t>For example, viewership peaked at 29.2 million viewers during the 2020 College Football National Championship when LSU took its first lead of the game</w:t>
      </w:r>
    </w:p>
    <w:p w14:paraId="6793CC86" w14:textId="33AC8638" w:rsidR="00C90FB6" w:rsidRPr="00C90FB6" w:rsidRDefault="00C90FB6" w:rsidP="002963A3">
      <w:pPr>
        <w:pStyle w:val="ListParagraph"/>
        <w:numPr>
          <w:ilvl w:val="6"/>
          <w:numId w:val="4"/>
        </w:numPr>
        <w:spacing w:after="0" w:line="240" w:lineRule="auto"/>
        <w:rPr>
          <w:rFonts w:ascii="Arial" w:hAnsi="Arial" w:cs="Arial"/>
        </w:rPr>
      </w:pPr>
      <w:r w:rsidRPr="00C90FB6">
        <w:rPr>
          <w:rFonts w:ascii="Arial" w:hAnsi="Arial" w:cs="Arial"/>
        </w:rPr>
        <w:t xml:space="preserve">Nielsen can also </w:t>
      </w:r>
      <w:hyperlink r:id="rId154" w:history="1">
        <w:r w:rsidRPr="00C90FB6">
          <w:rPr>
            <w:rStyle w:val="Hyperlink"/>
            <w:rFonts w:ascii="Arial" w:hAnsi="Arial" w:cs="Arial"/>
          </w:rPr>
          <w:t>identify</w:t>
        </w:r>
      </w:hyperlink>
      <w:r w:rsidRPr="00C90FB6">
        <w:rPr>
          <w:rFonts w:ascii="Arial" w:hAnsi="Arial" w:cs="Arial"/>
        </w:rPr>
        <w:t xml:space="preserve"> specific markets in which ratings are the highest; New Orleans led all markets for the telecast with a 48.9 rating, followed by Birmingham (42.7), Greenville, S.C. (33.9), Knoxville, TN (26.5) and Columbus, OH (26.4)</w:t>
      </w:r>
    </w:p>
    <w:p w14:paraId="7CA5DD0B" w14:textId="039B4538" w:rsidR="00C90FB6" w:rsidRPr="00C90FB6" w:rsidRDefault="00C90FB6" w:rsidP="00C90FB6">
      <w:pPr>
        <w:pStyle w:val="ListParagraph"/>
        <w:numPr>
          <w:ilvl w:val="4"/>
          <w:numId w:val="4"/>
        </w:numPr>
        <w:spacing w:after="0" w:line="240" w:lineRule="auto"/>
        <w:rPr>
          <w:rFonts w:ascii="Arial" w:hAnsi="Arial" w:cs="Arial"/>
        </w:rPr>
      </w:pPr>
      <w:r w:rsidRPr="00C90FB6">
        <w:rPr>
          <w:rFonts w:ascii="Arial" w:hAnsi="Arial" w:cs="Arial"/>
        </w:rPr>
        <w:t>International example</w:t>
      </w:r>
    </w:p>
    <w:p w14:paraId="0220962C" w14:textId="77777777" w:rsidR="00C90FB6" w:rsidRPr="00C90FB6" w:rsidRDefault="00C90FB6" w:rsidP="00C90FB6">
      <w:pPr>
        <w:pStyle w:val="ListParagraph"/>
        <w:numPr>
          <w:ilvl w:val="5"/>
          <w:numId w:val="4"/>
        </w:numPr>
        <w:spacing w:after="0" w:line="240" w:lineRule="auto"/>
        <w:rPr>
          <w:rFonts w:ascii="Arial" w:hAnsi="Arial" w:cs="Arial"/>
        </w:rPr>
      </w:pPr>
      <w:r w:rsidRPr="00C90FB6">
        <w:rPr>
          <w:rFonts w:ascii="Arial" w:hAnsi="Arial" w:cs="Arial"/>
        </w:rPr>
        <w:t>Spain’s top domestic soccer league, La Liga, saw a massive increase of viewership upon resuming play in June of 2020 after COVID-19 forced a postponement</w:t>
      </w:r>
    </w:p>
    <w:p w14:paraId="23D346FB" w14:textId="77777777" w:rsidR="00C90FB6" w:rsidRPr="00C90FB6" w:rsidRDefault="00C90FB6" w:rsidP="00C90FB6">
      <w:pPr>
        <w:pStyle w:val="ListParagraph"/>
        <w:numPr>
          <w:ilvl w:val="6"/>
          <w:numId w:val="4"/>
        </w:numPr>
        <w:spacing w:after="0" w:line="240" w:lineRule="auto"/>
        <w:rPr>
          <w:rFonts w:ascii="Arial" w:hAnsi="Arial" w:cs="Arial"/>
        </w:rPr>
      </w:pPr>
      <w:r w:rsidRPr="00C90FB6">
        <w:rPr>
          <w:rFonts w:ascii="Arial" w:hAnsi="Arial" w:cs="Arial"/>
        </w:rPr>
        <w:t xml:space="preserve">Based on a data from a </w:t>
      </w:r>
      <w:hyperlink r:id="rId155" w:history="1">
        <w:r w:rsidRPr="00C90FB6">
          <w:rPr>
            <w:rStyle w:val="Hyperlink"/>
            <w:rFonts w:ascii="Arial" w:hAnsi="Arial" w:cs="Arial"/>
          </w:rPr>
          <w:t>SportsPro Media</w:t>
        </w:r>
      </w:hyperlink>
      <w:r w:rsidRPr="00C90FB6">
        <w:rPr>
          <w:rFonts w:ascii="Arial" w:hAnsi="Arial" w:cs="Arial"/>
        </w:rPr>
        <w:t xml:space="preserve"> story, Nielson Sports reported a growth of 210% in South Africa</w:t>
      </w:r>
    </w:p>
    <w:p w14:paraId="03DDAED8" w14:textId="38209FA1" w:rsidR="00C90FB6" w:rsidRPr="00C90FB6" w:rsidRDefault="00C90FB6" w:rsidP="00C90FB6">
      <w:pPr>
        <w:pStyle w:val="ListParagraph"/>
        <w:numPr>
          <w:ilvl w:val="6"/>
          <w:numId w:val="4"/>
        </w:numPr>
        <w:spacing w:after="0" w:line="240" w:lineRule="auto"/>
        <w:rPr>
          <w:rFonts w:ascii="Arial" w:hAnsi="Arial" w:cs="Arial"/>
        </w:rPr>
      </w:pPr>
      <w:r w:rsidRPr="00C90FB6">
        <w:rPr>
          <w:rFonts w:ascii="Arial" w:hAnsi="Arial" w:cs="Arial"/>
        </w:rPr>
        <w:t>Viewership also saw a 73% increase in Africa and a 72% jump in Asia and India where games are broadcast on Facebook</w:t>
      </w:r>
    </w:p>
    <w:p w14:paraId="2C233DE7" w14:textId="12646866" w:rsidR="00ED5E7E" w:rsidRPr="00C90FB6" w:rsidRDefault="00C90FB6" w:rsidP="00ED5E7E">
      <w:pPr>
        <w:pStyle w:val="ListParagraph"/>
        <w:numPr>
          <w:ilvl w:val="6"/>
          <w:numId w:val="4"/>
        </w:numPr>
        <w:spacing w:after="0" w:line="240" w:lineRule="auto"/>
        <w:rPr>
          <w:rFonts w:ascii="Arial" w:hAnsi="Arial" w:cs="Arial"/>
        </w:rPr>
      </w:pPr>
      <w:r w:rsidRPr="00C90FB6">
        <w:rPr>
          <w:rFonts w:ascii="Arial" w:hAnsi="Arial" w:cs="Arial"/>
        </w:rPr>
        <w:t>Europe experienced an increase of 56% with a 130% jump in Belgium, 46% in Denmark and 12% in Spain</w:t>
      </w:r>
    </w:p>
    <w:p w14:paraId="74FF9806" w14:textId="6E50C01F" w:rsidR="004C51DC" w:rsidRPr="00F95518" w:rsidRDefault="053D3659" w:rsidP="00EF1E99">
      <w:pPr>
        <w:numPr>
          <w:ilvl w:val="4"/>
          <w:numId w:val="4"/>
        </w:numPr>
        <w:spacing w:after="200" w:line="276" w:lineRule="auto"/>
        <w:contextualSpacing/>
        <w:rPr>
          <w:rFonts w:ascii="Arial" w:eastAsia="Arial,Calibri" w:hAnsi="Arial" w:cs="Arial"/>
          <w:sz w:val="22"/>
          <w:szCs w:val="22"/>
        </w:rPr>
      </w:pPr>
      <w:r w:rsidRPr="007C14A4">
        <w:rPr>
          <w:rFonts w:ascii="Arial" w:eastAsia="Arial,Calibri" w:hAnsi="Arial" w:cs="Arial"/>
          <w:sz w:val="22"/>
          <w:szCs w:val="22"/>
        </w:rPr>
        <w:t>Without ratings, broadcast companies would have a difficult time selling advertising and sports/entertainment programs would not be</w:t>
      </w:r>
      <w:r w:rsidRPr="00F95518">
        <w:rPr>
          <w:rFonts w:ascii="Arial" w:eastAsia="Arial,Calibri" w:hAnsi="Arial" w:cs="Arial"/>
          <w:sz w:val="22"/>
          <w:szCs w:val="22"/>
        </w:rPr>
        <w:t xml:space="preserve"> able to command </w:t>
      </w:r>
      <w:r w:rsidR="00D244D5" w:rsidRPr="00F95518">
        <w:rPr>
          <w:rFonts w:ascii="Arial" w:eastAsia="Arial,Calibri" w:hAnsi="Arial" w:cs="Arial"/>
          <w:sz w:val="22"/>
          <w:szCs w:val="22"/>
        </w:rPr>
        <w:t>million-dollar</w:t>
      </w:r>
      <w:r w:rsidRPr="00F95518">
        <w:rPr>
          <w:rFonts w:ascii="Arial" w:eastAsia="Arial,Calibri" w:hAnsi="Arial" w:cs="Arial"/>
          <w:sz w:val="22"/>
          <w:szCs w:val="22"/>
        </w:rPr>
        <w:t xml:space="preserve"> rights fees</w:t>
      </w:r>
    </w:p>
    <w:p w14:paraId="0C780D27" w14:textId="77777777" w:rsidR="004C51DC" w:rsidRPr="00F95518" w:rsidRDefault="004C51DC" w:rsidP="00EF1E99">
      <w:pPr>
        <w:numPr>
          <w:ilvl w:val="5"/>
          <w:numId w:val="4"/>
        </w:numPr>
        <w:spacing w:after="200" w:line="276" w:lineRule="auto"/>
        <w:contextualSpacing/>
        <w:rPr>
          <w:rFonts w:ascii="Arial" w:eastAsiaTheme="minorHAnsi" w:hAnsi="Arial" w:cs="Arial"/>
          <w:sz w:val="22"/>
          <w:szCs w:val="22"/>
        </w:rPr>
      </w:pPr>
      <w:r w:rsidRPr="00F95518">
        <w:rPr>
          <w:rFonts w:ascii="Arial" w:eastAsiaTheme="minorHAnsi" w:hAnsi="Arial" w:cs="Arial"/>
          <w:sz w:val="22"/>
          <w:szCs w:val="22"/>
        </w:rPr>
        <w:t>Ratings will fluctuate from year to year, but a ratings increase or decrease will have an impact on the sports property and broadcast company</w:t>
      </w:r>
    </w:p>
    <w:p w14:paraId="430095C5" w14:textId="4E535F3F" w:rsidR="00325C15" w:rsidRPr="007C14A4" w:rsidRDefault="002C3043" w:rsidP="00EF1E99">
      <w:pPr>
        <w:numPr>
          <w:ilvl w:val="6"/>
          <w:numId w:val="4"/>
        </w:numPr>
        <w:spacing w:after="200" w:line="276" w:lineRule="auto"/>
        <w:contextualSpacing/>
        <w:rPr>
          <w:rFonts w:ascii="Arial" w:eastAsiaTheme="minorHAnsi" w:hAnsi="Arial" w:cs="Arial"/>
          <w:sz w:val="22"/>
          <w:szCs w:val="22"/>
        </w:rPr>
      </w:pPr>
      <w:r w:rsidRPr="00F95518">
        <w:rPr>
          <w:rFonts w:ascii="Arial" w:eastAsiaTheme="minorHAnsi" w:hAnsi="Arial" w:cs="Arial"/>
          <w:sz w:val="22"/>
          <w:szCs w:val="22"/>
        </w:rPr>
        <w:t xml:space="preserve">When </w:t>
      </w:r>
      <w:r w:rsidR="004C51DC" w:rsidRPr="00F95518">
        <w:rPr>
          <w:rFonts w:ascii="Arial" w:eastAsiaTheme="minorHAnsi" w:hAnsi="Arial" w:cs="Arial"/>
          <w:sz w:val="22"/>
          <w:szCs w:val="22"/>
        </w:rPr>
        <w:t>NBC renew</w:t>
      </w:r>
      <w:r w:rsidRPr="00F95518">
        <w:rPr>
          <w:rFonts w:ascii="Arial" w:eastAsiaTheme="minorHAnsi" w:hAnsi="Arial" w:cs="Arial"/>
          <w:sz w:val="22"/>
          <w:szCs w:val="22"/>
        </w:rPr>
        <w:t>ed its</w:t>
      </w:r>
      <w:r w:rsidR="004C51DC" w:rsidRPr="00F95518">
        <w:rPr>
          <w:rFonts w:ascii="Arial" w:eastAsiaTheme="minorHAnsi" w:hAnsi="Arial" w:cs="Arial"/>
          <w:sz w:val="22"/>
          <w:szCs w:val="22"/>
        </w:rPr>
        <w:t xml:space="preserve"> hockey deal (</w:t>
      </w:r>
      <w:r w:rsidRPr="00F95518">
        <w:rPr>
          <w:rFonts w:ascii="Arial" w:eastAsiaTheme="minorHAnsi" w:hAnsi="Arial" w:cs="Arial"/>
          <w:sz w:val="22"/>
          <w:szCs w:val="22"/>
        </w:rPr>
        <w:t>at a cost</w:t>
      </w:r>
      <w:r w:rsidR="004C51DC" w:rsidRPr="00F95518">
        <w:rPr>
          <w:rFonts w:ascii="Arial" w:eastAsiaTheme="minorHAnsi" w:hAnsi="Arial" w:cs="Arial"/>
          <w:sz w:val="22"/>
          <w:szCs w:val="22"/>
        </w:rPr>
        <w:t xml:space="preserve"> nearly triple the previous rights deal)</w:t>
      </w:r>
      <w:r w:rsidRPr="00F95518">
        <w:rPr>
          <w:rFonts w:ascii="Arial" w:eastAsiaTheme="minorHAnsi" w:hAnsi="Arial" w:cs="Arial"/>
          <w:sz w:val="22"/>
          <w:szCs w:val="22"/>
        </w:rPr>
        <w:t xml:space="preserve">, the decision was heavily influenced by the fact that </w:t>
      </w:r>
      <w:r w:rsidR="004C51DC" w:rsidRPr="00F95518">
        <w:rPr>
          <w:rFonts w:ascii="Arial" w:eastAsiaTheme="minorHAnsi" w:hAnsi="Arial" w:cs="Arial"/>
          <w:sz w:val="22"/>
          <w:szCs w:val="22"/>
        </w:rPr>
        <w:t xml:space="preserve">overall NHL television ratings in the </w:t>
      </w:r>
      <w:r w:rsidR="004C51DC" w:rsidRPr="007C14A4">
        <w:rPr>
          <w:rFonts w:ascii="Arial" w:eastAsiaTheme="minorHAnsi" w:hAnsi="Arial" w:cs="Arial"/>
          <w:sz w:val="22"/>
          <w:szCs w:val="22"/>
        </w:rPr>
        <w:t>United States</w:t>
      </w:r>
      <w:r w:rsidRPr="007C14A4">
        <w:rPr>
          <w:rFonts w:ascii="Arial" w:eastAsiaTheme="minorHAnsi" w:hAnsi="Arial" w:cs="Arial"/>
          <w:sz w:val="22"/>
          <w:szCs w:val="22"/>
        </w:rPr>
        <w:t xml:space="preserve"> had</w:t>
      </w:r>
      <w:r w:rsidR="004C51DC" w:rsidRPr="007C14A4">
        <w:rPr>
          <w:rFonts w:ascii="Arial" w:eastAsiaTheme="minorHAnsi" w:hAnsi="Arial" w:cs="Arial"/>
          <w:sz w:val="22"/>
          <w:szCs w:val="22"/>
        </w:rPr>
        <w:t xml:space="preserve"> increased by 84 percent over the last four years </w:t>
      </w:r>
      <w:r w:rsidR="004C51DC" w:rsidRPr="007C14A4">
        <w:rPr>
          <w:rFonts w:ascii="Arial" w:eastAsiaTheme="minorHAnsi" w:hAnsi="Arial" w:cs="Arial"/>
          <w:sz w:val="22"/>
          <w:szCs w:val="22"/>
          <w:vertAlign w:val="superscript"/>
        </w:rPr>
        <w:t>62</w:t>
      </w:r>
    </w:p>
    <w:p w14:paraId="0DDAE04A" w14:textId="11B7C1AE" w:rsidR="00C6146F" w:rsidRPr="000C6140" w:rsidRDefault="00082E1C" w:rsidP="00EF1E99">
      <w:pPr>
        <w:numPr>
          <w:ilvl w:val="7"/>
          <w:numId w:val="4"/>
        </w:numPr>
        <w:contextualSpacing/>
        <w:rPr>
          <w:rFonts w:ascii="Arial" w:eastAsiaTheme="minorHAnsi" w:hAnsi="Arial" w:cs="Arial"/>
          <w:sz w:val="22"/>
          <w:szCs w:val="22"/>
        </w:rPr>
      </w:pPr>
      <w:r w:rsidRPr="007C14A4">
        <w:rPr>
          <w:rFonts w:ascii="Arial" w:eastAsiaTheme="minorHAnsi" w:hAnsi="Arial" w:cs="Arial"/>
          <w:sz w:val="22"/>
          <w:szCs w:val="22"/>
        </w:rPr>
        <w:t xml:space="preserve">After another year of record ratings, </w:t>
      </w:r>
      <w:r w:rsidR="00C6146F" w:rsidRPr="007C14A4">
        <w:rPr>
          <w:rFonts w:ascii="Arial" w:eastAsiaTheme="minorHAnsi" w:hAnsi="Arial" w:cs="Arial"/>
          <w:sz w:val="22"/>
          <w:szCs w:val="22"/>
        </w:rPr>
        <w:t>ESPN extended the deal Major League Eating (parent company of the Fourth of July International Hot Dog Eating Contest) in 2014</w:t>
      </w:r>
      <w:r w:rsidR="00C6146F" w:rsidRPr="00617E30">
        <w:rPr>
          <w:rFonts w:ascii="Arial" w:eastAsiaTheme="minorHAnsi" w:hAnsi="Arial" w:cs="Arial"/>
          <w:sz w:val="22"/>
          <w:szCs w:val="22"/>
        </w:rPr>
        <w:t xml:space="preserve"> for ten years, guaranteeing the rights to broadcast the annual event on its various platforms through 2024 </w:t>
      </w:r>
      <w:r w:rsidR="00C6146F" w:rsidRPr="00617E30">
        <w:rPr>
          <w:rFonts w:ascii="Arial" w:eastAsiaTheme="minorHAnsi" w:hAnsi="Arial" w:cs="Arial"/>
          <w:sz w:val="22"/>
          <w:szCs w:val="22"/>
          <w:vertAlign w:val="superscript"/>
        </w:rPr>
        <w:t>63</w:t>
      </w:r>
    </w:p>
    <w:p w14:paraId="67A282C5" w14:textId="1196AC3F" w:rsidR="000C6140" w:rsidRDefault="000C6140" w:rsidP="007C14A4">
      <w:pPr>
        <w:rPr>
          <w:rFonts w:asciiTheme="minorHAnsi" w:hAnsiTheme="minorHAnsi"/>
          <w:b/>
          <w:i/>
          <w:sz w:val="26"/>
          <w:szCs w:val="26"/>
        </w:rPr>
      </w:pPr>
      <w:bookmarkStart w:id="1" w:name="_Hlk489548574"/>
    </w:p>
    <w:p w14:paraId="5C5AB292" w14:textId="1E816208" w:rsidR="00573015" w:rsidRDefault="00573015" w:rsidP="007C14A4">
      <w:pPr>
        <w:rPr>
          <w:rFonts w:asciiTheme="minorHAnsi" w:hAnsiTheme="minorHAnsi"/>
          <w:b/>
          <w:i/>
          <w:sz w:val="26"/>
          <w:szCs w:val="26"/>
        </w:rPr>
      </w:pPr>
    </w:p>
    <w:p w14:paraId="649AA253" w14:textId="77777777" w:rsidR="00573015" w:rsidRDefault="00573015" w:rsidP="007C14A4">
      <w:pPr>
        <w:rPr>
          <w:rFonts w:asciiTheme="minorHAnsi" w:hAnsiTheme="minorHAnsi"/>
          <w:b/>
          <w:i/>
          <w:sz w:val="26"/>
          <w:szCs w:val="26"/>
        </w:rPr>
      </w:pPr>
    </w:p>
    <w:p w14:paraId="41F1B0EE" w14:textId="48044A48" w:rsidR="004208B5" w:rsidRPr="008E5054" w:rsidRDefault="004208B5" w:rsidP="004208B5">
      <w:pPr>
        <w:jc w:val="center"/>
        <w:rPr>
          <w:rFonts w:asciiTheme="minorHAnsi" w:hAnsiTheme="minorHAnsi"/>
          <w:b/>
          <w:i/>
          <w:color w:val="C00000"/>
          <w:sz w:val="26"/>
          <w:szCs w:val="26"/>
        </w:rPr>
      </w:pPr>
      <w:r w:rsidRPr="008E5054">
        <w:rPr>
          <w:rFonts w:asciiTheme="minorHAnsi" w:hAnsiTheme="minorHAnsi"/>
          <w:b/>
          <w:i/>
          <w:sz w:val="26"/>
          <w:szCs w:val="26"/>
        </w:rPr>
        <w:lastRenderedPageBreak/>
        <w:t>* DISCUSSION IDEA *</w:t>
      </w:r>
    </w:p>
    <w:p w14:paraId="701D72B9" w14:textId="77777777" w:rsidR="004208B5" w:rsidRPr="008E5054" w:rsidRDefault="004208B5" w:rsidP="004208B5">
      <w:pPr>
        <w:jc w:val="center"/>
        <w:rPr>
          <w:rFonts w:asciiTheme="minorHAnsi" w:hAnsiTheme="minorHAnsi"/>
          <w:b/>
          <w:i/>
          <w:color w:val="C00000"/>
          <w:sz w:val="26"/>
          <w:szCs w:val="26"/>
          <w:u w:val="single"/>
        </w:rPr>
      </w:pPr>
      <w:r w:rsidRPr="008E5054">
        <w:rPr>
          <w:noProof/>
        </w:rPr>
        <w:drawing>
          <wp:inline distT="0" distB="0" distL="0" distR="0" wp14:anchorId="567E06B3" wp14:editId="3BD3F4B8">
            <wp:extent cx="964353" cy="1062638"/>
            <wp:effectExtent l="0" t="0" r="0" b="0"/>
            <wp:docPr id="11"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69AC3A6F" w14:textId="77777777" w:rsidR="00A018E5" w:rsidRPr="00680F3E" w:rsidRDefault="004208B5" w:rsidP="004208B5">
      <w:pPr>
        <w:rPr>
          <w:rFonts w:asciiTheme="minorHAnsi" w:hAnsiTheme="minorHAnsi"/>
          <w:i/>
          <w:color w:val="C00000"/>
        </w:rPr>
      </w:pPr>
      <w:r w:rsidRPr="00680F3E">
        <w:rPr>
          <w:rFonts w:asciiTheme="minorHAnsi" w:hAnsiTheme="minorHAnsi"/>
          <w:i/>
          <w:color w:val="C00000"/>
        </w:rPr>
        <w:t xml:space="preserve">This would be a good time to discuss how media rights deals between broadcast companies and sports properties impact consumers.  The huge sums being paid for broadcast rights are ultimately passed down to the consumer.  </w:t>
      </w:r>
      <w:r w:rsidR="00A018E5" w:rsidRPr="00680F3E">
        <w:rPr>
          <w:rFonts w:asciiTheme="minorHAnsi" w:hAnsiTheme="minorHAnsi"/>
          <w:i/>
          <w:color w:val="C00000"/>
        </w:rPr>
        <w:t xml:space="preserve">Cable providers like Dish and Comcast pay a monthly “carriage” fee for each channel provided in their bundled packages.  Sports programming through networks like ESPN and TNT are the channels that cost the most.  </w:t>
      </w:r>
    </w:p>
    <w:p w14:paraId="0B5CA949" w14:textId="77777777" w:rsidR="00A018E5" w:rsidRPr="00680F3E" w:rsidRDefault="00A018E5" w:rsidP="004208B5">
      <w:pPr>
        <w:rPr>
          <w:rFonts w:asciiTheme="minorHAnsi" w:hAnsiTheme="minorHAnsi"/>
          <w:i/>
          <w:color w:val="C00000"/>
        </w:rPr>
      </w:pPr>
    </w:p>
    <w:p w14:paraId="7AF2F415" w14:textId="77777777" w:rsidR="00A018E5" w:rsidRPr="00680F3E" w:rsidRDefault="00A018E5" w:rsidP="004208B5">
      <w:pPr>
        <w:rPr>
          <w:rFonts w:asciiTheme="minorHAnsi" w:hAnsiTheme="minorHAnsi"/>
          <w:i/>
          <w:color w:val="C00000"/>
        </w:rPr>
      </w:pPr>
      <w:r w:rsidRPr="00680F3E">
        <w:rPr>
          <w:rFonts w:asciiTheme="minorHAnsi" w:hAnsiTheme="minorHAnsi"/>
          <w:i/>
          <w:color w:val="C00000"/>
        </w:rPr>
        <w:t xml:space="preserve">As these networks continue to spend billions on rights fees, the monthly bill that the provider charges its customers will continue to rise.  Right now, live sports is more valuable than ever because it is the one segment of programming keeping many loyal sports fans from “cutting the cord” (dropping cable subscriptions in favor of less expensive options, like Netflix or other streaming options). </w:t>
      </w:r>
    </w:p>
    <w:p w14:paraId="0389968E" w14:textId="77777777" w:rsidR="00A018E5" w:rsidRPr="00680F3E" w:rsidRDefault="00A018E5" w:rsidP="004208B5">
      <w:pPr>
        <w:rPr>
          <w:rFonts w:asciiTheme="minorHAnsi" w:hAnsiTheme="minorHAnsi"/>
          <w:i/>
          <w:color w:val="C00000"/>
        </w:rPr>
      </w:pPr>
      <w:r w:rsidRPr="00680F3E">
        <w:rPr>
          <w:rFonts w:asciiTheme="minorHAnsi" w:hAnsiTheme="minorHAnsi"/>
          <w:i/>
          <w:color w:val="C00000"/>
        </w:rPr>
        <w:t xml:space="preserve"> </w:t>
      </w:r>
    </w:p>
    <w:p w14:paraId="131D8C2D" w14:textId="10125EF8" w:rsidR="002B54D7" w:rsidRPr="00680F3E" w:rsidRDefault="00A018E5" w:rsidP="00A018E5">
      <w:pPr>
        <w:rPr>
          <w:rFonts w:asciiTheme="minorHAnsi" w:hAnsiTheme="minorHAnsi"/>
          <w:i/>
          <w:color w:val="C00000"/>
        </w:rPr>
      </w:pPr>
      <w:r w:rsidRPr="00680F3E">
        <w:rPr>
          <w:rFonts w:asciiTheme="minorHAnsi" w:hAnsiTheme="minorHAnsi"/>
          <w:i/>
          <w:color w:val="C00000"/>
        </w:rPr>
        <w:t>Ask students what they think the future holds.  How will cable companies evolve and adapt?  Can networks afford to continue paying billions for broadcast rights to sporting events? How will any changes in the future impact consumers?</w:t>
      </w:r>
      <w:bookmarkEnd w:id="1"/>
    </w:p>
    <w:p w14:paraId="6CBD7D6A" w14:textId="77777777" w:rsidR="00046887" w:rsidRPr="00A018E5" w:rsidRDefault="00046887" w:rsidP="00A018E5">
      <w:pPr>
        <w:rPr>
          <w:rFonts w:asciiTheme="minorHAnsi" w:hAnsiTheme="minorHAnsi"/>
          <w:b/>
          <w:i/>
          <w:sz w:val="26"/>
          <w:szCs w:val="26"/>
        </w:rPr>
      </w:pPr>
    </w:p>
    <w:p w14:paraId="6F975816" w14:textId="404E395E" w:rsidR="002B54D7" w:rsidRDefault="002B54D7" w:rsidP="002B54D7">
      <w:pPr>
        <w:spacing w:after="200" w:line="276" w:lineRule="auto"/>
        <w:contextualSpacing/>
        <w:rPr>
          <w:rFonts w:ascii="Arial" w:eastAsiaTheme="minorHAnsi" w:hAnsi="Arial" w:cs="Arial"/>
          <w:sz w:val="22"/>
          <w:szCs w:val="22"/>
        </w:rPr>
      </w:pPr>
    </w:p>
    <w:p w14:paraId="13FBA6DD" w14:textId="77777777" w:rsidR="00573015" w:rsidRPr="004C0739" w:rsidRDefault="00573015" w:rsidP="002B54D7">
      <w:pPr>
        <w:spacing w:after="200" w:line="276" w:lineRule="auto"/>
        <w:contextualSpacing/>
        <w:rPr>
          <w:rFonts w:ascii="Arial" w:eastAsiaTheme="minorHAnsi" w:hAnsi="Arial" w:cs="Arial"/>
          <w:sz w:val="22"/>
          <w:szCs w:val="22"/>
        </w:rPr>
      </w:pPr>
    </w:p>
    <w:p w14:paraId="5EA95C0A" w14:textId="77777777" w:rsidR="004C51DC" w:rsidRPr="004C0739" w:rsidRDefault="004C51DC" w:rsidP="00EF1E99">
      <w:pPr>
        <w:numPr>
          <w:ilvl w:val="0"/>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 xml:space="preserve">The progression of media and its impact on the business of sports has been significantly influenced by several specific events </w:t>
      </w:r>
      <w:r w:rsidRPr="004C0739">
        <w:rPr>
          <w:rFonts w:ascii="Arial" w:eastAsiaTheme="minorHAnsi" w:hAnsi="Arial" w:cs="Arial"/>
          <w:sz w:val="22"/>
          <w:szCs w:val="22"/>
          <w:vertAlign w:val="superscript"/>
        </w:rPr>
        <w:t>64</w:t>
      </w:r>
    </w:p>
    <w:p w14:paraId="223CC89F" w14:textId="77777777" w:rsidR="004C51DC" w:rsidRPr="004C0739" w:rsidRDefault="004C51DC" w:rsidP="00EF1E99">
      <w:pPr>
        <w:numPr>
          <w:ilvl w:val="1"/>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1921 – First baseball game on radio (Philadelphia Phillies at Pittsburgh Pirates)</w:t>
      </w:r>
    </w:p>
    <w:p w14:paraId="10E93F33" w14:textId="77777777" w:rsidR="004C51DC" w:rsidRPr="004C0739" w:rsidRDefault="004C51DC" w:rsidP="00EF1E99">
      <w:pPr>
        <w:numPr>
          <w:ilvl w:val="1"/>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1935 – First full season broadcast (Chicago Cubs)</w:t>
      </w:r>
    </w:p>
    <w:p w14:paraId="5F2A4D49" w14:textId="77777777" w:rsidR="004C51DC" w:rsidRPr="004C0739" w:rsidRDefault="004C51DC" w:rsidP="00EF1E99">
      <w:pPr>
        <w:numPr>
          <w:ilvl w:val="1"/>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1946 – First major sports event on television (Joe Louis boxing match)</w:t>
      </w:r>
    </w:p>
    <w:p w14:paraId="74E3C77A" w14:textId="77777777" w:rsidR="004C51DC" w:rsidRPr="004C0739" w:rsidRDefault="004C51DC" w:rsidP="00EF1E99">
      <w:pPr>
        <w:numPr>
          <w:ilvl w:val="1"/>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 xml:space="preserve">1954 – First sports exclusive magazine hits the stands, </w:t>
      </w:r>
      <w:r w:rsidRPr="004C0739">
        <w:rPr>
          <w:rFonts w:ascii="Arial" w:eastAsiaTheme="minorHAnsi" w:hAnsi="Arial" w:cs="Arial"/>
          <w:i/>
          <w:sz w:val="22"/>
          <w:szCs w:val="22"/>
        </w:rPr>
        <w:t>Sports Illustrated</w:t>
      </w:r>
      <w:r w:rsidRPr="004C0739">
        <w:rPr>
          <w:rFonts w:ascii="Arial" w:eastAsiaTheme="minorHAnsi" w:hAnsi="Arial" w:cs="Arial"/>
          <w:sz w:val="22"/>
          <w:szCs w:val="22"/>
        </w:rPr>
        <w:t xml:space="preserve"> is introduced</w:t>
      </w:r>
    </w:p>
    <w:p w14:paraId="61688AFB" w14:textId="77777777" w:rsidR="004C51DC" w:rsidRPr="004C0739" w:rsidRDefault="004C51DC" w:rsidP="00EF1E99">
      <w:pPr>
        <w:numPr>
          <w:ilvl w:val="1"/>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 xml:space="preserve">1970 – </w:t>
      </w:r>
      <w:r w:rsidRPr="004C0739">
        <w:rPr>
          <w:rFonts w:ascii="Arial" w:eastAsiaTheme="minorHAnsi" w:hAnsi="Arial" w:cs="Arial"/>
          <w:i/>
          <w:sz w:val="22"/>
          <w:szCs w:val="22"/>
        </w:rPr>
        <w:t>Monday Night Football</w:t>
      </w:r>
      <w:r w:rsidRPr="004C0739">
        <w:rPr>
          <w:rFonts w:ascii="Arial" w:eastAsiaTheme="minorHAnsi" w:hAnsi="Arial" w:cs="Arial"/>
          <w:sz w:val="22"/>
          <w:szCs w:val="22"/>
        </w:rPr>
        <w:t xml:space="preserve"> kicks off</w:t>
      </w:r>
    </w:p>
    <w:p w14:paraId="02A89C2C" w14:textId="77777777" w:rsidR="004C51DC" w:rsidRPr="004C0739" w:rsidRDefault="004C51DC" w:rsidP="00EF1E99">
      <w:pPr>
        <w:numPr>
          <w:ilvl w:val="1"/>
          <w:numId w:val="4"/>
        </w:numPr>
        <w:spacing w:after="200" w:line="276" w:lineRule="auto"/>
        <w:contextualSpacing/>
        <w:rPr>
          <w:rFonts w:ascii="Arial" w:eastAsiaTheme="minorHAnsi" w:hAnsi="Arial" w:cs="Arial"/>
          <w:i/>
          <w:sz w:val="22"/>
          <w:szCs w:val="22"/>
        </w:rPr>
      </w:pPr>
      <w:r w:rsidRPr="004C0739">
        <w:rPr>
          <w:rFonts w:ascii="Arial" w:eastAsiaTheme="minorHAnsi" w:hAnsi="Arial" w:cs="Arial"/>
          <w:sz w:val="22"/>
          <w:szCs w:val="22"/>
        </w:rPr>
        <w:t>1973 – Tennis match between Billie Jean King and Bobby Riggs (billed as the “</w:t>
      </w:r>
      <w:r w:rsidRPr="004C0739">
        <w:rPr>
          <w:rFonts w:ascii="Arial" w:eastAsiaTheme="minorHAnsi" w:hAnsi="Arial" w:cs="Arial"/>
          <w:i/>
          <w:sz w:val="22"/>
          <w:szCs w:val="22"/>
        </w:rPr>
        <w:t>Battle of the Sexes</w:t>
      </w:r>
      <w:r w:rsidRPr="004C0739">
        <w:rPr>
          <w:rFonts w:ascii="Arial" w:eastAsiaTheme="minorHAnsi" w:hAnsi="Arial" w:cs="Arial"/>
          <w:sz w:val="22"/>
          <w:szCs w:val="22"/>
        </w:rPr>
        <w:t>”) watched by 48 million in the US and 90 million worldwide</w:t>
      </w:r>
    </w:p>
    <w:p w14:paraId="197C076C" w14:textId="4CF6A5AA" w:rsidR="004C51DC" w:rsidRPr="004C0739" w:rsidRDefault="004C51DC" w:rsidP="00EF1E99">
      <w:pPr>
        <w:numPr>
          <w:ilvl w:val="1"/>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 xml:space="preserve">1995 – DirecTV and the NFL join forces to offer the </w:t>
      </w:r>
      <w:r w:rsidRPr="004C0739">
        <w:rPr>
          <w:rFonts w:ascii="Arial" w:eastAsiaTheme="minorHAnsi" w:hAnsi="Arial" w:cs="Arial"/>
          <w:i/>
          <w:sz w:val="22"/>
          <w:szCs w:val="22"/>
        </w:rPr>
        <w:t>NFL Sunday Ticket</w:t>
      </w:r>
      <w:r w:rsidRPr="004C0739">
        <w:rPr>
          <w:rFonts w:ascii="Arial" w:eastAsiaTheme="minorHAnsi" w:hAnsi="Arial" w:cs="Arial"/>
          <w:sz w:val="22"/>
          <w:szCs w:val="22"/>
        </w:rPr>
        <w:t xml:space="preserve">, a </w:t>
      </w:r>
      <w:r w:rsidR="000F6D5B" w:rsidRPr="004C0739">
        <w:rPr>
          <w:rFonts w:ascii="Arial" w:eastAsiaTheme="minorHAnsi" w:hAnsi="Arial" w:cs="Arial"/>
          <w:sz w:val="22"/>
          <w:szCs w:val="22"/>
        </w:rPr>
        <w:t>subscriber-based</w:t>
      </w:r>
      <w:r w:rsidRPr="004C0739">
        <w:rPr>
          <w:rFonts w:ascii="Arial" w:eastAsiaTheme="minorHAnsi" w:hAnsi="Arial" w:cs="Arial"/>
          <w:sz w:val="22"/>
          <w:szCs w:val="22"/>
        </w:rPr>
        <w:t xml:space="preserve">    cable program enabling customers to watch any games of their choice </w:t>
      </w:r>
      <w:r w:rsidRPr="004C0739">
        <w:rPr>
          <w:rFonts w:ascii="Arial" w:eastAsiaTheme="minorHAnsi" w:hAnsi="Arial" w:cs="Arial"/>
          <w:sz w:val="22"/>
          <w:szCs w:val="22"/>
          <w:vertAlign w:val="superscript"/>
        </w:rPr>
        <w:t>65</w:t>
      </w:r>
    </w:p>
    <w:p w14:paraId="46357FFF" w14:textId="77777777" w:rsidR="004C51DC" w:rsidRPr="004C0739" w:rsidRDefault="004C51DC" w:rsidP="00EF1E99">
      <w:pPr>
        <w:numPr>
          <w:ilvl w:val="1"/>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 xml:space="preserve">1999 – Major League Baseball broadcasts World Series on the Internet </w:t>
      </w:r>
      <w:r w:rsidRPr="004C0739">
        <w:rPr>
          <w:rFonts w:ascii="Arial" w:eastAsiaTheme="minorHAnsi" w:hAnsi="Arial" w:cs="Arial"/>
          <w:sz w:val="22"/>
          <w:szCs w:val="22"/>
          <w:vertAlign w:val="superscript"/>
        </w:rPr>
        <w:t>66</w:t>
      </w:r>
      <w:r w:rsidRPr="004C0739">
        <w:rPr>
          <w:rFonts w:ascii="Arial" w:eastAsiaTheme="minorHAnsi" w:hAnsi="Arial" w:cs="Arial"/>
          <w:sz w:val="22"/>
          <w:szCs w:val="22"/>
        </w:rPr>
        <w:t xml:space="preserve"> </w:t>
      </w:r>
    </w:p>
    <w:p w14:paraId="6F207463" w14:textId="6DED2CDB" w:rsidR="004C51DC" w:rsidRPr="004C0739" w:rsidRDefault="004C51DC" w:rsidP="00EF1E99">
      <w:pPr>
        <w:numPr>
          <w:ilvl w:val="1"/>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 xml:space="preserve">2009 – CBS’ free online broadcast of the 2009 Men’s NCAA Tournament reaches an audience of 7.5 million </w:t>
      </w:r>
      <w:r w:rsidRPr="004C0739">
        <w:rPr>
          <w:rFonts w:ascii="Arial" w:eastAsiaTheme="minorHAnsi" w:hAnsi="Arial" w:cs="Arial"/>
          <w:sz w:val="22"/>
          <w:szCs w:val="22"/>
          <w:vertAlign w:val="superscript"/>
        </w:rPr>
        <w:t>6</w:t>
      </w:r>
      <w:r w:rsidR="00585EA0" w:rsidRPr="004C0739">
        <w:rPr>
          <w:rFonts w:ascii="Arial" w:eastAsiaTheme="minorHAnsi" w:hAnsi="Arial" w:cs="Arial"/>
          <w:sz w:val="22"/>
          <w:szCs w:val="22"/>
          <w:vertAlign w:val="superscript"/>
        </w:rPr>
        <w:t>7</w:t>
      </w:r>
    </w:p>
    <w:p w14:paraId="4B1DFE10" w14:textId="77777777" w:rsidR="004C51DC" w:rsidRPr="004C0739" w:rsidRDefault="004C51DC" w:rsidP="00EF1E99">
      <w:pPr>
        <w:numPr>
          <w:ilvl w:val="1"/>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 xml:space="preserve">2012 – NBC provides unprecedented </w:t>
      </w:r>
      <w:hyperlink r:id="rId156" w:history="1">
        <w:r w:rsidRPr="004C0739">
          <w:rPr>
            <w:rFonts w:ascii="Arial" w:eastAsiaTheme="minorHAnsi" w:hAnsi="Arial" w:cs="Arial"/>
            <w:color w:val="0000FF" w:themeColor="hyperlink"/>
            <w:sz w:val="22"/>
            <w:szCs w:val="22"/>
            <w:u w:val="single"/>
          </w:rPr>
          <w:t>LIVE coverage of EVERY Olympic event</w:t>
        </w:r>
      </w:hyperlink>
      <w:r w:rsidRPr="004C0739">
        <w:rPr>
          <w:rFonts w:ascii="Arial" w:eastAsiaTheme="minorHAnsi" w:hAnsi="Arial" w:cs="Arial"/>
          <w:sz w:val="22"/>
          <w:szCs w:val="22"/>
        </w:rPr>
        <w:t xml:space="preserve"> by streaming content online in addition to its traditional television coverage</w:t>
      </w:r>
    </w:p>
    <w:p w14:paraId="3EDEC512" w14:textId="2FD69FA6" w:rsidR="00585EA0" w:rsidRPr="007C14A4" w:rsidRDefault="00585EA0" w:rsidP="00EF1E99">
      <w:pPr>
        <w:numPr>
          <w:ilvl w:val="1"/>
          <w:numId w:val="4"/>
        </w:numPr>
        <w:spacing w:after="200" w:line="276" w:lineRule="auto"/>
        <w:contextualSpacing/>
        <w:rPr>
          <w:rFonts w:ascii="Arial" w:eastAsiaTheme="minorHAnsi" w:hAnsi="Arial" w:cs="Arial"/>
          <w:sz w:val="22"/>
          <w:szCs w:val="22"/>
        </w:rPr>
      </w:pPr>
      <w:r w:rsidRPr="00A018E5">
        <w:rPr>
          <w:rFonts w:ascii="Arial" w:eastAsiaTheme="minorHAnsi" w:hAnsi="Arial" w:cs="Arial"/>
          <w:sz w:val="22"/>
          <w:szCs w:val="22"/>
        </w:rPr>
        <w:t xml:space="preserve">2015 – The boxing match between Floyd Mayweather and Manny Pacquio </w:t>
      </w:r>
      <w:r w:rsidRPr="007C14A4">
        <w:rPr>
          <w:rFonts w:ascii="Arial" w:eastAsiaTheme="minorHAnsi" w:hAnsi="Arial" w:cs="Arial"/>
          <w:sz w:val="22"/>
          <w:szCs w:val="22"/>
        </w:rPr>
        <w:t>generate</w:t>
      </w:r>
      <w:r w:rsidR="003B1A85" w:rsidRPr="007C14A4">
        <w:rPr>
          <w:rFonts w:ascii="Arial" w:eastAsiaTheme="minorHAnsi" w:hAnsi="Arial" w:cs="Arial"/>
          <w:sz w:val="22"/>
          <w:szCs w:val="22"/>
        </w:rPr>
        <w:t>d</w:t>
      </w:r>
      <w:r w:rsidRPr="007C14A4">
        <w:rPr>
          <w:rFonts w:ascii="Arial" w:eastAsiaTheme="minorHAnsi" w:hAnsi="Arial" w:cs="Arial"/>
          <w:sz w:val="22"/>
          <w:szCs w:val="22"/>
        </w:rPr>
        <w:t xml:space="preserve"> 4.</w:t>
      </w:r>
      <w:r w:rsidR="003B1A85" w:rsidRPr="007C14A4">
        <w:rPr>
          <w:rFonts w:ascii="Arial" w:eastAsiaTheme="minorHAnsi" w:hAnsi="Arial" w:cs="Arial"/>
          <w:sz w:val="22"/>
          <w:szCs w:val="22"/>
        </w:rPr>
        <w:t>6</w:t>
      </w:r>
      <w:r w:rsidRPr="007C14A4">
        <w:rPr>
          <w:rFonts w:ascii="Arial" w:eastAsiaTheme="minorHAnsi" w:hAnsi="Arial" w:cs="Arial"/>
          <w:sz w:val="22"/>
          <w:szCs w:val="22"/>
        </w:rPr>
        <w:t xml:space="preserve"> million pay-per-view purchases in the U.S. alone (good for over $400 million in revenue, tripling the previous revenue record for a pay-per-view event) </w:t>
      </w:r>
    </w:p>
    <w:p w14:paraId="394FD3B7" w14:textId="25FAF7AA" w:rsidR="003B1A85" w:rsidRPr="007C14A4" w:rsidRDefault="003B1A85" w:rsidP="00EF1E99">
      <w:pPr>
        <w:numPr>
          <w:ilvl w:val="2"/>
          <w:numId w:val="4"/>
        </w:numPr>
        <w:spacing w:after="200" w:line="276" w:lineRule="auto"/>
        <w:contextualSpacing/>
        <w:rPr>
          <w:rFonts w:ascii="Arial" w:eastAsiaTheme="minorHAnsi" w:hAnsi="Arial" w:cs="Arial"/>
          <w:sz w:val="22"/>
          <w:szCs w:val="22"/>
        </w:rPr>
      </w:pPr>
      <w:r w:rsidRPr="007C14A4">
        <w:rPr>
          <w:rFonts w:ascii="Arial" w:eastAsiaTheme="minorHAnsi" w:hAnsi="Arial" w:cs="Arial"/>
          <w:sz w:val="22"/>
          <w:szCs w:val="22"/>
        </w:rPr>
        <w:t xml:space="preserve">The highly anticipated fight between Mayweather and UFC star Conor McGregor was expected to break the record set by Mayweather vs. Pacquio, but in the end came up short, generating 4.3 million PPV buys </w:t>
      </w:r>
      <w:r w:rsidRPr="007C14A4">
        <w:rPr>
          <w:rFonts w:ascii="Arial" w:eastAsiaTheme="minorHAnsi" w:hAnsi="Arial" w:cs="Arial"/>
          <w:sz w:val="22"/>
          <w:szCs w:val="22"/>
          <w:vertAlign w:val="superscript"/>
        </w:rPr>
        <w:t>68</w:t>
      </w:r>
    </w:p>
    <w:p w14:paraId="58A88EA4" w14:textId="1D01B0D3" w:rsidR="004C51DC" w:rsidRPr="004C0739" w:rsidRDefault="004C51DC" w:rsidP="00EF1E99">
      <w:pPr>
        <w:numPr>
          <w:ilvl w:val="0"/>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lastRenderedPageBreak/>
        <w:t xml:space="preserve">In the early days of team sports, concessions and tickets provided the only real source of revenue for team owners.  Today, because of the numerous multi-media opportunities available, organizations have more options available to them to drive revenue.  Examples </w:t>
      </w:r>
      <w:r w:rsidR="00D8019E" w:rsidRPr="004C0739">
        <w:rPr>
          <w:rFonts w:ascii="Arial" w:eastAsiaTheme="minorHAnsi" w:hAnsi="Arial" w:cs="Arial"/>
          <w:sz w:val="22"/>
          <w:szCs w:val="22"/>
        </w:rPr>
        <w:t xml:space="preserve">of revenue generated through the sale of media rights </w:t>
      </w:r>
      <w:r w:rsidRPr="004C0739">
        <w:rPr>
          <w:rFonts w:ascii="Arial" w:eastAsiaTheme="minorHAnsi" w:hAnsi="Arial" w:cs="Arial"/>
          <w:sz w:val="22"/>
          <w:szCs w:val="22"/>
        </w:rPr>
        <w:t>could include:</w:t>
      </w:r>
    </w:p>
    <w:p w14:paraId="557519D2" w14:textId="77777777" w:rsidR="004C51DC" w:rsidRPr="004C0739" w:rsidRDefault="004C51DC" w:rsidP="00EF1E99">
      <w:pPr>
        <w:numPr>
          <w:ilvl w:val="1"/>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National television contracts</w:t>
      </w:r>
    </w:p>
    <w:p w14:paraId="086C6AE1" w14:textId="77777777" w:rsidR="004C51DC" w:rsidRPr="004C0739" w:rsidRDefault="004C51DC" w:rsidP="00EF1E99">
      <w:pPr>
        <w:numPr>
          <w:ilvl w:val="1"/>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Local television contracts</w:t>
      </w:r>
    </w:p>
    <w:p w14:paraId="424CE832" w14:textId="77777777" w:rsidR="004C51DC" w:rsidRPr="004C0739" w:rsidRDefault="004C51DC" w:rsidP="00EF1E99">
      <w:pPr>
        <w:numPr>
          <w:ilvl w:val="1"/>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Cable television contracts</w:t>
      </w:r>
    </w:p>
    <w:p w14:paraId="1B749152" w14:textId="77777777" w:rsidR="004C51DC" w:rsidRPr="004C0739" w:rsidRDefault="004C51DC" w:rsidP="00EF1E99">
      <w:pPr>
        <w:numPr>
          <w:ilvl w:val="1"/>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Sale of radio rights</w:t>
      </w:r>
    </w:p>
    <w:p w14:paraId="61F7B162" w14:textId="77777777" w:rsidR="004C51DC" w:rsidRPr="004C0739" w:rsidRDefault="004C51DC" w:rsidP="00EF1E99">
      <w:pPr>
        <w:numPr>
          <w:ilvl w:val="1"/>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Streaming Internet audio</w:t>
      </w:r>
    </w:p>
    <w:p w14:paraId="765CD816" w14:textId="77777777" w:rsidR="004C51DC" w:rsidRPr="004C0739" w:rsidRDefault="004C51DC" w:rsidP="00EF1E99">
      <w:pPr>
        <w:numPr>
          <w:ilvl w:val="1"/>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Online revenue</w:t>
      </w:r>
    </w:p>
    <w:p w14:paraId="62DABBE0" w14:textId="77777777" w:rsidR="004C51DC" w:rsidRPr="004C0739" w:rsidRDefault="004C51DC" w:rsidP="00EF1E99">
      <w:pPr>
        <w:numPr>
          <w:ilvl w:val="1"/>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Team specific publications</w:t>
      </w:r>
    </w:p>
    <w:p w14:paraId="7C667230" w14:textId="77777777" w:rsidR="004C51DC" w:rsidRPr="004C0739" w:rsidRDefault="004C51DC" w:rsidP="00EF1E99">
      <w:pPr>
        <w:numPr>
          <w:ilvl w:val="0"/>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 xml:space="preserve">Sports and entertainment business coverage has become widespread and easily accessible </w:t>
      </w:r>
    </w:p>
    <w:p w14:paraId="01379846" w14:textId="77777777" w:rsidR="004C51DC" w:rsidRPr="004C0739" w:rsidRDefault="004C51DC" w:rsidP="00EF1E99">
      <w:pPr>
        <w:numPr>
          <w:ilvl w:val="1"/>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National publications devote consistent coverage to the business of sports</w:t>
      </w:r>
    </w:p>
    <w:p w14:paraId="4CD95A38" w14:textId="77777777" w:rsidR="004C51DC" w:rsidRPr="004C0739" w:rsidRDefault="004C51DC" w:rsidP="00EF1E99">
      <w:pPr>
        <w:numPr>
          <w:ilvl w:val="2"/>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CNN / MONEY and CNBC feature sports business columns on their Websites</w:t>
      </w:r>
    </w:p>
    <w:p w14:paraId="4966F74D" w14:textId="77777777" w:rsidR="004C51DC" w:rsidRPr="004C0739" w:rsidRDefault="004C51DC" w:rsidP="00EF1E99">
      <w:pPr>
        <w:numPr>
          <w:ilvl w:val="2"/>
          <w:numId w:val="4"/>
        </w:numPr>
        <w:spacing w:after="200" w:line="276" w:lineRule="auto"/>
        <w:contextualSpacing/>
        <w:rPr>
          <w:rFonts w:ascii="Arial" w:eastAsiaTheme="minorHAnsi" w:hAnsi="Arial" w:cs="Arial"/>
          <w:sz w:val="22"/>
          <w:szCs w:val="22"/>
        </w:rPr>
      </w:pPr>
      <w:r w:rsidRPr="004C0739">
        <w:rPr>
          <w:rFonts w:ascii="Arial" w:eastAsiaTheme="minorHAnsi" w:hAnsi="Arial" w:cs="Arial"/>
          <w:sz w:val="22"/>
          <w:szCs w:val="22"/>
        </w:rPr>
        <w:t xml:space="preserve">The </w:t>
      </w:r>
      <w:r w:rsidRPr="004C0739">
        <w:rPr>
          <w:rFonts w:ascii="Arial" w:eastAsiaTheme="minorHAnsi" w:hAnsi="Arial" w:cs="Arial"/>
          <w:i/>
          <w:sz w:val="22"/>
          <w:szCs w:val="22"/>
        </w:rPr>
        <w:t>Wall Street Journal</w:t>
      </w:r>
      <w:r w:rsidRPr="004C0739">
        <w:rPr>
          <w:rFonts w:ascii="Arial" w:eastAsiaTheme="minorHAnsi" w:hAnsi="Arial" w:cs="Arial"/>
          <w:sz w:val="22"/>
          <w:szCs w:val="22"/>
        </w:rPr>
        <w:t xml:space="preserve"> employs a regular sports business columnist</w:t>
      </w:r>
    </w:p>
    <w:p w14:paraId="0E2A2BED" w14:textId="0A77149E" w:rsidR="004C51DC" w:rsidRPr="007C14A4" w:rsidRDefault="004C51DC" w:rsidP="00EF1E99">
      <w:pPr>
        <w:numPr>
          <w:ilvl w:val="2"/>
          <w:numId w:val="4"/>
        </w:numPr>
        <w:spacing w:after="200" w:line="276" w:lineRule="auto"/>
        <w:contextualSpacing/>
        <w:rPr>
          <w:rFonts w:ascii="Arial" w:eastAsiaTheme="minorHAnsi" w:hAnsi="Arial" w:cs="Arial"/>
          <w:sz w:val="22"/>
          <w:szCs w:val="22"/>
        </w:rPr>
      </w:pPr>
      <w:r w:rsidRPr="004C0739">
        <w:rPr>
          <w:rFonts w:ascii="Arial" w:eastAsiaTheme="minorHAnsi" w:hAnsi="Arial" w:cs="Arial"/>
          <w:i/>
          <w:sz w:val="22"/>
          <w:szCs w:val="22"/>
        </w:rPr>
        <w:t xml:space="preserve">Forbes </w:t>
      </w:r>
      <w:r w:rsidRPr="007C14A4">
        <w:rPr>
          <w:rFonts w:ascii="Arial" w:eastAsiaTheme="minorHAnsi" w:hAnsi="Arial" w:cs="Arial"/>
          <w:sz w:val="22"/>
          <w:szCs w:val="22"/>
        </w:rPr>
        <w:t xml:space="preserve">magazine frequently offers readers exclusive </w:t>
      </w:r>
      <w:r w:rsidR="00D244D5" w:rsidRPr="007C14A4">
        <w:rPr>
          <w:rFonts w:ascii="Arial" w:eastAsiaTheme="minorHAnsi" w:hAnsi="Arial" w:cs="Arial"/>
          <w:sz w:val="22"/>
          <w:szCs w:val="22"/>
        </w:rPr>
        <w:t>sports business-related</w:t>
      </w:r>
      <w:r w:rsidRPr="007C14A4">
        <w:rPr>
          <w:rFonts w:ascii="Arial" w:eastAsiaTheme="minorHAnsi" w:hAnsi="Arial" w:cs="Arial"/>
          <w:sz w:val="22"/>
          <w:szCs w:val="22"/>
        </w:rPr>
        <w:t xml:space="preserve"> reports and news </w:t>
      </w:r>
    </w:p>
    <w:p w14:paraId="2CD4F551" w14:textId="77777777" w:rsidR="00C90FB6" w:rsidRDefault="002F26CD" w:rsidP="00C90FB6">
      <w:pPr>
        <w:numPr>
          <w:ilvl w:val="1"/>
          <w:numId w:val="4"/>
        </w:numPr>
        <w:spacing w:after="200" w:line="276" w:lineRule="auto"/>
        <w:contextualSpacing/>
        <w:rPr>
          <w:rFonts w:ascii="Arial" w:eastAsiaTheme="minorHAnsi" w:hAnsi="Arial" w:cs="Arial"/>
          <w:i/>
          <w:sz w:val="22"/>
          <w:szCs w:val="22"/>
        </w:rPr>
      </w:pPr>
      <w:r w:rsidRPr="007C14A4">
        <w:rPr>
          <w:rFonts w:ascii="Arial" w:eastAsiaTheme="minorHAnsi" w:hAnsi="Arial" w:cs="Arial"/>
          <w:sz w:val="22"/>
          <w:szCs w:val="22"/>
        </w:rPr>
        <w:t>Thousands of podcasts coverage all aspects of the sports and entertainment industry</w:t>
      </w:r>
    </w:p>
    <w:p w14:paraId="0C53F8C4" w14:textId="77777777" w:rsidR="00C90FB6" w:rsidRDefault="00C90FB6" w:rsidP="00C90FB6">
      <w:pPr>
        <w:numPr>
          <w:ilvl w:val="2"/>
          <w:numId w:val="4"/>
        </w:numPr>
        <w:spacing w:after="200" w:line="276" w:lineRule="auto"/>
        <w:contextualSpacing/>
        <w:rPr>
          <w:rFonts w:ascii="Arial" w:eastAsiaTheme="minorHAnsi" w:hAnsi="Arial" w:cs="Arial"/>
          <w:i/>
          <w:sz w:val="22"/>
          <w:szCs w:val="22"/>
        </w:rPr>
      </w:pPr>
      <w:r w:rsidRPr="00C90FB6">
        <w:rPr>
          <w:rFonts w:ascii="Arial" w:eastAsiaTheme="minorHAnsi" w:hAnsi="Arial" w:cs="Arial"/>
          <w:iCs/>
          <w:sz w:val="22"/>
          <w:szCs w:val="22"/>
        </w:rPr>
        <w:t xml:space="preserve">For example, the Portland, Oregon based </w:t>
      </w:r>
      <w:hyperlink r:id="rId157" w:history="1">
        <w:r w:rsidRPr="00C90FB6">
          <w:rPr>
            <w:rStyle w:val="Hyperlink"/>
            <w:rFonts w:ascii="Arial" w:eastAsiaTheme="minorHAnsi" w:hAnsi="Arial" w:cs="Arial"/>
            <w:iCs/>
            <w:sz w:val="22"/>
            <w:szCs w:val="22"/>
          </w:rPr>
          <w:t>Sports Business Radio</w:t>
        </w:r>
      </w:hyperlink>
      <w:r w:rsidRPr="00C90FB6">
        <w:rPr>
          <w:rFonts w:ascii="Arial" w:eastAsiaTheme="minorHAnsi" w:hAnsi="Arial" w:cs="Arial"/>
          <w:iCs/>
          <w:sz w:val="22"/>
          <w:szCs w:val="22"/>
        </w:rPr>
        <w:t xml:space="preserve"> podcast show produces content focused on the business of sports </w:t>
      </w:r>
    </w:p>
    <w:p w14:paraId="51780BA1" w14:textId="77777777" w:rsidR="00C90FB6" w:rsidRDefault="00C90FB6" w:rsidP="00C90FB6">
      <w:pPr>
        <w:numPr>
          <w:ilvl w:val="2"/>
          <w:numId w:val="4"/>
        </w:numPr>
        <w:spacing w:after="200" w:line="276" w:lineRule="auto"/>
        <w:contextualSpacing/>
        <w:rPr>
          <w:rFonts w:ascii="Arial" w:eastAsiaTheme="minorHAnsi" w:hAnsi="Arial" w:cs="Arial"/>
          <w:i/>
          <w:sz w:val="22"/>
          <w:szCs w:val="22"/>
        </w:rPr>
      </w:pPr>
      <w:r>
        <w:rPr>
          <w:rFonts w:ascii="Arial" w:eastAsiaTheme="minorHAnsi" w:hAnsi="Arial" w:cs="Arial"/>
          <w:iCs/>
          <w:sz w:val="22"/>
          <w:szCs w:val="22"/>
        </w:rPr>
        <w:t>L</w:t>
      </w:r>
      <w:r w:rsidRPr="00C90FB6">
        <w:rPr>
          <w:rFonts w:ascii="Arial" w:eastAsiaTheme="minorHAnsi" w:hAnsi="Arial" w:cs="Arial"/>
          <w:iCs/>
          <w:sz w:val="22"/>
          <w:szCs w:val="22"/>
        </w:rPr>
        <w:t>ocal newspapers all around the country offer readers sports and entertainment business related coverage on a regular basis on their websites</w:t>
      </w:r>
    </w:p>
    <w:p w14:paraId="43706390" w14:textId="271050AF" w:rsidR="00C90FB6" w:rsidRPr="00C90FB6" w:rsidRDefault="00C90FB6" w:rsidP="00C90FB6">
      <w:pPr>
        <w:numPr>
          <w:ilvl w:val="3"/>
          <w:numId w:val="4"/>
        </w:numPr>
        <w:spacing w:after="200" w:line="276" w:lineRule="auto"/>
        <w:contextualSpacing/>
        <w:rPr>
          <w:rFonts w:ascii="Arial" w:eastAsiaTheme="minorHAnsi" w:hAnsi="Arial" w:cs="Arial"/>
          <w:i/>
          <w:sz w:val="22"/>
          <w:szCs w:val="22"/>
        </w:rPr>
      </w:pPr>
      <w:r w:rsidRPr="00C90FB6">
        <w:rPr>
          <w:rFonts w:ascii="Arial" w:eastAsiaTheme="minorHAnsi" w:hAnsi="Arial" w:cs="Arial"/>
          <w:iCs/>
          <w:sz w:val="22"/>
          <w:szCs w:val="22"/>
        </w:rPr>
        <w:t xml:space="preserve">The </w:t>
      </w:r>
      <w:r w:rsidRPr="00C90FB6">
        <w:rPr>
          <w:rFonts w:ascii="Arial" w:eastAsiaTheme="minorHAnsi" w:hAnsi="Arial" w:cs="Arial"/>
          <w:i/>
          <w:sz w:val="22"/>
          <w:szCs w:val="22"/>
        </w:rPr>
        <w:t>New York Times</w:t>
      </w:r>
      <w:r w:rsidRPr="00C90FB6">
        <w:rPr>
          <w:rFonts w:ascii="Arial" w:eastAsiaTheme="minorHAnsi" w:hAnsi="Arial" w:cs="Arial"/>
          <w:iCs/>
          <w:sz w:val="22"/>
          <w:szCs w:val="22"/>
        </w:rPr>
        <w:t xml:space="preserve"> and </w:t>
      </w:r>
      <w:r w:rsidRPr="00C90FB6">
        <w:rPr>
          <w:rFonts w:ascii="Arial" w:eastAsiaTheme="minorHAnsi" w:hAnsi="Arial" w:cs="Arial"/>
          <w:i/>
          <w:sz w:val="22"/>
          <w:szCs w:val="22"/>
        </w:rPr>
        <w:t>Wall Street Journal</w:t>
      </w:r>
      <w:r w:rsidRPr="00C90FB6">
        <w:rPr>
          <w:rFonts w:ascii="Arial" w:eastAsiaTheme="minorHAnsi" w:hAnsi="Arial" w:cs="Arial"/>
          <w:iCs/>
          <w:sz w:val="22"/>
          <w:szCs w:val="22"/>
        </w:rPr>
        <w:t xml:space="preserve"> regularly cover </w:t>
      </w:r>
      <w:r w:rsidR="0021430F">
        <w:rPr>
          <w:rFonts w:ascii="Arial" w:eastAsiaTheme="minorHAnsi" w:hAnsi="Arial" w:cs="Arial"/>
          <w:iCs/>
          <w:sz w:val="22"/>
          <w:szCs w:val="22"/>
        </w:rPr>
        <w:t>the industry</w:t>
      </w:r>
      <w:r>
        <w:rPr>
          <w:rFonts w:ascii="Arial" w:eastAsiaTheme="minorHAnsi" w:hAnsi="Arial" w:cs="Arial"/>
          <w:iCs/>
          <w:sz w:val="22"/>
          <w:szCs w:val="22"/>
        </w:rPr>
        <w:t xml:space="preserve"> while m</w:t>
      </w:r>
      <w:r w:rsidRPr="00C90FB6">
        <w:rPr>
          <w:rFonts w:ascii="Arial" w:eastAsiaTheme="minorHAnsi" w:hAnsi="Arial" w:cs="Arial"/>
          <w:iCs/>
          <w:sz w:val="22"/>
          <w:szCs w:val="22"/>
        </w:rPr>
        <w:t xml:space="preserve">ainstream business and financial publications like </w:t>
      </w:r>
      <w:r w:rsidRPr="0021430F">
        <w:rPr>
          <w:rFonts w:ascii="Arial" w:eastAsiaTheme="minorHAnsi" w:hAnsi="Arial" w:cs="Arial"/>
          <w:i/>
          <w:sz w:val="22"/>
          <w:szCs w:val="22"/>
        </w:rPr>
        <w:t xml:space="preserve">Forbes, Money </w:t>
      </w:r>
      <w:r w:rsidRPr="0021430F">
        <w:rPr>
          <w:rFonts w:ascii="Arial" w:eastAsiaTheme="minorHAnsi" w:hAnsi="Arial" w:cs="Arial"/>
          <w:iCs/>
          <w:sz w:val="22"/>
          <w:szCs w:val="22"/>
        </w:rPr>
        <w:t>and</w:t>
      </w:r>
      <w:r w:rsidRPr="0021430F">
        <w:rPr>
          <w:rFonts w:ascii="Arial" w:eastAsiaTheme="minorHAnsi" w:hAnsi="Arial" w:cs="Arial"/>
          <w:i/>
          <w:sz w:val="22"/>
          <w:szCs w:val="22"/>
        </w:rPr>
        <w:t xml:space="preserve"> Fortune</w:t>
      </w:r>
      <w:r w:rsidRPr="00C90FB6">
        <w:rPr>
          <w:rFonts w:ascii="Arial" w:eastAsiaTheme="minorHAnsi" w:hAnsi="Arial" w:cs="Arial"/>
          <w:iCs/>
          <w:sz w:val="22"/>
          <w:szCs w:val="22"/>
        </w:rPr>
        <w:t xml:space="preserve"> magazine often cover the business of sports and entertainment</w:t>
      </w:r>
    </w:p>
    <w:p w14:paraId="605F0EBA" w14:textId="77777777" w:rsidR="00C90FB6" w:rsidRPr="00C90FB6" w:rsidRDefault="00C90FB6" w:rsidP="0021430F">
      <w:pPr>
        <w:spacing w:after="200" w:line="276" w:lineRule="auto"/>
        <w:ind w:left="720"/>
        <w:contextualSpacing/>
        <w:rPr>
          <w:rFonts w:ascii="Arial" w:eastAsiaTheme="minorHAnsi" w:hAnsi="Arial" w:cs="Arial"/>
          <w:i/>
          <w:sz w:val="22"/>
          <w:szCs w:val="22"/>
        </w:rPr>
      </w:pPr>
    </w:p>
    <w:p w14:paraId="508AA8E9" w14:textId="727ED95E" w:rsidR="00C90FB6" w:rsidRDefault="00C90FB6" w:rsidP="00C90FB6">
      <w:pPr>
        <w:spacing w:after="200" w:line="276" w:lineRule="auto"/>
        <w:contextualSpacing/>
        <w:rPr>
          <w:rFonts w:ascii="Arial" w:eastAsiaTheme="minorHAnsi" w:hAnsi="Arial" w:cs="Arial"/>
          <w:sz w:val="22"/>
          <w:szCs w:val="22"/>
        </w:rPr>
      </w:pPr>
    </w:p>
    <w:p w14:paraId="0765EC7A" w14:textId="6C2DCB93" w:rsidR="00C90FB6" w:rsidRDefault="00C90FB6" w:rsidP="00C90FB6">
      <w:pPr>
        <w:spacing w:after="200" w:line="276" w:lineRule="auto"/>
        <w:contextualSpacing/>
        <w:rPr>
          <w:rFonts w:ascii="Arial" w:eastAsiaTheme="minorHAnsi" w:hAnsi="Arial" w:cs="Arial"/>
          <w:sz w:val="22"/>
          <w:szCs w:val="22"/>
        </w:rPr>
      </w:pPr>
    </w:p>
    <w:p w14:paraId="6D6B9205" w14:textId="60B36C50" w:rsidR="00F03B27" w:rsidRDefault="00F03B27" w:rsidP="00715F4D">
      <w:pPr>
        <w:rPr>
          <w:rFonts w:ascii="Arial" w:eastAsiaTheme="minorHAnsi" w:hAnsi="Arial" w:cs="Arial"/>
          <w:sz w:val="22"/>
          <w:szCs w:val="22"/>
        </w:rPr>
      </w:pPr>
    </w:p>
    <w:p w14:paraId="5E4F17FF" w14:textId="1B5870CC" w:rsidR="00316B02" w:rsidRDefault="00316B02" w:rsidP="00715F4D">
      <w:pPr>
        <w:rPr>
          <w:rFonts w:ascii="Arial" w:eastAsiaTheme="minorHAnsi" w:hAnsi="Arial" w:cs="Arial"/>
          <w:sz w:val="22"/>
          <w:szCs w:val="22"/>
        </w:rPr>
      </w:pPr>
    </w:p>
    <w:p w14:paraId="2AEC0FD0" w14:textId="3D275FE7" w:rsidR="00316B02" w:rsidRDefault="00316B02" w:rsidP="00715F4D">
      <w:pPr>
        <w:rPr>
          <w:rFonts w:ascii="Arial" w:eastAsiaTheme="minorHAnsi" w:hAnsi="Arial" w:cs="Arial"/>
          <w:sz w:val="22"/>
          <w:szCs w:val="22"/>
        </w:rPr>
      </w:pPr>
    </w:p>
    <w:p w14:paraId="2A96E362" w14:textId="799DDE7F" w:rsidR="00316B02" w:rsidRDefault="00316B02" w:rsidP="00715F4D">
      <w:pPr>
        <w:rPr>
          <w:rFonts w:ascii="Arial" w:eastAsiaTheme="minorHAnsi" w:hAnsi="Arial" w:cs="Arial"/>
          <w:sz w:val="22"/>
          <w:szCs w:val="22"/>
        </w:rPr>
      </w:pPr>
    </w:p>
    <w:p w14:paraId="386D9B4F" w14:textId="5FEBF233" w:rsidR="00316B02" w:rsidRDefault="00316B02" w:rsidP="00715F4D">
      <w:pPr>
        <w:rPr>
          <w:rFonts w:ascii="Arial" w:eastAsiaTheme="minorHAnsi" w:hAnsi="Arial" w:cs="Arial"/>
          <w:sz w:val="22"/>
          <w:szCs w:val="22"/>
        </w:rPr>
      </w:pPr>
    </w:p>
    <w:p w14:paraId="79B779D2" w14:textId="0EC971B1" w:rsidR="00316B02" w:rsidRDefault="00316B02" w:rsidP="00715F4D">
      <w:pPr>
        <w:rPr>
          <w:rFonts w:ascii="Arial" w:eastAsiaTheme="minorHAnsi" w:hAnsi="Arial" w:cs="Arial"/>
          <w:sz w:val="22"/>
          <w:szCs w:val="22"/>
        </w:rPr>
      </w:pPr>
    </w:p>
    <w:p w14:paraId="611B4547" w14:textId="6E3D948D" w:rsidR="00316B02" w:rsidRDefault="00316B02" w:rsidP="00715F4D">
      <w:pPr>
        <w:rPr>
          <w:rFonts w:ascii="Arial" w:eastAsiaTheme="minorHAnsi" w:hAnsi="Arial" w:cs="Arial"/>
          <w:sz w:val="22"/>
          <w:szCs w:val="22"/>
        </w:rPr>
      </w:pPr>
    </w:p>
    <w:p w14:paraId="4B78C44E" w14:textId="730FD181" w:rsidR="00316B02" w:rsidRDefault="00316B02" w:rsidP="00715F4D">
      <w:pPr>
        <w:rPr>
          <w:rFonts w:ascii="Arial" w:eastAsiaTheme="minorHAnsi" w:hAnsi="Arial" w:cs="Arial"/>
          <w:sz w:val="22"/>
          <w:szCs w:val="22"/>
        </w:rPr>
      </w:pPr>
    </w:p>
    <w:p w14:paraId="40E534A7" w14:textId="3421CEFF" w:rsidR="00316B02" w:rsidRDefault="00316B02" w:rsidP="00715F4D">
      <w:pPr>
        <w:rPr>
          <w:rFonts w:ascii="Arial" w:eastAsiaTheme="minorHAnsi" w:hAnsi="Arial" w:cs="Arial"/>
          <w:sz w:val="22"/>
          <w:szCs w:val="22"/>
        </w:rPr>
      </w:pPr>
    </w:p>
    <w:p w14:paraId="100EEECC" w14:textId="27EBB9A4" w:rsidR="00316B02" w:rsidRDefault="00316B02" w:rsidP="00715F4D">
      <w:pPr>
        <w:rPr>
          <w:rFonts w:ascii="Arial" w:eastAsiaTheme="minorHAnsi" w:hAnsi="Arial" w:cs="Arial"/>
          <w:sz w:val="22"/>
          <w:szCs w:val="22"/>
        </w:rPr>
      </w:pPr>
    </w:p>
    <w:p w14:paraId="193D7E87" w14:textId="672BD27D" w:rsidR="00316B02" w:rsidRDefault="00316B02" w:rsidP="00715F4D">
      <w:pPr>
        <w:rPr>
          <w:rFonts w:ascii="Arial" w:eastAsiaTheme="minorHAnsi" w:hAnsi="Arial" w:cs="Arial"/>
          <w:sz w:val="22"/>
          <w:szCs w:val="22"/>
        </w:rPr>
      </w:pPr>
    </w:p>
    <w:p w14:paraId="1736F043" w14:textId="31ABEE91" w:rsidR="00316B02" w:rsidRDefault="00316B02" w:rsidP="00715F4D">
      <w:pPr>
        <w:rPr>
          <w:rFonts w:ascii="Arial" w:eastAsiaTheme="minorHAnsi" w:hAnsi="Arial" w:cs="Arial"/>
          <w:sz w:val="22"/>
          <w:szCs w:val="22"/>
        </w:rPr>
      </w:pPr>
    </w:p>
    <w:p w14:paraId="2BEBFB4E" w14:textId="77777777" w:rsidR="00316B02" w:rsidRPr="004C0739" w:rsidRDefault="00316B02" w:rsidP="00715F4D">
      <w:pPr>
        <w:rPr>
          <w:rFonts w:ascii="Arial" w:hAnsi="Arial" w:cs="Arial"/>
          <w:b/>
          <w:color w:val="000099"/>
          <w:sz w:val="22"/>
          <w:szCs w:val="22"/>
        </w:rPr>
      </w:pPr>
    </w:p>
    <w:p w14:paraId="07E921E0" w14:textId="383D2C5A" w:rsidR="00046887" w:rsidRDefault="00046887" w:rsidP="00715F4D">
      <w:pPr>
        <w:rPr>
          <w:rFonts w:ascii="Georgia" w:hAnsi="Georgia"/>
          <w:b/>
          <w:color w:val="000099"/>
          <w:sz w:val="28"/>
        </w:rPr>
      </w:pPr>
    </w:p>
    <w:p w14:paraId="1DDB37CA" w14:textId="7DF7F19B" w:rsidR="00573015" w:rsidRDefault="00573015" w:rsidP="00715F4D">
      <w:pPr>
        <w:rPr>
          <w:rFonts w:ascii="Georgia" w:hAnsi="Georgia"/>
          <w:b/>
          <w:color w:val="000099"/>
          <w:sz w:val="28"/>
        </w:rPr>
      </w:pPr>
    </w:p>
    <w:p w14:paraId="2BFCD47A" w14:textId="1D7007E4" w:rsidR="00573015" w:rsidRDefault="00573015" w:rsidP="00715F4D">
      <w:pPr>
        <w:rPr>
          <w:rFonts w:ascii="Georgia" w:hAnsi="Georgia"/>
          <w:b/>
          <w:color w:val="000099"/>
          <w:sz w:val="28"/>
        </w:rPr>
      </w:pPr>
    </w:p>
    <w:p w14:paraId="6DEB78D0" w14:textId="7D86AC3C" w:rsidR="00573015" w:rsidRDefault="00573015" w:rsidP="00715F4D">
      <w:pPr>
        <w:rPr>
          <w:rFonts w:ascii="Georgia" w:hAnsi="Georgia"/>
          <w:b/>
          <w:color w:val="000099"/>
          <w:sz w:val="28"/>
        </w:rPr>
      </w:pPr>
    </w:p>
    <w:p w14:paraId="328A708F" w14:textId="040CF40C" w:rsidR="00573015" w:rsidRDefault="00573015" w:rsidP="00715F4D">
      <w:pPr>
        <w:rPr>
          <w:rFonts w:ascii="Georgia" w:hAnsi="Georgia"/>
          <w:b/>
          <w:color w:val="000099"/>
          <w:sz w:val="28"/>
        </w:rPr>
      </w:pPr>
    </w:p>
    <w:p w14:paraId="7FFB1884" w14:textId="5EE88DF1" w:rsidR="00573015" w:rsidRDefault="00573015" w:rsidP="00715F4D">
      <w:pPr>
        <w:rPr>
          <w:rFonts w:ascii="Georgia" w:hAnsi="Georgia"/>
          <w:b/>
          <w:color w:val="000099"/>
          <w:sz w:val="28"/>
        </w:rPr>
      </w:pPr>
    </w:p>
    <w:p w14:paraId="1A9A387C" w14:textId="77777777" w:rsidR="00573015" w:rsidRDefault="00573015" w:rsidP="00715F4D">
      <w:pPr>
        <w:rPr>
          <w:rFonts w:ascii="Georgia" w:hAnsi="Georgia"/>
          <w:b/>
          <w:color w:val="000099"/>
          <w:sz w:val="28"/>
        </w:rPr>
      </w:pPr>
    </w:p>
    <w:p w14:paraId="5CD20390" w14:textId="27FBF4C0" w:rsidR="00715F4D" w:rsidRPr="000E3066" w:rsidRDefault="00715F4D" w:rsidP="00715F4D">
      <w:pPr>
        <w:rPr>
          <w:rFonts w:ascii="Georgia" w:hAnsi="Georgia"/>
          <w:b/>
          <w:color w:val="000099"/>
          <w:sz w:val="28"/>
        </w:rPr>
      </w:pPr>
      <w:r w:rsidRPr="000E3066">
        <w:rPr>
          <w:rFonts w:ascii="Georgia" w:hAnsi="Georgia"/>
          <w:b/>
          <w:color w:val="000099"/>
          <w:sz w:val="28"/>
        </w:rPr>
        <w:lastRenderedPageBreak/>
        <w:t>Lesson 1.4</w:t>
      </w:r>
    </w:p>
    <w:p w14:paraId="7FDFA119" w14:textId="77777777" w:rsidR="00715F4D" w:rsidRPr="000E3066" w:rsidRDefault="00715F4D" w:rsidP="00715F4D">
      <w:pPr>
        <w:rPr>
          <w:rFonts w:ascii="Georgia" w:hAnsi="Georgia"/>
          <w:b/>
          <w:color w:val="000099"/>
          <w:sz w:val="28"/>
        </w:rPr>
      </w:pPr>
      <w:r w:rsidRPr="000E3066">
        <w:rPr>
          <w:rFonts w:ascii="Georgia" w:hAnsi="Georgia"/>
          <w:b/>
          <w:color w:val="000099"/>
          <w:sz w:val="28"/>
        </w:rPr>
        <w:t>Industry Pioneers</w:t>
      </w:r>
    </w:p>
    <w:p w14:paraId="4134419B" w14:textId="77777777" w:rsidR="00C34EFD" w:rsidRDefault="00C34EFD" w:rsidP="00715F4D">
      <w:pPr>
        <w:rPr>
          <w:rFonts w:ascii="Georgia" w:hAnsi="Georgia"/>
          <w:b/>
          <w:color w:val="000099"/>
          <w:sz w:val="28"/>
        </w:rPr>
      </w:pPr>
    </w:p>
    <w:p w14:paraId="5783CB14" w14:textId="325E8044" w:rsidR="000A773A" w:rsidRPr="000A773A" w:rsidRDefault="000A773A" w:rsidP="000A773A">
      <w:pPr>
        <w:spacing w:after="200" w:line="276" w:lineRule="auto"/>
        <w:contextualSpacing/>
        <w:jc w:val="center"/>
        <w:rPr>
          <w:rFonts w:asciiTheme="minorHAnsi" w:eastAsiaTheme="minorHAnsi" w:hAnsiTheme="minorHAnsi" w:cs="Arial"/>
          <w:i/>
          <w:sz w:val="26"/>
          <w:szCs w:val="26"/>
        </w:rPr>
      </w:pPr>
      <w:r w:rsidRPr="000A773A">
        <w:rPr>
          <w:rFonts w:asciiTheme="minorHAnsi" w:hAnsiTheme="minorHAnsi"/>
          <w:b/>
          <w:i/>
          <w:sz w:val="26"/>
          <w:szCs w:val="26"/>
        </w:rPr>
        <w:t>* INSTRUCTOR’S NOTE *</w:t>
      </w:r>
    </w:p>
    <w:p w14:paraId="7612B446" w14:textId="77777777" w:rsidR="000A773A" w:rsidRPr="00392200" w:rsidRDefault="000A773A" w:rsidP="000A773A">
      <w:pPr>
        <w:spacing w:after="200" w:line="276" w:lineRule="auto"/>
        <w:ind w:left="1440"/>
        <w:contextualSpacing/>
        <w:jc w:val="center"/>
        <w:rPr>
          <w:rFonts w:ascii="Arial" w:eastAsiaTheme="minorHAnsi" w:hAnsi="Arial" w:cs="Arial"/>
          <w:i/>
          <w:sz w:val="22"/>
          <w:szCs w:val="22"/>
        </w:rPr>
      </w:pPr>
    </w:p>
    <w:p w14:paraId="469AE4DB" w14:textId="77777777" w:rsidR="000A773A" w:rsidRPr="009E2CC7" w:rsidRDefault="000A773A" w:rsidP="000A773A">
      <w:pPr>
        <w:spacing w:after="200" w:line="276" w:lineRule="auto"/>
        <w:contextualSpacing/>
        <w:jc w:val="center"/>
        <w:rPr>
          <w:rFonts w:ascii="Arial" w:eastAsiaTheme="minorHAnsi" w:hAnsi="Arial" w:cs="Arial"/>
          <w:i/>
          <w:sz w:val="22"/>
          <w:szCs w:val="22"/>
        </w:rPr>
      </w:pPr>
      <w:r>
        <w:rPr>
          <w:noProof/>
        </w:rPr>
        <w:drawing>
          <wp:inline distT="0" distB="0" distL="0" distR="0" wp14:anchorId="3F4A701D" wp14:editId="3D8993A7">
            <wp:extent cx="1428750" cy="1428750"/>
            <wp:effectExtent l="0" t="0" r="0" b="0"/>
            <wp:docPr id="1573100956"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212907A4" w14:textId="6D694FFC" w:rsidR="00EA39AD" w:rsidRPr="00573015" w:rsidRDefault="000A773A" w:rsidP="00715F4D">
      <w:pPr>
        <w:rPr>
          <w:rFonts w:asciiTheme="minorHAnsi" w:hAnsiTheme="minorHAnsi" w:cs="Arial"/>
          <w:i/>
          <w:color w:val="C00000"/>
        </w:rPr>
      </w:pPr>
      <w:r w:rsidRPr="00573015">
        <w:rPr>
          <w:rFonts w:asciiTheme="minorHAnsi" w:hAnsiTheme="minorHAnsi" w:cs="Arial"/>
          <w:i/>
          <w:color w:val="C00000"/>
        </w:rPr>
        <w:t xml:space="preserve">Lesson 1.4 of this unit reviews </w:t>
      </w:r>
      <w:r w:rsidR="0002167E" w:rsidRPr="00573015">
        <w:rPr>
          <w:rFonts w:asciiTheme="minorHAnsi" w:hAnsiTheme="minorHAnsi" w:cs="Arial"/>
          <w:i/>
          <w:color w:val="C00000"/>
        </w:rPr>
        <w:t>several</w:t>
      </w:r>
      <w:r w:rsidRPr="00573015">
        <w:rPr>
          <w:rFonts w:asciiTheme="minorHAnsi" w:hAnsiTheme="minorHAnsi" w:cs="Arial"/>
          <w:i/>
          <w:color w:val="C00000"/>
        </w:rPr>
        <w:t xml:space="preserve"> industry pioneers.  The list is </w:t>
      </w:r>
      <w:r w:rsidR="0002167E" w:rsidRPr="00573015">
        <w:rPr>
          <w:rFonts w:asciiTheme="minorHAnsi" w:hAnsiTheme="minorHAnsi" w:cs="Arial"/>
          <w:i/>
          <w:color w:val="C00000"/>
        </w:rPr>
        <w:t>extensive</w:t>
      </w:r>
      <w:r w:rsidRPr="00573015">
        <w:rPr>
          <w:rFonts w:asciiTheme="minorHAnsi" w:hAnsiTheme="minorHAnsi" w:cs="Arial"/>
          <w:i/>
          <w:color w:val="C00000"/>
        </w:rPr>
        <w:t xml:space="preserve">, but by no means </w:t>
      </w:r>
      <w:r w:rsidRPr="00573015">
        <w:rPr>
          <w:rFonts w:asciiTheme="minorHAnsi" w:hAnsiTheme="minorHAnsi" w:cs="Arial"/>
          <w:i/>
          <w:color w:val="9F0000"/>
        </w:rPr>
        <w:t>is it “all-inclusive”.  Challenge your students to create a list of their own pioneers.  Make sure they can identify specific areas where the individual has made an impact and how it helped shape the state of the industry.</w:t>
      </w:r>
      <w:r w:rsidR="00EA39AD" w:rsidRPr="00573015">
        <w:rPr>
          <w:rFonts w:asciiTheme="minorHAnsi" w:hAnsiTheme="minorHAnsi" w:cs="Arial"/>
          <w:i/>
          <w:color w:val="C00000"/>
        </w:rPr>
        <w:t xml:space="preserve">  You may also want to reference the Arnold Palmer discussion from lesson 1.2.  </w:t>
      </w:r>
    </w:p>
    <w:p w14:paraId="105688CA" w14:textId="77777777" w:rsidR="00EA39AD" w:rsidRPr="00573015" w:rsidRDefault="00EA39AD" w:rsidP="00715F4D">
      <w:pPr>
        <w:rPr>
          <w:rFonts w:asciiTheme="minorHAnsi" w:hAnsiTheme="minorHAnsi" w:cs="Arial"/>
          <w:i/>
          <w:color w:val="C00000"/>
        </w:rPr>
      </w:pPr>
    </w:p>
    <w:p w14:paraId="19D1F37D" w14:textId="3E16EB88" w:rsidR="000A773A" w:rsidRPr="00573015" w:rsidRDefault="000A773A" w:rsidP="00715F4D">
      <w:pPr>
        <w:rPr>
          <w:rFonts w:asciiTheme="minorHAnsi" w:hAnsiTheme="minorHAnsi" w:cs="Arial"/>
          <w:i/>
          <w:color w:val="C00000"/>
        </w:rPr>
      </w:pPr>
      <w:r w:rsidRPr="00573015">
        <w:rPr>
          <w:rFonts w:asciiTheme="minorHAnsi" w:hAnsiTheme="minorHAnsi" w:cs="Arial"/>
          <w:i/>
          <w:color w:val="C00000"/>
        </w:rPr>
        <w:t xml:space="preserve"> </w:t>
      </w:r>
      <w:r w:rsidR="00975CB1" w:rsidRPr="00573015">
        <w:rPr>
          <w:rFonts w:asciiTheme="minorHAnsi" w:hAnsiTheme="minorHAnsi" w:cs="Arial"/>
          <w:i/>
          <w:color w:val="C00000"/>
        </w:rPr>
        <w:t>Alternatively, consider compiling a list in class PRIOR to discussing lesson 1.4 in class.</w:t>
      </w:r>
    </w:p>
    <w:p w14:paraId="0CC5A52A" w14:textId="77777777" w:rsidR="00F876B9" w:rsidRPr="000E3066" w:rsidRDefault="00F876B9" w:rsidP="00715F4D">
      <w:pPr>
        <w:rPr>
          <w:rFonts w:ascii="Georgia" w:hAnsi="Georgia"/>
          <w:b/>
          <w:color w:val="000099"/>
          <w:sz w:val="28"/>
        </w:rPr>
      </w:pPr>
    </w:p>
    <w:p w14:paraId="155DE52C" w14:textId="77777777" w:rsidR="004C51DC" w:rsidRPr="000E3066" w:rsidRDefault="004C51DC" w:rsidP="00EF1E99">
      <w:pPr>
        <w:pStyle w:val="ListParagraph"/>
        <w:numPr>
          <w:ilvl w:val="0"/>
          <w:numId w:val="5"/>
        </w:numPr>
        <w:rPr>
          <w:rFonts w:ascii="Arial" w:hAnsi="Arial" w:cs="Arial"/>
        </w:rPr>
      </w:pPr>
      <w:r w:rsidRPr="000E3066">
        <w:rPr>
          <w:rFonts w:ascii="Arial" w:hAnsi="Arial" w:cs="Arial"/>
        </w:rPr>
        <w:t>Discuss the legacy of sports industry pioneers and their impact on the industry’s evolution</w:t>
      </w:r>
    </w:p>
    <w:p w14:paraId="4E2D8334"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Pierre de Coubertin </w:t>
      </w:r>
      <w:r w:rsidRPr="000E3066">
        <w:rPr>
          <w:rFonts w:ascii="Arial" w:hAnsi="Arial" w:cs="Arial"/>
          <w:vertAlign w:val="superscript"/>
        </w:rPr>
        <w:t>69</w:t>
      </w:r>
    </w:p>
    <w:p w14:paraId="430F40E6"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Responsible for the re-introduction of the Olympic Games in the 18</w:t>
      </w:r>
      <w:r w:rsidRPr="000E3066">
        <w:rPr>
          <w:rFonts w:ascii="Arial" w:hAnsi="Arial" w:cs="Arial"/>
          <w:vertAlign w:val="superscript"/>
        </w:rPr>
        <w:t>th</w:t>
      </w:r>
      <w:r w:rsidRPr="000E3066">
        <w:rPr>
          <w:rFonts w:ascii="Arial" w:hAnsi="Arial" w:cs="Arial"/>
        </w:rPr>
        <w:t xml:space="preserve"> century after Emperor Theodosius I had abolished the games existence in 393 A.D.</w:t>
      </w:r>
    </w:p>
    <w:p w14:paraId="3B399DAF"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Fourteen countries and 245 athletes competed in the Games</w:t>
      </w:r>
    </w:p>
    <w:p w14:paraId="2C630C28"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Bill Veeck</w:t>
      </w:r>
    </w:p>
    <w:p w14:paraId="6ED61C3E"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One of the most imaginative sports entrepreneurs of the past century and the most creative marketer in baseball history</w:t>
      </w:r>
    </w:p>
    <w:p w14:paraId="27065BD4"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Sent 3’7” Eddie Gaedel to the plate in an official game in one of the most outrageous promotions seen in professional sports</w:t>
      </w:r>
    </w:p>
    <w:p w14:paraId="39FD9DAC"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Introduced “Bat Day” – the first of many giveaway days featuring premium items which have become commonplace in sports today</w:t>
      </w:r>
    </w:p>
    <w:p w14:paraId="5196982A"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Mark McCormack </w:t>
      </w:r>
    </w:p>
    <w:p w14:paraId="19586471"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Became the first sports agent with an agreement to represent Arnold Palmer</w:t>
      </w:r>
    </w:p>
    <w:p w14:paraId="6F120D14"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Founded International Management Group (IMG), the largest sport marketing agency in the world</w:t>
      </w:r>
    </w:p>
    <w:p w14:paraId="228CA3CA"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Is credited with developing the concept that customers would all like to identify with athletes</w:t>
      </w:r>
    </w:p>
    <w:p w14:paraId="0874490A"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Mildred “Babe” Didrikson Zaharias </w:t>
      </w:r>
      <w:r w:rsidRPr="000E3066">
        <w:rPr>
          <w:rFonts w:ascii="Arial" w:hAnsi="Arial" w:cs="Arial"/>
          <w:vertAlign w:val="superscript"/>
        </w:rPr>
        <w:t>70</w:t>
      </w:r>
    </w:p>
    <w:p w14:paraId="7022B123"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Widely regarded as the greatest female athlete of all time</w:t>
      </w:r>
    </w:p>
    <w:p w14:paraId="7DF287DE"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Won Female Athlete of the Year award six times</w:t>
      </w:r>
    </w:p>
    <w:p w14:paraId="5C534F1A"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Entered team track event and won the entire meet</w:t>
      </w:r>
    </w:p>
    <w:p w14:paraId="030E713D"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First female athlete to sign an endorsement contract, signing with Wilson Sporting Goods in 1948</w:t>
      </w:r>
    </w:p>
    <w:p w14:paraId="5C1AEE00"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Co-founder of the Ladies Professional Golf Association (LPGA) in 1950</w:t>
      </w:r>
    </w:p>
    <w:p w14:paraId="102962BA"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Roone Arledge</w:t>
      </w:r>
    </w:p>
    <w:p w14:paraId="1EBD3331"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Recognized as the visionary for “Monday Night Football”</w:t>
      </w:r>
    </w:p>
    <w:p w14:paraId="5B61AC6D"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lastRenderedPageBreak/>
        <w:t>Responsible for the integration of slow motion and the replay into broadcasts</w:t>
      </w:r>
    </w:p>
    <w:p w14:paraId="4D20B254"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Jackie Robinson</w:t>
      </w:r>
    </w:p>
    <w:p w14:paraId="7A662D75"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Broke segregation barrier in pro sports when offered a contract to play for Major League Baseball’s Brooklyn Dodgers</w:t>
      </w:r>
    </w:p>
    <w:p w14:paraId="3CEAE5C1"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Went on to win a batting title and Most Valuable Player award</w:t>
      </w:r>
    </w:p>
    <w:p w14:paraId="1A7CE785"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Mohammed Ali</w:t>
      </w:r>
    </w:p>
    <w:p w14:paraId="44CA9AF4"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Transcended every barrier (from racial to political) to bring the sport of boxing to a global level of recognition</w:t>
      </w:r>
    </w:p>
    <w:p w14:paraId="2BA760FA"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Uncanny ability to generate publicity, arguably unmatched by any other athlete in history</w:t>
      </w:r>
    </w:p>
    <w:p w14:paraId="4F402498"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Became a celebrity on an international scale</w:t>
      </w:r>
    </w:p>
    <w:p w14:paraId="6AC8C9E3"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William (Bill) H.G. France Sr.</w:t>
      </w:r>
    </w:p>
    <w:p w14:paraId="33F5EE2B"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Founded the National Association of Stock Car Auto Racing (NASCAR)</w:t>
      </w:r>
    </w:p>
    <w:p w14:paraId="4EE583B4" w14:textId="3F5D2C46" w:rsidR="00B5566A" w:rsidRPr="00A018E5" w:rsidRDefault="004C51DC" w:rsidP="00EF1E99">
      <w:pPr>
        <w:pStyle w:val="ListParagraph"/>
        <w:numPr>
          <w:ilvl w:val="2"/>
          <w:numId w:val="5"/>
        </w:numPr>
        <w:rPr>
          <w:rFonts w:ascii="Arial" w:hAnsi="Arial" w:cs="Arial"/>
        </w:rPr>
      </w:pPr>
      <w:r w:rsidRPr="000E3066">
        <w:rPr>
          <w:rFonts w:ascii="Arial" w:hAnsi="Arial" w:cs="Arial"/>
        </w:rPr>
        <w:t xml:space="preserve">Founded the International Speedway Corporation (ISC), which owns and/or operates such venues as Daytona International Speedway, Phoenix International Raceway, North Carolina Speedway and </w:t>
      </w:r>
      <w:r w:rsidRPr="00A018E5">
        <w:rPr>
          <w:rFonts w:ascii="Arial" w:hAnsi="Arial" w:cs="Arial"/>
        </w:rPr>
        <w:t>the Michigan International Speedway</w:t>
      </w:r>
    </w:p>
    <w:p w14:paraId="74784614" w14:textId="7D11CD89" w:rsidR="00B5566A" w:rsidRPr="00A018E5" w:rsidRDefault="00B5566A" w:rsidP="00EF1E99">
      <w:pPr>
        <w:pStyle w:val="ListParagraph"/>
        <w:numPr>
          <w:ilvl w:val="1"/>
          <w:numId w:val="5"/>
        </w:numPr>
        <w:rPr>
          <w:rFonts w:ascii="Arial" w:hAnsi="Arial" w:cs="Arial"/>
        </w:rPr>
      </w:pPr>
      <w:r w:rsidRPr="00A018E5">
        <w:rPr>
          <w:rFonts w:ascii="Arial" w:hAnsi="Arial" w:cs="Arial"/>
        </w:rPr>
        <w:t>Arnold Palmer</w:t>
      </w:r>
    </w:p>
    <w:p w14:paraId="3F7ACFE4" w14:textId="77777777" w:rsidR="00B2134F" w:rsidRPr="00A018E5" w:rsidRDefault="00B2134F" w:rsidP="00EF1E99">
      <w:pPr>
        <w:pStyle w:val="ListParagraph"/>
        <w:numPr>
          <w:ilvl w:val="2"/>
          <w:numId w:val="5"/>
        </w:numPr>
        <w:rPr>
          <w:rFonts w:ascii="Arial" w:hAnsi="Arial" w:cs="Arial"/>
        </w:rPr>
      </w:pPr>
      <w:r w:rsidRPr="00A018E5">
        <w:rPr>
          <w:rFonts w:ascii="Arial" w:hAnsi="Arial" w:cs="Arial"/>
        </w:rPr>
        <w:t>Became one of the first athletes to focus on a personal brand when he trademarked his name and developed a logo</w:t>
      </w:r>
    </w:p>
    <w:p w14:paraId="4BFF45BF" w14:textId="5862764D" w:rsidR="00B5566A" w:rsidRPr="00A018E5" w:rsidRDefault="00582FF7" w:rsidP="00EF1E99">
      <w:pPr>
        <w:pStyle w:val="ListParagraph"/>
        <w:numPr>
          <w:ilvl w:val="2"/>
          <w:numId w:val="5"/>
        </w:numPr>
        <w:rPr>
          <w:rFonts w:ascii="Arial" w:hAnsi="Arial" w:cs="Arial"/>
        </w:rPr>
      </w:pPr>
      <w:r w:rsidRPr="00A018E5">
        <w:rPr>
          <w:rFonts w:ascii="Arial" w:hAnsi="Arial" w:cs="Arial"/>
        </w:rPr>
        <w:t>M</w:t>
      </w:r>
      <w:r w:rsidR="00B5566A" w:rsidRPr="00A018E5">
        <w:rPr>
          <w:rFonts w:ascii="Arial" w:hAnsi="Arial" w:cs="Arial"/>
        </w:rPr>
        <w:t>ade more than $350</w:t>
      </w:r>
      <w:r w:rsidR="00791F87" w:rsidRPr="00A018E5">
        <w:rPr>
          <w:rFonts w:ascii="Arial" w:hAnsi="Arial" w:cs="Arial"/>
        </w:rPr>
        <w:t xml:space="preserve"> million</w:t>
      </w:r>
      <w:r w:rsidR="00B5566A" w:rsidRPr="00A018E5">
        <w:rPr>
          <w:rFonts w:ascii="Arial" w:hAnsi="Arial" w:cs="Arial"/>
        </w:rPr>
        <w:t xml:space="preserve"> from endorsements over his career (</w:t>
      </w:r>
      <w:r w:rsidR="00B2134F" w:rsidRPr="00A018E5">
        <w:rPr>
          <w:rFonts w:ascii="Arial" w:hAnsi="Arial" w:cs="Arial"/>
        </w:rPr>
        <w:t>more than 50 times</w:t>
      </w:r>
      <w:r w:rsidR="00B5566A" w:rsidRPr="00A018E5">
        <w:rPr>
          <w:rFonts w:ascii="Arial" w:hAnsi="Arial" w:cs="Arial"/>
        </w:rPr>
        <w:t xml:space="preserve"> his earnings from golf)</w:t>
      </w:r>
      <w:r w:rsidR="00791F87" w:rsidRPr="00A018E5">
        <w:rPr>
          <w:rFonts w:ascii="Arial" w:hAnsi="Arial" w:cs="Arial"/>
        </w:rPr>
        <w:t xml:space="preserve"> and paved the way for </w:t>
      </w:r>
      <w:r w:rsidRPr="00A018E5">
        <w:rPr>
          <w:rFonts w:ascii="Arial" w:hAnsi="Arial" w:cs="Arial"/>
        </w:rPr>
        <w:t>athletes to sign more lucrative</w:t>
      </w:r>
      <w:r w:rsidR="00B5566A" w:rsidRPr="00A018E5">
        <w:rPr>
          <w:rFonts w:ascii="Arial" w:hAnsi="Arial" w:cs="Arial"/>
        </w:rPr>
        <w:t xml:space="preserve"> endorsement deals</w:t>
      </w:r>
    </w:p>
    <w:p w14:paraId="70436D15" w14:textId="4B83B49A" w:rsidR="00B5566A" w:rsidRPr="00A018E5" w:rsidRDefault="00B5566A" w:rsidP="00EF1E99">
      <w:pPr>
        <w:pStyle w:val="ListParagraph"/>
        <w:numPr>
          <w:ilvl w:val="2"/>
          <w:numId w:val="5"/>
        </w:numPr>
        <w:rPr>
          <w:rFonts w:ascii="Arial" w:hAnsi="Arial" w:cs="Arial"/>
        </w:rPr>
      </w:pPr>
      <w:r w:rsidRPr="00A018E5">
        <w:rPr>
          <w:rFonts w:ascii="Arial" w:hAnsi="Arial" w:cs="Arial"/>
        </w:rPr>
        <w:t xml:space="preserve">Known as one of the best golfers of all-time and for having his name attached to the </w:t>
      </w:r>
      <w:r w:rsidR="000F6D5B" w:rsidRPr="00A018E5">
        <w:rPr>
          <w:rFonts w:ascii="Arial" w:hAnsi="Arial" w:cs="Arial"/>
        </w:rPr>
        <w:t>famous summer</w:t>
      </w:r>
      <w:r w:rsidRPr="00A018E5">
        <w:rPr>
          <w:rFonts w:ascii="Arial" w:hAnsi="Arial" w:cs="Arial"/>
        </w:rPr>
        <w:t xml:space="preserve"> drink of half lemonade and half iced tea</w:t>
      </w:r>
    </w:p>
    <w:p w14:paraId="013D40DD" w14:textId="2753789E" w:rsidR="00B2134F" w:rsidRPr="00A018E5" w:rsidRDefault="00B2134F" w:rsidP="00EF1E99">
      <w:pPr>
        <w:pStyle w:val="ListParagraph"/>
        <w:numPr>
          <w:ilvl w:val="3"/>
          <w:numId w:val="5"/>
        </w:numPr>
        <w:rPr>
          <w:rFonts w:ascii="Arial" w:hAnsi="Arial" w:cs="Arial"/>
        </w:rPr>
      </w:pPr>
      <w:r w:rsidRPr="00A018E5">
        <w:rPr>
          <w:rFonts w:ascii="Arial" w:hAnsi="Arial" w:cs="Arial"/>
        </w:rPr>
        <w:t>In partnership with Arizona Iced Tea, sales of “Arnold Palmer” beverages eclipse $200 million annually</w:t>
      </w:r>
    </w:p>
    <w:p w14:paraId="516552C7" w14:textId="64BF32A6" w:rsidR="00B2134F" w:rsidRPr="00A018E5" w:rsidRDefault="00B2134F" w:rsidP="00EF1E99">
      <w:pPr>
        <w:pStyle w:val="ListParagraph"/>
        <w:numPr>
          <w:ilvl w:val="3"/>
          <w:numId w:val="5"/>
        </w:numPr>
        <w:rPr>
          <w:rFonts w:ascii="Arial" w:hAnsi="Arial" w:cs="Arial"/>
        </w:rPr>
      </w:pPr>
      <w:r w:rsidRPr="00A018E5">
        <w:rPr>
          <w:rFonts w:ascii="Arial" w:hAnsi="Arial" w:cs="Arial"/>
        </w:rPr>
        <w:t xml:space="preserve">Click </w:t>
      </w:r>
      <w:hyperlink r:id="rId158" w:history="1">
        <w:r w:rsidRPr="00A018E5">
          <w:rPr>
            <w:rStyle w:val="Hyperlink"/>
            <w:rFonts w:ascii="Arial" w:hAnsi="Arial" w:cs="Arial"/>
          </w:rPr>
          <w:t>here</w:t>
        </w:r>
      </w:hyperlink>
      <w:r w:rsidRPr="00A018E5">
        <w:rPr>
          <w:rFonts w:ascii="Arial" w:hAnsi="Arial" w:cs="Arial"/>
        </w:rPr>
        <w:t xml:space="preserve"> for the ESPN story that called Arnold Palmer the “father of modern day sports marketing”</w:t>
      </w:r>
    </w:p>
    <w:p w14:paraId="531309AC"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Pete Rozelle</w:t>
      </w:r>
    </w:p>
    <w:p w14:paraId="1C66FFA0"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As commissioner of the National Football League (NFL), guided the league from relative instability to arguably what has become the model for professional sports leagues today</w:t>
      </w:r>
    </w:p>
    <w:p w14:paraId="3669656F"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In 1960, Rozelle, in his first year as commissioner, the value of the Dallas Cowboys was $1 million.  The storied franchise is now valued at nearly $1 billion.</w:t>
      </w:r>
    </w:p>
    <w:p w14:paraId="046511AB"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Michael Jordan </w:t>
      </w:r>
    </w:p>
    <w:p w14:paraId="34638565"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Responsible for the emergence of athlete/shoe company partnerships because of successful marketing and sales of Nike sneakers</w:t>
      </w:r>
    </w:p>
    <w:p w14:paraId="690136FA"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Marketed as “Air Jordan”</w:t>
      </w:r>
    </w:p>
    <w:p w14:paraId="6EA6F301"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Helped the National Basketball Association (NBA) gain recognition as a global product because of his worldwide appeal and the marketing efforts of the league</w:t>
      </w:r>
    </w:p>
    <w:p w14:paraId="15C55392"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In 1998, Fortune Magazine estimated that Jordan alone generated $9.9 billion for the economy</w:t>
      </w:r>
    </w:p>
    <w:p w14:paraId="4E23B239" w14:textId="77777777" w:rsidR="004C51DC" w:rsidRPr="00316B02" w:rsidRDefault="004C51DC" w:rsidP="00EF1E99">
      <w:pPr>
        <w:pStyle w:val="ListParagraph"/>
        <w:numPr>
          <w:ilvl w:val="2"/>
          <w:numId w:val="5"/>
        </w:numPr>
        <w:rPr>
          <w:rFonts w:ascii="Arial" w:hAnsi="Arial" w:cs="Arial"/>
        </w:rPr>
      </w:pPr>
      <w:r w:rsidRPr="000E3066">
        <w:rPr>
          <w:rFonts w:ascii="Arial" w:hAnsi="Arial" w:cs="Arial"/>
        </w:rPr>
        <w:t xml:space="preserve">Starred in </w:t>
      </w:r>
      <w:r w:rsidRPr="00316B02">
        <w:rPr>
          <w:rFonts w:ascii="Arial" w:hAnsi="Arial" w:cs="Arial"/>
        </w:rPr>
        <w:t xml:space="preserve">the movie </w:t>
      </w:r>
      <w:r w:rsidRPr="00316B02">
        <w:rPr>
          <w:rFonts w:ascii="Arial" w:hAnsi="Arial" w:cs="Arial"/>
          <w:i/>
        </w:rPr>
        <w:t xml:space="preserve">Space Jam </w:t>
      </w:r>
      <w:r w:rsidRPr="00316B02">
        <w:rPr>
          <w:rFonts w:ascii="Arial" w:hAnsi="Arial" w:cs="Arial"/>
        </w:rPr>
        <w:t>in 1996 with Bugs Bunny</w:t>
      </w:r>
    </w:p>
    <w:p w14:paraId="6B09264F" w14:textId="7A6C04CD" w:rsidR="00B015AB" w:rsidRPr="00B74A28" w:rsidRDefault="00F717FE" w:rsidP="00B015AB">
      <w:pPr>
        <w:pStyle w:val="ListParagraph"/>
        <w:numPr>
          <w:ilvl w:val="2"/>
          <w:numId w:val="5"/>
        </w:numPr>
        <w:rPr>
          <w:rFonts w:ascii="Arial" w:hAnsi="Arial" w:cs="Arial"/>
        </w:rPr>
      </w:pPr>
      <w:r w:rsidRPr="00316B02">
        <w:rPr>
          <w:rFonts w:ascii="Arial" w:hAnsi="Arial" w:cs="Arial"/>
        </w:rPr>
        <w:t xml:space="preserve">Still brings in </w:t>
      </w:r>
      <w:r w:rsidR="002963A3" w:rsidRPr="00316B02">
        <w:rPr>
          <w:rFonts w:ascii="Arial" w:hAnsi="Arial" w:cs="Arial"/>
        </w:rPr>
        <w:t>hundreds of millions</w:t>
      </w:r>
      <w:r w:rsidRPr="002963A3">
        <w:rPr>
          <w:rFonts w:ascii="Arial" w:hAnsi="Arial" w:cs="Arial"/>
        </w:rPr>
        <w:t xml:space="preserve"> in endorsement deals a year - even though he hasn't set foot on a court in a decade</w:t>
      </w:r>
    </w:p>
    <w:p w14:paraId="22B3F113"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David Stern </w:t>
      </w:r>
      <w:r w:rsidRPr="000E3066">
        <w:rPr>
          <w:rFonts w:ascii="Arial" w:hAnsi="Arial" w:cs="Arial"/>
          <w:vertAlign w:val="superscript"/>
        </w:rPr>
        <w:t>71</w:t>
      </w:r>
    </w:p>
    <w:p w14:paraId="6C342C08"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Credited for the NBA’s economic turnaround after becoming commissioner.  Since he took over in 1984, the NBA's revenue has increased by 500% </w:t>
      </w:r>
    </w:p>
    <w:p w14:paraId="288A2FB6"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Responsible for positioning the NBA as a global brand</w:t>
      </w:r>
    </w:p>
    <w:p w14:paraId="585515E2"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lastRenderedPageBreak/>
        <w:t>Opened international NBA offices in Barcelona, Hong Kong, London, Melbourne, Mexico City, Miami, Paris, Singapore, Taiwan, Tokyo, and Toronto</w:t>
      </w:r>
    </w:p>
    <w:p w14:paraId="533564DA"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Responsible for the creation of the WNBA</w:t>
      </w:r>
    </w:p>
    <w:p w14:paraId="426AF2A9"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Developed a minor league basketball system (NBDL) directly affiliated with the NBA </w:t>
      </w:r>
    </w:p>
    <w:p w14:paraId="1BEC13B7"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Jon Spoelstra</w:t>
      </w:r>
    </w:p>
    <w:p w14:paraId="4ABD108C"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Widely regarded as one of the most innovative and successful sports marketers</w:t>
      </w:r>
    </w:p>
    <w:p w14:paraId="5230A61F"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During his tenure as president of the New Jersey Nets, the team set its all-time attendance record and sellouts at Meadowlands Arena increased from zero to 25 and local sponsorship sales went up from $400,000 to $7,000,000</w:t>
      </w:r>
    </w:p>
    <w:p w14:paraId="08988EBD" w14:textId="7E47E8F2" w:rsidR="00EA39AD" w:rsidRPr="0013078E" w:rsidRDefault="004C51DC" w:rsidP="00EF1E99">
      <w:pPr>
        <w:pStyle w:val="ListParagraph"/>
        <w:numPr>
          <w:ilvl w:val="2"/>
          <w:numId w:val="5"/>
        </w:numPr>
        <w:rPr>
          <w:rFonts w:ascii="Arial" w:hAnsi="Arial" w:cs="Arial"/>
        </w:rPr>
      </w:pPr>
      <w:r w:rsidRPr="000E3066">
        <w:rPr>
          <w:rFonts w:ascii="Arial" w:hAnsi="Arial" w:cs="Arial"/>
        </w:rPr>
        <w:t>In his 11 years with the Portland Trail Blazers as Senior VP/General Manager, there was never a game that wasn’t sold out and he was integral in making the Blazer front office a model for all team sports</w:t>
      </w:r>
    </w:p>
    <w:p w14:paraId="5764E057"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Phil Knight</w:t>
      </w:r>
    </w:p>
    <w:p w14:paraId="53FF3EF3"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Founder of Nike, Inc.</w:t>
      </w:r>
    </w:p>
    <w:p w14:paraId="021EC5D9"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Named the “Most Powerful Man in Sports” by </w:t>
      </w:r>
      <w:r w:rsidRPr="000E3066">
        <w:rPr>
          <w:rFonts w:ascii="Arial" w:hAnsi="Arial" w:cs="Arial"/>
          <w:i/>
        </w:rPr>
        <w:t>The Sporting News</w:t>
      </w:r>
      <w:r w:rsidRPr="000E3066">
        <w:rPr>
          <w:rFonts w:ascii="Arial" w:hAnsi="Arial" w:cs="Arial"/>
        </w:rPr>
        <w:t xml:space="preserve"> in 1992 </w:t>
      </w:r>
    </w:p>
    <w:p w14:paraId="7198D9F0"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Started by selling running shoes from the trunk of his car</w:t>
      </w:r>
    </w:p>
    <w:p w14:paraId="2A797152" w14:textId="206502C3" w:rsidR="0075023B" w:rsidRPr="0075023B" w:rsidRDefault="004C51DC" w:rsidP="00EF1E99">
      <w:pPr>
        <w:pStyle w:val="ListParagraph"/>
        <w:numPr>
          <w:ilvl w:val="2"/>
          <w:numId w:val="5"/>
        </w:numPr>
        <w:rPr>
          <w:rFonts w:ascii="Arial" w:hAnsi="Arial" w:cs="Arial"/>
        </w:rPr>
      </w:pPr>
      <w:r w:rsidRPr="000E3066">
        <w:rPr>
          <w:rFonts w:ascii="Arial" w:hAnsi="Arial" w:cs="Arial"/>
        </w:rPr>
        <w:t>Grew Nike to a multi-billion dollar company with effective marketing strategies, primarily by luring top athletes (such as Michael Jordan and Tiger Woods) to endorse Nike products</w:t>
      </w:r>
    </w:p>
    <w:p w14:paraId="316AD9B5" w14:textId="77777777" w:rsidR="004C51DC" w:rsidRPr="000E3066" w:rsidRDefault="004C51DC" w:rsidP="00EF1E99">
      <w:pPr>
        <w:pStyle w:val="ListParagraph"/>
        <w:numPr>
          <w:ilvl w:val="0"/>
          <w:numId w:val="5"/>
        </w:numPr>
        <w:rPr>
          <w:rFonts w:ascii="Arial" w:hAnsi="Arial" w:cs="Arial"/>
        </w:rPr>
      </w:pPr>
      <w:r w:rsidRPr="000E3066">
        <w:rPr>
          <w:rFonts w:ascii="Arial" w:hAnsi="Arial" w:cs="Arial"/>
        </w:rPr>
        <w:t>Discuss the legacy of entertainment</w:t>
      </w:r>
      <w:r w:rsidRPr="000E3066">
        <w:rPr>
          <w:rFonts w:ascii="Arial" w:hAnsi="Arial" w:cs="Arial"/>
          <w:b/>
          <w:i/>
        </w:rPr>
        <w:t xml:space="preserve"> </w:t>
      </w:r>
      <w:r w:rsidRPr="000E3066">
        <w:rPr>
          <w:rFonts w:ascii="Arial" w:hAnsi="Arial" w:cs="Arial"/>
        </w:rPr>
        <w:t xml:space="preserve">industry pioneers and their impact on the industry’s evolution  </w:t>
      </w:r>
    </w:p>
    <w:p w14:paraId="6B2EC753"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P.T. Barnum</w:t>
      </w:r>
    </w:p>
    <w:p w14:paraId="7CA19B6F"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Credited as the creator of the circus</w:t>
      </w:r>
    </w:p>
    <w:p w14:paraId="5ED4DAE6"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Branded his shows “The Greatest Show on Earth”</w:t>
      </w:r>
    </w:p>
    <w:p w14:paraId="26DE80D9"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His museum grossed over $100,000 in its first three years and he would later become the second richest man in the United States </w:t>
      </w:r>
      <w:r w:rsidRPr="000E3066">
        <w:rPr>
          <w:rFonts w:ascii="Arial" w:hAnsi="Arial" w:cs="Arial"/>
          <w:vertAlign w:val="superscript"/>
        </w:rPr>
        <w:t>72</w:t>
      </w:r>
    </w:p>
    <w:p w14:paraId="4101CFC3"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Had a New York newspaper print his obituary before his death as a publicity stunt, only to pass away two weeks later </w:t>
      </w:r>
      <w:r w:rsidRPr="000E3066">
        <w:rPr>
          <w:rFonts w:ascii="Arial" w:hAnsi="Arial" w:cs="Arial"/>
          <w:vertAlign w:val="superscript"/>
        </w:rPr>
        <w:t>72</w:t>
      </w:r>
    </w:p>
    <w:p w14:paraId="7D8C37E3"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Walt Disney </w:t>
      </w:r>
    </w:p>
    <w:p w14:paraId="07490DAF" w14:textId="77777777" w:rsidR="004C51DC" w:rsidRPr="000E3066" w:rsidRDefault="004C51DC" w:rsidP="00EF1E99">
      <w:pPr>
        <w:pStyle w:val="ListParagraph"/>
        <w:numPr>
          <w:ilvl w:val="2"/>
          <w:numId w:val="5"/>
        </w:numPr>
        <w:rPr>
          <w:rFonts w:ascii="Arial" w:hAnsi="Arial" w:cs="Arial"/>
          <w:i/>
        </w:rPr>
      </w:pPr>
      <w:r w:rsidRPr="000E3066">
        <w:rPr>
          <w:rFonts w:ascii="Arial" w:hAnsi="Arial" w:cs="Arial"/>
        </w:rPr>
        <w:t xml:space="preserve">Developed the first fully synchronized sound cartoon when Mickey Mouse was featured in </w:t>
      </w:r>
      <w:r w:rsidRPr="000E3066">
        <w:rPr>
          <w:rFonts w:ascii="Arial" w:hAnsi="Arial" w:cs="Arial"/>
          <w:i/>
        </w:rPr>
        <w:t>Steamboat Willie</w:t>
      </w:r>
    </w:p>
    <w:p w14:paraId="189E9CC3"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Went to Hollywood with only $40 in his pocket, drawing materials and an animated film</w:t>
      </w:r>
    </w:p>
    <w:p w14:paraId="17F0A26F"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Produced the first full-length cartoon feature film, </w:t>
      </w:r>
      <w:r w:rsidRPr="000E3066">
        <w:rPr>
          <w:rFonts w:ascii="Arial" w:hAnsi="Arial" w:cs="Arial"/>
          <w:i/>
        </w:rPr>
        <w:t>Snow White</w:t>
      </w:r>
      <w:r w:rsidRPr="000E3066">
        <w:rPr>
          <w:rFonts w:ascii="Arial" w:hAnsi="Arial" w:cs="Arial"/>
        </w:rPr>
        <w:t xml:space="preserve"> in 1937</w:t>
      </w:r>
    </w:p>
    <w:p w14:paraId="05943BA4"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Invested $17 million into Disneyland in 1955.   By 2003, more than 400 million people will have visited the California attraction </w:t>
      </w:r>
      <w:r w:rsidRPr="000E3066">
        <w:rPr>
          <w:rFonts w:ascii="Arial" w:hAnsi="Arial" w:cs="Arial"/>
          <w:vertAlign w:val="superscript"/>
        </w:rPr>
        <w:t>73</w:t>
      </w:r>
    </w:p>
    <w:p w14:paraId="22C0C8B7"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Opened Magic Kingdom in Walt Disney World in 1971.  Since then, three subsequent parks have opened in Paris, Hong Kong and Tokyo</w:t>
      </w:r>
      <w:r w:rsidR="00723FCE" w:rsidRPr="000E3066">
        <w:rPr>
          <w:rFonts w:ascii="Arial" w:hAnsi="Arial" w:cs="Arial"/>
        </w:rPr>
        <w:t>.</w:t>
      </w:r>
      <w:r w:rsidR="007C69A6" w:rsidRPr="000E3066">
        <w:rPr>
          <w:rFonts w:ascii="Arial" w:hAnsi="Arial" w:cs="Arial"/>
        </w:rPr>
        <w:t xml:space="preserve"> </w:t>
      </w:r>
      <w:r w:rsidR="007C69A6" w:rsidRPr="000E3066">
        <w:rPr>
          <w:rFonts w:ascii="Arial" w:hAnsi="Arial" w:cs="Arial"/>
          <w:vertAlign w:val="superscript"/>
        </w:rPr>
        <w:t>74</w:t>
      </w:r>
    </w:p>
    <w:p w14:paraId="58E0C88E"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Adolph Zukor  </w:t>
      </w:r>
    </w:p>
    <w:p w14:paraId="427AD2A4"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Founded Paramount Pictures</w:t>
      </w:r>
    </w:p>
    <w:p w14:paraId="7CEFBC5C"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In 1912, made entertainment history when he daringly offered the American public its first feature-length film, "Queen Elizabeth," starring Sarah Bernhardt </w:t>
      </w:r>
      <w:r w:rsidRPr="000E3066">
        <w:rPr>
          <w:rFonts w:ascii="Arial" w:hAnsi="Arial" w:cs="Arial"/>
          <w:vertAlign w:val="superscript"/>
        </w:rPr>
        <w:t>75</w:t>
      </w:r>
    </w:p>
    <w:p w14:paraId="141A0D03"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Became one of the first producers to generate significant crowds at his theaters, creating the first real opportunities to generate substantial revenue through ticket sales</w:t>
      </w:r>
    </w:p>
    <w:p w14:paraId="4671DBAB"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In 1919, bought 135 theaters in the Southern states, making him the first individual owner of a theater chain</w:t>
      </w:r>
    </w:p>
    <w:p w14:paraId="19051613"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Built the Paramount Theater in New York City </w:t>
      </w:r>
    </w:p>
    <w:p w14:paraId="732CA067"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Charlie Chaplin </w:t>
      </w:r>
      <w:r w:rsidRPr="000E3066">
        <w:rPr>
          <w:rFonts w:ascii="Arial" w:hAnsi="Arial" w:cs="Arial"/>
          <w:vertAlign w:val="superscript"/>
        </w:rPr>
        <w:t>76</w:t>
      </w:r>
    </w:p>
    <w:p w14:paraId="121296E4"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Introduced “slap-stick” comedy</w:t>
      </w:r>
    </w:p>
    <w:p w14:paraId="6E336BE3"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lastRenderedPageBreak/>
        <w:t xml:space="preserve">In a 1995 worldwide survey of film critics, Chaplin was voted the greatest actor in movie history  </w:t>
      </w:r>
    </w:p>
    <w:p w14:paraId="45BED31C"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He was the first, and to date the last, person to control every aspect of the filmmaking process — founding his own studio, producing, casting, directing, writing, scoring and editing the movies he starred in </w:t>
      </w:r>
      <w:r w:rsidRPr="000E3066">
        <w:rPr>
          <w:rFonts w:ascii="Arial" w:hAnsi="Arial" w:cs="Arial"/>
        </w:rPr>
        <w:tab/>
      </w:r>
    </w:p>
    <w:p w14:paraId="44B5A586" w14:textId="77777777" w:rsidR="004C51DC" w:rsidRDefault="004C51DC" w:rsidP="00EF1E99">
      <w:pPr>
        <w:pStyle w:val="ListParagraph"/>
        <w:numPr>
          <w:ilvl w:val="2"/>
          <w:numId w:val="5"/>
        </w:numPr>
        <w:rPr>
          <w:rFonts w:ascii="Arial" w:eastAsia="Arial" w:hAnsi="Arial" w:cs="Arial"/>
        </w:rPr>
      </w:pPr>
      <w:r w:rsidRPr="12AE9EE4">
        <w:rPr>
          <w:rFonts w:ascii="Arial" w:eastAsia="Arial" w:hAnsi="Arial" w:cs="Arial"/>
        </w:rPr>
        <w:t xml:space="preserve">In 1916, his third year in films, his salary of $10,000 a week made him the highest-paid actor — possibly the highest paid person — in the world </w:t>
      </w:r>
      <w:r w:rsidRPr="12AE9EE4">
        <w:rPr>
          <w:rFonts w:ascii="Arial" w:eastAsia="Arial" w:hAnsi="Arial" w:cs="Arial"/>
          <w:vertAlign w:val="superscript"/>
        </w:rPr>
        <w:t xml:space="preserve"> </w:t>
      </w:r>
      <w:r w:rsidRPr="000E3066">
        <w:rPr>
          <w:rFonts w:ascii="Arial" w:hAnsi="Arial" w:cs="Arial"/>
        </w:rPr>
        <w:tab/>
      </w:r>
    </w:p>
    <w:p w14:paraId="079BE30B" w14:textId="16A491EE" w:rsidR="004C51DC" w:rsidRPr="000E3066" w:rsidRDefault="12AE9EE4" w:rsidP="00EF1E99">
      <w:pPr>
        <w:pStyle w:val="ListParagraph"/>
        <w:numPr>
          <w:ilvl w:val="1"/>
          <w:numId w:val="5"/>
        </w:numPr>
        <w:rPr>
          <w:rFonts w:ascii="Arial" w:eastAsia="Arial" w:hAnsi="Arial" w:cs="Arial"/>
        </w:rPr>
      </w:pPr>
      <w:r w:rsidRPr="12AE9EE4">
        <w:rPr>
          <w:rFonts w:ascii="Arial" w:eastAsia="Arial" w:hAnsi="Arial" w:cs="Arial"/>
        </w:rPr>
        <w:t xml:space="preserve">Louis Armstrong </w:t>
      </w:r>
    </w:p>
    <w:p w14:paraId="0261DCEA"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Revolutionized the musical genre of Jazz, raising its level of popularity to where it is today</w:t>
      </w:r>
    </w:p>
    <w:p w14:paraId="7F64AE28" w14:textId="204F55A0"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His death on July 6, 1971, was front-page news around the world, and more than 25,000 mourners filed past his coffin as he lay in state at the New York National Guard  </w:t>
      </w:r>
    </w:p>
    <w:p w14:paraId="547A3ABB"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In 2001, New Orleans International Airport was re-named Louis Armstrong International to honor his legacy and as a tribute to his impact on the city </w:t>
      </w:r>
      <w:r w:rsidRPr="000E3066">
        <w:rPr>
          <w:rFonts w:ascii="Arial" w:hAnsi="Arial" w:cs="Arial"/>
          <w:vertAlign w:val="superscript"/>
        </w:rPr>
        <w:t>78</w:t>
      </w:r>
      <w:r w:rsidRPr="000E3066">
        <w:rPr>
          <w:rFonts w:ascii="Arial" w:hAnsi="Arial" w:cs="Arial"/>
        </w:rPr>
        <w:t xml:space="preserve">    </w:t>
      </w:r>
    </w:p>
    <w:p w14:paraId="702BEE9F"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Lucille Ball </w:t>
      </w:r>
    </w:p>
    <w:p w14:paraId="606E5008"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Known for her talents as an actor, musician, comedian, model and producer</w:t>
      </w:r>
    </w:p>
    <w:p w14:paraId="03012FEE"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She was TV’s first leading lady</w:t>
      </w:r>
    </w:p>
    <w:p w14:paraId="5F987BF3"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For four out of its six seasons, </w:t>
      </w:r>
      <w:r w:rsidRPr="000E3066">
        <w:rPr>
          <w:rFonts w:ascii="Arial" w:hAnsi="Arial" w:cs="Arial"/>
          <w:i/>
        </w:rPr>
        <w:t>I Love Lucy</w:t>
      </w:r>
      <w:r w:rsidRPr="000E3066">
        <w:rPr>
          <w:rFonts w:ascii="Arial" w:hAnsi="Arial" w:cs="Arial"/>
        </w:rPr>
        <w:t xml:space="preserve"> was the No. 1-rated show on television; at its peak, in 1952-53, it averaged an incredible 67.3 rating, meaning that on a typical Monday night, more than two-thirds of all homes with TV sets were tuned to Lucy</w:t>
      </w:r>
      <w:r w:rsidRPr="000E3066">
        <w:rPr>
          <w:rFonts w:ascii="Arial" w:hAnsi="Arial" w:cs="Arial"/>
          <w:vertAlign w:val="superscript"/>
        </w:rPr>
        <w:t xml:space="preserve"> 79</w:t>
      </w:r>
    </w:p>
    <w:p w14:paraId="77D805D9"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Jerry Siegel and Joe Schuster</w:t>
      </w:r>
    </w:p>
    <w:p w14:paraId="35654E3E"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Creators of “Superman” comic strip, introduced in 1939 </w:t>
      </w:r>
    </w:p>
    <w:p w14:paraId="0A777678"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“Superman” was considered to be the first comic book superhero to gain international fame</w:t>
      </w:r>
    </w:p>
    <w:p w14:paraId="24089A2F" w14:textId="77777777" w:rsidR="004C51DC" w:rsidRPr="000E3066" w:rsidRDefault="004C51DC" w:rsidP="00EF1E99">
      <w:pPr>
        <w:pStyle w:val="ListParagraph"/>
        <w:numPr>
          <w:ilvl w:val="2"/>
          <w:numId w:val="5"/>
        </w:numPr>
        <w:rPr>
          <w:rFonts w:ascii="Arial" w:hAnsi="Arial" w:cs="Arial"/>
          <w:vertAlign w:val="superscript"/>
        </w:rPr>
      </w:pPr>
      <w:r w:rsidRPr="000E3066">
        <w:rPr>
          <w:rFonts w:ascii="Arial" w:hAnsi="Arial" w:cs="Arial"/>
        </w:rPr>
        <w:t xml:space="preserve">“Superman” is later adapted in Hollywood in the form of four movies that would gross $328 million at the box office, making it one of the top 20 highest grossing film series of all-time </w:t>
      </w:r>
      <w:r w:rsidRPr="000E3066">
        <w:rPr>
          <w:rFonts w:ascii="Arial" w:hAnsi="Arial" w:cs="Arial"/>
          <w:vertAlign w:val="superscript"/>
        </w:rPr>
        <w:t>80</w:t>
      </w:r>
    </w:p>
    <w:p w14:paraId="790FC693"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Paved the way for the future of comic book superheroes, many of which would later become blockbuster Hollywood movies (Batman, Spiderman, X-Men, Wonder Woman, Daredevil and the Incredible Hulk)</w:t>
      </w:r>
    </w:p>
    <w:p w14:paraId="6D41FCDF"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Rodgers and Hammerstein (Richard Rodgers and Oscar Hammerstein) </w:t>
      </w:r>
      <w:r w:rsidRPr="000E3066">
        <w:rPr>
          <w:rFonts w:ascii="Arial" w:hAnsi="Arial" w:cs="Arial"/>
          <w:vertAlign w:val="superscript"/>
        </w:rPr>
        <w:t>81</w:t>
      </w:r>
      <w:r w:rsidRPr="000E3066">
        <w:rPr>
          <w:rFonts w:ascii="Arial" w:hAnsi="Arial" w:cs="Arial"/>
        </w:rPr>
        <w:tab/>
      </w:r>
    </w:p>
    <w:p w14:paraId="178EE070"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Rodgers, a composer, and Hammerstein a librettist, collaborated on nine musicals</w:t>
      </w:r>
    </w:p>
    <w:p w14:paraId="5F44F20A" w14:textId="77777777" w:rsidR="004C51DC" w:rsidRPr="000E3066" w:rsidRDefault="004C51DC" w:rsidP="00EF1E99">
      <w:pPr>
        <w:pStyle w:val="ListParagraph"/>
        <w:numPr>
          <w:ilvl w:val="3"/>
          <w:numId w:val="5"/>
        </w:numPr>
        <w:rPr>
          <w:rFonts w:ascii="Arial" w:hAnsi="Arial" w:cs="Arial"/>
        </w:rPr>
      </w:pPr>
      <w:r w:rsidRPr="000E3066">
        <w:rPr>
          <w:rFonts w:ascii="Arial" w:hAnsi="Arial" w:cs="Arial"/>
        </w:rPr>
        <w:t xml:space="preserve">Of the nine, five are considered classics;  </w:t>
      </w:r>
      <w:r w:rsidRPr="000E3066">
        <w:rPr>
          <w:rFonts w:ascii="Arial" w:hAnsi="Arial" w:cs="Arial"/>
          <w:i/>
        </w:rPr>
        <w:t>Oklahoma!</w:t>
      </w:r>
      <w:r w:rsidRPr="000E3066">
        <w:rPr>
          <w:rFonts w:ascii="Arial" w:hAnsi="Arial" w:cs="Arial"/>
        </w:rPr>
        <w:t xml:space="preserve">, </w:t>
      </w:r>
      <w:r w:rsidRPr="000E3066">
        <w:rPr>
          <w:rFonts w:ascii="Arial" w:hAnsi="Arial" w:cs="Arial"/>
          <w:i/>
        </w:rPr>
        <w:t>Carousel</w:t>
      </w:r>
      <w:r w:rsidRPr="000E3066">
        <w:rPr>
          <w:rFonts w:ascii="Arial" w:hAnsi="Arial" w:cs="Arial"/>
        </w:rPr>
        <w:t xml:space="preserve">, </w:t>
      </w:r>
      <w:r w:rsidRPr="000E3066">
        <w:rPr>
          <w:rFonts w:ascii="Arial" w:hAnsi="Arial" w:cs="Arial"/>
          <w:i/>
        </w:rPr>
        <w:t>South Pacific</w:t>
      </w:r>
      <w:r w:rsidRPr="000E3066">
        <w:rPr>
          <w:rFonts w:ascii="Arial" w:hAnsi="Arial" w:cs="Arial"/>
        </w:rPr>
        <w:t xml:space="preserve">, </w:t>
      </w:r>
      <w:r w:rsidRPr="000E3066">
        <w:rPr>
          <w:rFonts w:ascii="Arial" w:hAnsi="Arial" w:cs="Arial"/>
          <w:i/>
        </w:rPr>
        <w:t>The King and I</w:t>
      </w:r>
      <w:r w:rsidRPr="000E3066">
        <w:rPr>
          <w:rFonts w:ascii="Arial" w:hAnsi="Arial" w:cs="Arial"/>
        </w:rPr>
        <w:t xml:space="preserve"> and </w:t>
      </w:r>
      <w:r w:rsidRPr="000E3066">
        <w:rPr>
          <w:rFonts w:ascii="Arial" w:hAnsi="Arial" w:cs="Arial"/>
          <w:i/>
        </w:rPr>
        <w:t>The Sound of Music</w:t>
      </w:r>
    </w:p>
    <w:p w14:paraId="7306632A"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The pair also contributed much of the creative work in Walt Disney Studio’s </w:t>
      </w:r>
      <w:r w:rsidRPr="000E3066">
        <w:rPr>
          <w:rFonts w:ascii="Arial" w:hAnsi="Arial" w:cs="Arial"/>
          <w:i/>
        </w:rPr>
        <w:t>Cinderella</w:t>
      </w:r>
      <w:r w:rsidRPr="000E3066">
        <w:rPr>
          <w:rFonts w:ascii="Arial" w:hAnsi="Arial" w:cs="Arial"/>
        </w:rPr>
        <w:t xml:space="preserve">     </w:t>
      </w:r>
    </w:p>
    <w:p w14:paraId="571733EC"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The Beatles </w:t>
      </w:r>
    </w:p>
    <w:p w14:paraId="302FD3B4"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Created the first concept album (songs unified by a common theme)</w:t>
      </w:r>
    </w:p>
    <w:p w14:paraId="35D97A9B" w14:textId="77777777" w:rsidR="004C51DC" w:rsidRPr="000E3066" w:rsidRDefault="004C51DC" w:rsidP="00EF1E99">
      <w:pPr>
        <w:pStyle w:val="ListParagraph"/>
        <w:numPr>
          <w:ilvl w:val="2"/>
          <w:numId w:val="5"/>
        </w:numPr>
        <w:rPr>
          <w:rFonts w:ascii="Arial" w:hAnsi="Arial" w:cs="Arial"/>
          <w:vertAlign w:val="superscript"/>
        </w:rPr>
      </w:pPr>
      <w:r w:rsidRPr="000E3066">
        <w:rPr>
          <w:rFonts w:ascii="Arial" w:hAnsi="Arial" w:cs="Arial"/>
        </w:rPr>
        <w:t xml:space="preserve">The Rock and Roll Hall of Fame proclaims The Beatles “revolutionized the music industry” </w:t>
      </w:r>
      <w:r w:rsidRPr="000E3066">
        <w:rPr>
          <w:rFonts w:ascii="Arial" w:hAnsi="Arial" w:cs="Arial"/>
          <w:vertAlign w:val="superscript"/>
        </w:rPr>
        <w:t>82</w:t>
      </w:r>
    </w:p>
    <w:p w14:paraId="73415A75"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Set a music industry record (that will unlikely be broken) when they occupied all five of the top positions on Billboard's Top Pop Singles chart</w:t>
      </w:r>
      <w:r w:rsidRPr="000E3066">
        <w:rPr>
          <w:rFonts w:ascii="Arial" w:hAnsi="Arial" w:cs="Arial"/>
          <w:vertAlign w:val="superscript"/>
        </w:rPr>
        <w:t xml:space="preserve">  83</w:t>
      </w:r>
    </w:p>
    <w:p w14:paraId="2D3825A7"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Elvis Presley </w:t>
      </w:r>
    </w:p>
    <w:p w14:paraId="5E0947EA"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Sold over 1 billion albums worldwide, far more than any other artist in history</w:t>
      </w:r>
    </w:p>
    <w:p w14:paraId="2518CA74"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Revolutionized television performances with his controversial dancing style</w:t>
      </w:r>
    </w:p>
    <w:p w14:paraId="431B93F0"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Dubbed as “Undisputed King of Rock and Roll” by the Rock and Roll Hall of Fame </w:t>
      </w:r>
      <w:r w:rsidRPr="000E3066">
        <w:rPr>
          <w:rFonts w:ascii="Arial" w:hAnsi="Arial" w:cs="Arial"/>
          <w:vertAlign w:val="superscript"/>
        </w:rPr>
        <w:t>84</w:t>
      </w:r>
      <w:r w:rsidRPr="000E3066">
        <w:rPr>
          <w:rFonts w:ascii="Arial" w:hAnsi="Arial" w:cs="Arial"/>
        </w:rPr>
        <w:t xml:space="preserve"> </w:t>
      </w:r>
      <w:r w:rsidRPr="000E3066">
        <w:rPr>
          <w:rFonts w:ascii="Arial" w:hAnsi="Arial" w:cs="Arial"/>
        </w:rPr>
        <w:tab/>
      </w:r>
    </w:p>
    <w:p w14:paraId="14074930" w14:textId="77777777" w:rsidR="004C51DC" w:rsidRPr="000E3066" w:rsidRDefault="004C51DC" w:rsidP="00EF1E99">
      <w:pPr>
        <w:pStyle w:val="ListParagraph"/>
        <w:numPr>
          <w:ilvl w:val="2"/>
          <w:numId w:val="5"/>
        </w:numPr>
        <w:rPr>
          <w:rFonts w:ascii="Arial" w:hAnsi="Arial" w:cs="Arial"/>
          <w:i/>
        </w:rPr>
      </w:pPr>
      <w:r w:rsidRPr="000E3066">
        <w:rPr>
          <w:rFonts w:ascii="Arial" w:hAnsi="Arial" w:cs="Arial"/>
        </w:rPr>
        <w:t xml:space="preserve">Proved pop music icons can also star on the big screen by becoming an accomplished actor, starring in </w:t>
      </w:r>
      <w:r w:rsidRPr="000E3066">
        <w:rPr>
          <w:rFonts w:ascii="Arial" w:hAnsi="Arial" w:cs="Arial"/>
          <w:i/>
        </w:rPr>
        <w:t>Blue Hawaii</w:t>
      </w:r>
      <w:r w:rsidRPr="000E3066">
        <w:rPr>
          <w:rFonts w:ascii="Arial" w:hAnsi="Arial" w:cs="Arial"/>
        </w:rPr>
        <w:t xml:space="preserve">, </w:t>
      </w:r>
      <w:r w:rsidRPr="000E3066">
        <w:rPr>
          <w:rFonts w:ascii="Arial" w:hAnsi="Arial" w:cs="Arial"/>
          <w:i/>
        </w:rPr>
        <w:t>Jailhouse Rock</w:t>
      </w:r>
      <w:r w:rsidRPr="000E3066">
        <w:rPr>
          <w:rFonts w:ascii="Arial" w:hAnsi="Arial" w:cs="Arial"/>
        </w:rPr>
        <w:t xml:space="preserve"> and </w:t>
      </w:r>
      <w:r w:rsidRPr="000E3066">
        <w:rPr>
          <w:rFonts w:ascii="Arial" w:hAnsi="Arial" w:cs="Arial"/>
          <w:i/>
        </w:rPr>
        <w:t>King Creole</w:t>
      </w:r>
    </w:p>
    <w:p w14:paraId="768F7899" w14:textId="5A6074A0" w:rsidR="004C51DC" w:rsidRDefault="004C51DC" w:rsidP="00EF1E99">
      <w:pPr>
        <w:pStyle w:val="ListParagraph"/>
        <w:numPr>
          <w:ilvl w:val="2"/>
          <w:numId w:val="5"/>
        </w:numPr>
        <w:rPr>
          <w:rFonts w:ascii="Arial" w:hAnsi="Arial" w:cs="Arial"/>
          <w:vertAlign w:val="superscript"/>
        </w:rPr>
      </w:pPr>
      <w:r w:rsidRPr="000E3066">
        <w:rPr>
          <w:rFonts w:ascii="Arial" w:hAnsi="Arial" w:cs="Arial"/>
        </w:rPr>
        <w:t>His home (Graceland) ranks as one of the top tourist attractions in the city of Memphis and is ranked by CitySearch Online as the 7</w:t>
      </w:r>
      <w:r w:rsidRPr="000E3066">
        <w:rPr>
          <w:rFonts w:ascii="Arial" w:hAnsi="Arial" w:cs="Arial"/>
          <w:vertAlign w:val="superscript"/>
        </w:rPr>
        <w:t>th</w:t>
      </w:r>
      <w:r w:rsidRPr="000E3066">
        <w:rPr>
          <w:rFonts w:ascii="Arial" w:hAnsi="Arial" w:cs="Arial"/>
        </w:rPr>
        <w:t xml:space="preserve"> best tourist attraction in the country! </w:t>
      </w:r>
      <w:r w:rsidRPr="000E3066">
        <w:rPr>
          <w:rFonts w:ascii="Arial" w:hAnsi="Arial" w:cs="Arial"/>
          <w:vertAlign w:val="superscript"/>
        </w:rPr>
        <w:t>85</w:t>
      </w:r>
    </w:p>
    <w:p w14:paraId="5F98300B" w14:textId="1C394987" w:rsidR="008B6D50" w:rsidRPr="008B6D50" w:rsidRDefault="008B6D50" w:rsidP="008B6D50">
      <w:pPr>
        <w:rPr>
          <w:rFonts w:ascii="Arial" w:hAnsi="Arial" w:cs="Arial"/>
          <w:vertAlign w:val="superscript"/>
        </w:rPr>
      </w:pPr>
    </w:p>
    <w:p w14:paraId="79126E54"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lastRenderedPageBreak/>
        <w:t xml:space="preserve">William Hanna and Joseph Barbera </w:t>
      </w:r>
      <w:r w:rsidRPr="000E3066">
        <w:rPr>
          <w:rFonts w:ascii="Arial" w:hAnsi="Arial" w:cs="Arial"/>
          <w:vertAlign w:val="superscript"/>
        </w:rPr>
        <w:t>86</w:t>
      </w:r>
      <w:r w:rsidRPr="000E3066">
        <w:rPr>
          <w:rFonts w:ascii="Arial" w:hAnsi="Arial" w:cs="Arial"/>
        </w:rPr>
        <w:t xml:space="preserve"> </w:t>
      </w:r>
      <w:r w:rsidRPr="000E3066">
        <w:rPr>
          <w:rFonts w:ascii="Arial" w:hAnsi="Arial" w:cs="Arial"/>
        </w:rPr>
        <w:tab/>
      </w:r>
    </w:p>
    <w:p w14:paraId="531F8A52"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Founded Hanna-Barbera studios</w:t>
      </w:r>
    </w:p>
    <w:p w14:paraId="7C0A44BA"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One of the first animators to bring live characters to television (Flintstones, Yogi Bear, The Jetsons, Scooby Doo and The Smurfs)</w:t>
      </w:r>
      <w:r w:rsidRPr="000E3066">
        <w:rPr>
          <w:rFonts w:ascii="Arial" w:hAnsi="Arial" w:cs="Arial"/>
        </w:rPr>
        <w:tab/>
      </w:r>
    </w:p>
    <w:p w14:paraId="30FB84B7"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Helped drive the popularity of Saturday morning cartoons as we see today</w:t>
      </w:r>
    </w:p>
    <w:p w14:paraId="1CCE7767" w14:textId="1693019F" w:rsidR="0013078E" w:rsidRPr="0013078E" w:rsidRDefault="12AE9EE4" w:rsidP="00EF1E99">
      <w:pPr>
        <w:pStyle w:val="ListParagraph"/>
        <w:numPr>
          <w:ilvl w:val="2"/>
          <w:numId w:val="5"/>
        </w:numPr>
        <w:rPr>
          <w:rFonts w:ascii="Arial" w:eastAsia="Arial" w:hAnsi="Arial" w:cs="Arial"/>
        </w:rPr>
      </w:pPr>
      <w:r w:rsidRPr="12AE9EE4">
        <w:rPr>
          <w:rFonts w:ascii="Arial" w:eastAsia="Arial" w:hAnsi="Arial" w:cs="Arial"/>
        </w:rPr>
        <w:t xml:space="preserve">Many of their characters have become cultural icons by crossing the boundaries into film, books, toys and many additional forms of media </w:t>
      </w:r>
    </w:p>
    <w:p w14:paraId="10EB5D0E" w14:textId="77777777" w:rsidR="004C51DC" w:rsidRPr="000E3066" w:rsidRDefault="004C51DC" w:rsidP="00EF1E99">
      <w:pPr>
        <w:pStyle w:val="ListParagraph"/>
        <w:numPr>
          <w:ilvl w:val="1"/>
          <w:numId w:val="5"/>
        </w:numPr>
        <w:rPr>
          <w:rFonts w:ascii="Arial" w:hAnsi="Arial" w:cs="Arial"/>
          <w:lang w:val="fr-FR"/>
        </w:rPr>
      </w:pPr>
      <w:r w:rsidRPr="000E3066">
        <w:rPr>
          <w:rFonts w:ascii="Arial" w:hAnsi="Arial" w:cs="Arial"/>
          <w:lang w:val="fr-FR"/>
        </w:rPr>
        <w:t>Theodor Seuss Geisel (“Dr. Seuss”)</w:t>
      </w:r>
    </w:p>
    <w:p w14:paraId="305DA97E"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Generally regarded as the greatest author of children’s books of all time </w:t>
      </w:r>
    </w:p>
    <w:p w14:paraId="143C2496"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His 46 children's books, which he both illustrated and wrote, have sold more than 220 million copies and have been translated into twenty languages as well as Braille </w:t>
      </w:r>
      <w:r w:rsidRPr="000E3066">
        <w:rPr>
          <w:rFonts w:ascii="Arial" w:hAnsi="Arial" w:cs="Arial"/>
          <w:vertAlign w:val="superscript"/>
        </w:rPr>
        <w:t>87</w:t>
      </w:r>
      <w:r w:rsidRPr="000E3066">
        <w:rPr>
          <w:rFonts w:ascii="Arial" w:hAnsi="Arial" w:cs="Arial"/>
        </w:rPr>
        <w:t xml:space="preserve"> </w:t>
      </w:r>
      <w:r w:rsidRPr="000E3066">
        <w:rPr>
          <w:rFonts w:ascii="Arial" w:hAnsi="Arial" w:cs="Arial"/>
        </w:rPr>
        <w:tab/>
      </w:r>
    </w:p>
    <w:p w14:paraId="3D5C8361" w14:textId="25A9BA1F" w:rsidR="00EA39AD" w:rsidRPr="0013078E" w:rsidRDefault="004C51DC" w:rsidP="00EF1E99">
      <w:pPr>
        <w:pStyle w:val="ListParagraph"/>
        <w:numPr>
          <w:ilvl w:val="2"/>
          <w:numId w:val="5"/>
        </w:numPr>
        <w:rPr>
          <w:rFonts w:ascii="Arial" w:hAnsi="Arial" w:cs="Arial"/>
        </w:rPr>
      </w:pPr>
      <w:r w:rsidRPr="000E3066">
        <w:rPr>
          <w:rFonts w:ascii="Arial" w:hAnsi="Arial" w:cs="Arial"/>
        </w:rPr>
        <w:t>His books have seen adaptations in animation film format, Broadway musicals and success in Hollywood (</w:t>
      </w:r>
      <w:r w:rsidRPr="000E3066">
        <w:rPr>
          <w:rFonts w:ascii="Arial" w:hAnsi="Arial" w:cs="Arial"/>
          <w:i/>
        </w:rPr>
        <w:t>The Grinch</w:t>
      </w:r>
      <w:r w:rsidRPr="000E3066">
        <w:rPr>
          <w:rFonts w:ascii="Arial" w:hAnsi="Arial" w:cs="Arial"/>
        </w:rPr>
        <w:t xml:space="preserve"> and The </w:t>
      </w:r>
      <w:r w:rsidRPr="000E3066">
        <w:rPr>
          <w:rFonts w:ascii="Arial" w:hAnsi="Arial" w:cs="Arial"/>
          <w:i/>
        </w:rPr>
        <w:t>Cat in the Hat</w:t>
      </w:r>
      <w:r w:rsidRPr="000E3066">
        <w:rPr>
          <w:rFonts w:ascii="Arial" w:hAnsi="Arial" w:cs="Arial"/>
        </w:rPr>
        <w:t xml:space="preserve">) </w:t>
      </w:r>
      <w:r w:rsidRPr="000E3066">
        <w:rPr>
          <w:rFonts w:ascii="Arial" w:hAnsi="Arial" w:cs="Arial"/>
          <w:vertAlign w:val="superscript"/>
        </w:rPr>
        <w:t>88</w:t>
      </w:r>
    </w:p>
    <w:p w14:paraId="57D4FD59"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Hiroshi Yamauchi </w:t>
      </w:r>
      <w:r w:rsidRPr="000E3066">
        <w:rPr>
          <w:rFonts w:ascii="Arial" w:hAnsi="Arial" w:cs="Arial"/>
          <w:vertAlign w:val="superscript"/>
        </w:rPr>
        <w:t>89</w:t>
      </w:r>
      <w:r w:rsidRPr="000E3066">
        <w:rPr>
          <w:rFonts w:ascii="Arial" w:hAnsi="Arial" w:cs="Arial"/>
          <w:vertAlign w:val="superscript"/>
        </w:rPr>
        <w:tab/>
      </w:r>
    </w:p>
    <w:p w14:paraId="2108216A"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Took over a small company founded by his great-grandfather in 1949 called Nintendo </w:t>
      </w:r>
    </w:p>
    <w:p w14:paraId="4FF6B06E"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He transformed Nintendo from a small card making company in Japan to the multi-billion dollar video game company it is today</w:t>
      </w:r>
    </w:p>
    <w:p w14:paraId="45DB4C65"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Leaders in the home video game industry throughout the 80s and early 90s, selling its Nintendo Entertainment System, Super Nintendo and Nintendo 64, Wii and games like Super Mario Brothers and Tecmo Bowl to millions of customers worldwide</w:t>
      </w:r>
    </w:p>
    <w:p w14:paraId="159676DD" w14:textId="3F4F8E57" w:rsidR="00A14FF2" w:rsidRPr="0013078E" w:rsidRDefault="004C51DC" w:rsidP="00EF1E99">
      <w:pPr>
        <w:pStyle w:val="ListParagraph"/>
        <w:numPr>
          <w:ilvl w:val="2"/>
          <w:numId w:val="5"/>
        </w:numPr>
        <w:rPr>
          <w:rFonts w:ascii="Arial" w:hAnsi="Arial" w:cs="Arial"/>
        </w:rPr>
      </w:pPr>
      <w:r w:rsidRPr="000E3066">
        <w:rPr>
          <w:rFonts w:ascii="Arial" w:hAnsi="Arial" w:cs="Arial"/>
        </w:rPr>
        <w:t>Nintendo’s incredible success in the video game industry led to other entries into market such as Sony (Playstation systems) and Microsoft (X-box systems).  Nintendo’s primary console, the Wii, is still the top selling console in overall unit sales to this day.</w:t>
      </w:r>
    </w:p>
    <w:p w14:paraId="485AA712"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Steve Allen, Ed Sullivan, Johnny Carson</w:t>
      </w:r>
    </w:p>
    <w:p w14:paraId="58C82C83"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Steve Allen created The Tonight Show, the first of its kind to interview guests and introduce musical and comedy acts </w:t>
      </w:r>
      <w:r w:rsidRPr="000E3066">
        <w:rPr>
          <w:rFonts w:ascii="Arial" w:hAnsi="Arial" w:cs="Arial"/>
          <w:vertAlign w:val="superscript"/>
        </w:rPr>
        <w:t>90</w:t>
      </w:r>
    </w:p>
    <w:p w14:paraId="126088AA"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Ed Sullivan hosted an immensely successful television show from 1948 to 1971 that featured everything from dancing dogs and jugglers to the Beatles </w:t>
      </w:r>
    </w:p>
    <w:p w14:paraId="1C67AAE4" w14:textId="784B410F"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Johnny Carson took The Tonight Show to a new level of popularity, essentially putting the concept of </w:t>
      </w:r>
      <w:r w:rsidR="000F6D5B" w:rsidRPr="000E3066">
        <w:rPr>
          <w:rFonts w:ascii="Arial" w:hAnsi="Arial" w:cs="Arial"/>
        </w:rPr>
        <w:t>late-night</w:t>
      </w:r>
      <w:r w:rsidRPr="000E3066">
        <w:rPr>
          <w:rFonts w:ascii="Arial" w:hAnsi="Arial" w:cs="Arial"/>
        </w:rPr>
        <w:t xml:space="preserve"> television on the map</w:t>
      </w:r>
    </w:p>
    <w:p w14:paraId="5013AB18"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Mort Sahl </w:t>
      </w:r>
      <w:r w:rsidRPr="000E3066">
        <w:rPr>
          <w:rFonts w:ascii="Arial" w:hAnsi="Arial" w:cs="Arial"/>
          <w:vertAlign w:val="superscript"/>
        </w:rPr>
        <w:t>91</w:t>
      </w:r>
      <w:r w:rsidRPr="000E3066">
        <w:rPr>
          <w:rFonts w:ascii="Arial" w:hAnsi="Arial" w:cs="Arial"/>
        </w:rPr>
        <w:t xml:space="preserve"> </w:t>
      </w:r>
    </w:p>
    <w:p w14:paraId="1D978F63" w14:textId="3056EFDF"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Revolutionized the format of </w:t>
      </w:r>
      <w:r w:rsidR="000F6D5B" w:rsidRPr="000E3066">
        <w:rPr>
          <w:rFonts w:ascii="Arial" w:hAnsi="Arial" w:cs="Arial"/>
        </w:rPr>
        <w:t>standup</w:t>
      </w:r>
      <w:r w:rsidRPr="000E3066">
        <w:rPr>
          <w:rFonts w:ascii="Arial" w:hAnsi="Arial" w:cs="Arial"/>
        </w:rPr>
        <w:t xml:space="preserve"> comedy by becoming the first comedian to break away from covering the traditional light and un-offensive material and drawing on his own personal experiences as an opportunity to relate to the audience</w:t>
      </w:r>
    </w:p>
    <w:p w14:paraId="5A64905F"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He was the first comedian to openly adopt political material</w:t>
      </w:r>
    </w:p>
    <w:p w14:paraId="5F036A52"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The first comedian to record a comedy album</w:t>
      </w:r>
    </w:p>
    <w:p w14:paraId="2112B584"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First stand-up comedian to appear on the cover of </w:t>
      </w:r>
      <w:r w:rsidRPr="000E3066">
        <w:rPr>
          <w:rFonts w:ascii="Arial" w:hAnsi="Arial" w:cs="Arial"/>
          <w:i/>
        </w:rPr>
        <w:t xml:space="preserve">Time </w:t>
      </w:r>
      <w:r w:rsidRPr="000E3066">
        <w:rPr>
          <w:rFonts w:ascii="Arial" w:hAnsi="Arial" w:cs="Arial"/>
        </w:rPr>
        <w:t xml:space="preserve">magazine </w:t>
      </w:r>
      <w:r w:rsidRPr="000E3066">
        <w:rPr>
          <w:rFonts w:ascii="Arial" w:hAnsi="Arial" w:cs="Arial"/>
        </w:rPr>
        <w:tab/>
      </w:r>
    </w:p>
    <w:p w14:paraId="65CA47BE" w14:textId="566A8696"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His style eventually paved the way for a future </w:t>
      </w:r>
      <w:r w:rsidRPr="008B6D50">
        <w:rPr>
          <w:rFonts w:ascii="Arial" w:hAnsi="Arial" w:cs="Arial"/>
        </w:rPr>
        <w:t xml:space="preserve">generation of comedians such as Lenny Bruce, Woody Allen, George Carlin, </w:t>
      </w:r>
      <w:r w:rsidR="004903BC" w:rsidRPr="008B6D50">
        <w:rPr>
          <w:rFonts w:ascii="Arial" w:hAnsi="Arial" w:cs="Arial"/>
        </w:rPr>
        <w:t xml:space="preserve">Richard Pryor, </w:t>
      </w:r>
      <w:r w:rsidRPr="008B6D50">
        <w:rPr>
          <w:rFonts w:ascii="Arial" w:hAnsi="Arial" w:cs="Arial"/>
        </w:rPr>
        <w:t>Dennis Leary, Chris Rock, Dane Cook, Louis CK</w:t>
      </w:r>
      <w:r w:rsidR="005F0349" w:rsidRPr="008B6D50">
        <w:rPr>
          <w:rFonts w:ascii="Arial" w:hAnsi="Arial" w:cs="Arial"/>
        </w:rPr>
        <w:t xml:space="preserve">, </w:t>
      </w:r>
      <w:r w:rsidR="004903BC" w:rsidRPr="008B6D50">
        <w:rPr>
          <w:rFonts w:ascii="Arial" w:hAnsi="Arial" w:cs="Arial"/>
        </w:rPr>
        <w:t>Amy Schumer</w:t>
      </w:r>
      <w:r w:rsidRPr="008B6D50">
        <w:rPr>
          <w:rFonts w:ascii="Arial" w:hAnsi="Arial" w:cs="Arial"/>
        </w:rPr>
        <w:t xml:space="preserve"> and many others</w:t>
      </w:r>
    </w:p>
    <w:p w14:paraId="1C2F261B"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Jim Henson </w:t>
      </w:r>
    </w:p>
    <w:p w14:paraId="57D5AABB"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Created the </w:t>
      </w:r>
      <w:r w:rsidRPr="000E3066">
        <w:rPr>
          <w:rFonts w:ascii="Arial" w:hAnsi="Arial" w:cs="Arial"/>
          <w:i/>
        </w:rPr>
        <w:t>Muppets</w:t>
      </w:r>
      <w:r w:rsidRPr="000E3066">
        <w:rPr>
          <w:rFonts w:ascii="Arial" w:hAnsi="Arial" w:cs="Arial"/>
        </w:rPr>
        <w:t xml:space="preserve"> and Kermit the Frog</w:t>
      </w:r>
    </w:p>
    <w:p w14:paraId="3B03A85E"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Had arguably the most profound influence on children of any entertainer of his time</w:t>
      </w:r>
    </w:p>
    <w:p w14:paraId="165EEF39"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Created the characters for </w:t>
      </w:r>
      <w:r w:rsidRPr="000E3066">
        <w:rPr>
          <w:rFonts w:ascii="Arial" w:hAnsi="Arial" w:cs="Arial"/>
          <w:i/>
        </w:rPr>
        <w:t>Sesame Street</w:t>
      </w:r>
      <w:r w:rsidRPr="000E3066">
        <w:rPr>
          <w:rFonts w:ascii="Arial" w:hAnsi="Arial" w:cs="Arial"/>
        </w:rPr>
        <w:t xml:space="preserve"> (Bert and Ernie, Big Bird, Grover and the crew)</w:t>
      </w:r>
    </w:p>
    <w:p w14:paraId="530C25B6" w14:textId="65729271" w:rsidR="004C51DC" w:rsidRDefault="004C51DC" w:rsidP="00EF1E99">
      <w:pPr>
        <w:pStyle w:val="ListParagraph"/>
        <w:numPr>
          <w:ilvl w:val="2"/>
          <w:numId w:val="5"/>
        </w:numPr>
        <w:rPr>
          <w:rFonts w:ascii="Arial" w:hAnsi="Arial" w:cs="Arial"/>
        </w:rPr>
      </w:pPr>
      <w:r w:rsidRPr="000E3066">
        <w:rPr>
          <w:rFonts w:ascii="Arial" w:hAnsi="Arial" w:cs="Arial"/>
        </w:rPr>
        <w:t xml:space="preserve">His characters have entertained hundreds of millions of children worldwide </w:t>
      </w:r>
      <w:r w:rsidRPr="000E3066">
        <w:rPr>
          <w:rFonts w:ascii="Arial" w:hAnsi="Arial" w:cs="Arial"/>
          <w:vertAlign w:val="superscript"/>
        </w:rPr>
        <w:t>92</w:t>
      </w:r>
      <w:r w:rsidRPr="000E3066">
        <w:rPr>
          <w:rFonts w:ascii="Arial" w:hAnsi="Arial" w:cs="Arial"/>
        </w:rPr>
        <w:t xml:space="preserve">  </w:t>
      </w:r>
      <w:r w:rsidRPr="000E3066">
        <w:rPr>
          <w:rFonts w:ascii="Arial" w:hAnsi="Arial" w:cs="Arial"/>
        </w:rPr>
        <w:tab/>
      </w:r>
    </w:p>
    <w:p w14:paraId="7768EFCF" w14:textId="77777777" w:rsidR="008B6D50" w:rsidRPr="008B6D50" w:rsidRDefault="008B6D50" w:rsidP="008B6D50">
      <w:pPr>
        <w:rPr>
          <w:rFonts w:ascii="Arial" w:hAnsi="Arial" w:cs="Arial"/>
        </w:rPr>
      </w:pPr>
    </w:p>
    <w:p w14:paraId="140FA650"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lastRenderedPageBreak/>
        <w:t xml:space="preserve">Steven Spielberg </w:t>
      </w:r>
    </w:p>
    <w:p w14:paraId="376C13D2"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One of the world’s most proficient film producers</w:t>
      </w:r>
    </w:p>
    <w:p w14:paraId="48412113" w14:textId="77777777" w:rsidR="004C51DC" w:rsidRPr="000E3066" w:rsidRDefault="004C51DC" w:rsidP="00EF1E99">
      <w:pPr>
        <w:pStyle w:val="ListParagraph"/>
        <w:numPr>
          <w:ilvl w:val="3"/>
          <w:numId w:val="5"/>
        </w:numPr>
        <w:rPr>
          <w:rFonts w:ascii="Arial" w:hAnsi="Arial" w:cs="Arial"/>
        </w:rPr>
      </w:pPr>
      <w:r w:rsidRPr="000E3066">
        <w:rPr>
          <w:rFonts w:ascii="Arial" w:hAnsi="Arial" w:cs="Arial"/>
        </w:rPr>
        <w:t>Produced many of today’s highest grossing films (</w:t>
      </w:r>
      <w:r w:rsidR="000805C2" w:rsidRPr="000E3066">
        <w:rPr>
          <w:rFonts w:ascii="Arial" w:hAnsi="Arial" w:cs="Arial"/>
          <w:i/>
        </w:rPr>
        <w:t>Jurassic</w:t>
      </w:r>
      <w:r w:rsidRPr="000E3066">
        <w:rPr>
          <w:rFonts w:ascii="Arial" w:hAnsi="Arial" w:cs="Arial"/>
          <w:i/>
        </w:rPr>
        <w:t xml:space="preserve"> Park, E.T., Jaws, Men in Black, Shrek, Indiana Jones </w:t>
      </w:r>
      <w:r w:rsidRPr="000E3066">
        <w:rPr>
          <w:rFonts w:ascii="Arial" w:hAnsi="Arial" w:cs="Arial"/>
        </w:rPr>
        <w:t xml:space="preserve">and </w:t>
      </w:r>
      <w:r w:rsidRPr="000E3066">
        <w:rPr>
          <w:rFonts w:ascii="Arial" w:hAnsi="Arial" w:cs="Arial"/>
          <w:i/>
        </w:rPr>
        <w:t>Schindler’s List</w:t>
      </w:r>
      <w:r w:rsidRPr="000E3066">
        <w:rPr>
          <w:rFonts w:ascii="Arial" w:hAnsi="Arial" w:cs="Arial"/>
        </w:rPr>
        <w:t>)</w:t>
      </w:r>
    </w:p>
    <w:p w14:paraId="059EC22D" w14:textId="77777777" w:rsidR="004C51DC" w:rsidRDefault="12AE9EE4" w:rsidP="00EF1E99">
      <w:pPr>
        <w:pStyle w:val="ListParagraph"/>
        <w:numPr>
          <w:ilvl w:val="3"/>
          <w:numId w:val="5"/>
        </w:numPr>
        <w:rPr>
          <w:rFonts w:ascii="Arial" w:eastAsia="Arial" w:hAnsi="Arial" w:cs="Arial"/>
          <w:i/>
          <w:iCs/>
        </w:rPr>
      </w:pPr>
      <w:r w:rsidRPr="12AE9EE4">
        <w:rPr>
          <w:rFonts w:ascii="Arial" w:eastAsia="Arial" w:hAnsi="Arial" w:cs="Arial"/>
        </w:rPr>
        <w:t xml:space="preserve">Successfully integrated a commercial tie-in with a major motion picture with the use of Reeses Pieces in the blockbuster film </w:t>
      </w:r>
      <w:r w:rsidRPr="12AE9EE4">
        <w:rPr>
          <w:rFonts w:ascii="Arial" w:eastAsia="Arial" w:hAnsi="Arial" w:cs="Arial"/>
          <w:i/>
          <w:iCs/>
        </w:rPr>
        <w:t>E.T., The Extra Terrestrial</w:t>
      </w:r>
    </w:p>
    <w:p w14:paraId="368BFDE2"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Steve Jobs</w:t>
      </w:r>
    </w:p>
    <w:p w14:paraId="33979028"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Co-founded Apple Computers in 1972 from his garage with Steve Wozniak</w:t>
      </w:r>
    </w:p>
    <w:p w14:paraId="58822C31"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Co-founded Pixar, the Academy-Award-winning animation studios in 1986</w:t>
      </w:r>
    </w:p>
    <w:p w14:paraId="14E62F97"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Pixar's five films have earned more than $2.0 billion at the worldwide box office to date, including </w:t>
      </w:r>
      <w:r w:rsidRPr="000E3066">
        <w:rPr>
          <w:rFonts w:ascii="Arial" w:hAnsi="Arial" w:cs="Arial"/>
          <w:i/>
        </w:rPr>
        <w:t>Toy Story</w:t>
      </w:r>
      <w:r w:rsidRPr="000E3066">
        <w:rPr>
          <w:rFonts w:ascii="Arial" w:hAnsi="Arial" w:cs="Arial"/>
        </w:rPr>
        <w:t xml:space="preserve">, </w:t>
      </w:r>
      <w:r w:rsidRPr="000E3066">
        <w:rPr>
          <w:rFonts w:ascii="Arial" w:hAnsi="Arial" w:cs="Arial"/>
          <w:i/>
        </w:rPr>
        <w:t>Toy Story 2</w:t>
      </w:r>
      <w:r w:rsidRPr="000E3066">
        <w:rPr>
          <w:rFonts w:ascii="Arial" w:hAnsi="Arial" w:cs="Arial"/>
        </w:rPr>
        <w:t xml:space="preserve">, </w:t>
      </w:r>
      <w:r w:rsidRPr="000E3066">
        <w:rPr>
          <w:rFonts w:ascii="Arial" w:hAnsi="Arial" w:cs="Arial"/>
          <w:i/>
        </w:rPr>
        <w:t>Monsters, Inc</w:t>
      </w:r>
      <w:r w:rsidRPr="000E3066">
        <w:rPr>
          <w:rFonts w:ascii="Arial" w:hAnsi="Arial" w:cs="Arial"/>
        </w:rPr>
        <w:t xml:space="preserve">., </w:t>
      </w:r>
      <w:r w:rsidRPr="000E3066">
        <w:rPr>
          <w:rFonts w:ascii="Arial" w:hAnsi="Arial" w:cs="Arial"/>
          <w:i/>
        </w:rPr>
        <w:t>Finding Nemo</w:t>
      </w:r>
      <w:r w:rsidRPr="000E3066">
        <w:rPr>
          <w:rFonts w:ascii="Arial" w:hAnsi="Arial" w:cs="Arial"/>
        </w:rPr>
        <w:t xml:space="preserve"> and </w:t>
      </w:r>
      <w:r w:rsidRPr="000E3066">
        <w:rPr>
          <w:rFonts w:ascii="Arial" w:hAnsi="Arial" w:cs="Arial"/>
          <w:i/>
        </w:rPr>
        <w:t>A Bug’s Life</w:t>
      </w:r>
    </w:p>
    <w:p w14:paraId="5DBC7AE3"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A leader in the online music distribution revolution by offering the first pay-per-song service to music fans worldwide with Apple’s iTunes music store, introduced in 2003</w:t>
      </w:r>
    </w:p>
    <w:p w14:paraId="22C337CC"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Served as chairman for Apple at a salary of $1 per year until his death in 2011</w:t>
      </w:r>
      <w:r w:rsidRPr="000E3066">
        <w:rPr>
          <w:rFonts w:ascii="Arial" w:hAnsi="Arial" w:cs="Arial"/>
          <w:vertAlign w:val="superscript"/>
        </w:rPr>
        <w:t xml:space="preserve"> 93</w:t>
      </w:r>
      <w:r w:rsidRPr="000E3066">
        <w:rPr>
          <w:rFonts w:ascii="Arial" w:hAnsi="Arial" w:cs="Arial"/>
        </w:rPr>
        <w:tab/>
      </w:r>
    </w:p>
    <w:p w14:paraId="36406513"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Vince McMahon </w:t>
      </w:r>
      <w:r w:rsidRPr="000E3066">
        <w:rPr>
          <w:rFonts w:ascii="Arial" w:hAnsi="Arial" w:cs="Arial"/>
          <w:vertAlign w:val="superscript"/>
        </w:rPr>
        <w:t>94</w:t>
      </w:r>
    </w:p>
    <w:p w14:paraId="5F726D2E"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In June 1982, McMahon purchased the World Wrestling Federation from his father, who decided to retire from the wrestling business</w:t>
      </w:r>
    </w:p>
    <w:p w14:paraId="43D37166"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Strategically took the WWF national, eventually leading to Wrestlemania in March 1985.  Celebrities such as Mohammed Ali, Liberace, and baseball's Billy Martin turned the extravaganza into a media spectacle</w:t>
      </w:r>
    </w:p>
    <w:p w14:paraId="21B24147"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The crowning of the WWF as a national powerhouse came in March 1987 at Wrestlemania III. Over 78,000 fans jammed Detroit’s Pontiac Silverdome to witness the legendary Hulk Hogan defeat Andre the Giant</w:t>
      </w:r>
    </w:p>
    <w:p w14:paraId="4E7F17DC"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Admitted professional wrestling was not a sport, but became the first person to refer to his product as “sports entertainment”</w:t>
      </w:r>
    </w:p>
    <w:p w14:paraId="7CC32F4E" w14:textId="77777777" w:rsidR="00A14FF2" w:rsidRPr="000E3066" w:rsidRDefault="004C51DC" w:rsidP="00EF1E99">
      <w:pPr>
        <w:pStyle w:val="ListParagraph"/>
        <w:numPr>
          <w:ilvl w:val="2"/>
          <w:numId w:val="5"/>
        </w:numPr>
        <w:rPr>
          <w:rFonts w:ascii="Arial" w:hAnsi="Arial" w:cs="Arial"/>
        </w:rPr>
      </w:pPr>
      <w:r w:rsidRPr="000E3066">
        <w:rPr>
          <w:rFonts w:ascii="Arial" w:hAnsi="Arial" w:cs="Arial"/>
        </w:rPr>
        <w:t>Battled with World Wildlife Fund to keep the acronym WWF.  Courts ruled the World Wildlife Fund had the name first and owned the rights to the WWF acronym.  The World Wrestling Federation is now known as World Wrestling Entertainment (WWE)</w:t>
      </w:r>
    </w:p>
    <w:p w14:paraId="66FAC21D"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Michael Jackson </w:t>
      </w:r>
      <w:r w:rsidRPr="000E3066">
        <w:rPr>
          <w:rFonts w:ascii="Arial" w:hAnsi="Arial" w:cs="Arial"/>
          <w:vertAlign w:val="superscript"/>
        </w:rPr>
        <w:t>95</w:t>
      </w:r>
      <w:r w:rsidRPr="000E3066">
        <w:rPr>
          <w:rFonts w:ascii="Arial" w:hAnsi="Arial" w:cs="Arial"/>
        </w:rPr>
        <w:t xml:space="preserve">  </w:t>
      </w:r>
    </w:p>
    <w:p w14:paraId="3CF5B943"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Known internationally as the “King of Pop”</w:t>
      </w:r>
    </w:p>
    <w:p w14:paraId="39D11A4E"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1982 blockbuster album, </w:t>
      </w:r>
      <w:r w:rsidRPr="000E3066">
        <w:rPr>
          <w:rFonts w:ascii="Arial" w:hAnsi="Arial" w:cs="Arial"/>
          <w:i/>
        </w:rPr>
        <w:t>Thriller</w:t>
      </w:r>
      <w:r w:rsidRPr="000E3066">
        <w:rPr>
          <w:rFonts w:ascii="Arial" w:hAnsi="Arial" w:cs="Arial"/>
        </w:rPr>
        <w:t>, became the biggest-selling album of all time</w:t>
      </w:r>
    </w:p>
    <w:p w14:paraId="25EAE972"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First African American artist to find stardom on MTV, breaking down innumerable boundaries both for his race and for music video as an art form </w:t>
      </w:r>
    </w:p>
    <w:p w14:paraId="400A7C5A"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Won a record eight Grammys in one night</w:t>
      </w:r>
    </w:p>
    <w:p w14:paraId="6D515C8A"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Earned the largest endorsement deal ever (at the time) when Pepsi paid him $5 million to be their spokesperson in 1983                                                                </w:t>
      </w:r>
      <w:r w:rsidRPr="000E3066">
        <w:rPr>
          <w:rFonts w:ascii="Arial" w:hAnsi="Arial" w:cs="Arial"/>
        </w:rPr>
        <w:tab/>
      </w:r>
      <w:r w:rsidRPr="000E3066">
        <w:rPr>
          <w:rFonts w:ascii="Arial" w:hAnsi="Arial" w:cs="Arial"/>
        </w:rPr>
        <w:tab/>
      </w:r>
      <w:r w:rsidRPr="000E3066">
        <w:rPr>
          <w:rFonts w:ascii="Arial" w:hAnsi="Arial" w:cs="Arial"/>
        </w:rPr>
        <w:tab/>
      </w:r>
    </w:p>
    <w:p w14:paraId="6557FDC9"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Jackson’s three-song medley during halftime in 1993 led to the extravaganza that currently defines today’s Super Bowl performances</w:t>
      </w:r>
    </w:p>
    <w:p w14:paraId="7BAFF855"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In the first three weeks after his death, over 9 million digital copies of his songs were sold online, setting a record that's likely to stand for years. Before that, no music act had ever rung up even 1 million digital tracks in a single week.  In that same period, fans also bought more than 2.3 million Jackson albums. </w:t>
      </w:r>
      <w:r w:rsidRPr="000E3066">
        <w:rPr>
          <w:rFonts w:ascii="Arial" w:hAnsi="Arial" w:cs="Arial"/>
          <w:vertAlign w:val="superscript"/>
        </w:rPr>
        <w:t>96</w:t>
      </w:r>
    </w:p>
    <w:p w14:paraId="28D6DFCC"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JK Rowling </w:t>
      </w:r>
      <w:r w:rsidRPr="000E3066">
        <w:rPr>
          <w:rFonts w:ascii="Arial" w:hAnsi="Arial" w:cs="Arial"/>
          <w:vertAlign w:val="superscript"/>
        </w:rPr>
        <w:t>97</w:t>
      </w:r>
    </w:p>
    <w:p w14:paraId="565465F5"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Author of the Harry Potter series of books</w:t>
      </w:r>
    </w:p>
    <w:p w14:paraId="7ED84177" w14:textId="77777777" w:rsidR="004C51DC" w:rsidRPr="000E3066" w:rsidRDefault="004C51DC" w:rsidP="00EF1E99">
      <w:pPr>
        <w:pStyle w:val="ListParagraph"/>
        <w:numPr>
          <w:ilvl w:val="2"/>
          <w:numId w:val="5"/>
        </w:numPr>
        <w:rPr>
          <w:rFonts w:ascii="Arial" w:hAnsi="Arial" w:cs="Arial"/>
          <w:vertAlign w:val="superscript"/>
        </w:rPr>
      </w:pPr>
      <w:r w:rsidRPr="000E3066">
        <w:rPr>
          <w:rFonts w:ascii="Arial" w:hAnsi="Arial" w:cs="Arial"/>
        </w:rPr>
        <w:t>In a generation where the youth demographic statistically prefers television, film and video games, all seven Harry Potter books have landed in the top 20 best-selling children’s books of all-time</w:t>
      </w:r>
      <w:r w:rsidRPr="000E3066">
        <w:rPr>
          <w:rFonts w:ascii="Arial" w:hAnsi="Arial" w:cs="Arial"/>
        </w:rPr>
        <w:tab/>
      </w:r>
    </w:p>
    <w:p w14:paraId="49546DC9"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lastRenderedPageBreak/>
        <w:t>The final installment in the Harry Potter series became the world's fastest-selling book when it sold nearly 15 million copies worldwide in its first day</w:t>
      </w:r>
    </w:p>
    <w:p w14:paraId="4704A617"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Nearly a half billion books have been sold and have translated into 67 languages and the last four books have consecutively set records as the fastest-selling books in history</w:t>
      </w:r>
    </w:p>
    <w:p w14:paraId="186493AE"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The 2011 release of </w:t>
      </w:r>
      <w:r w:rsidRPr="000E3066">
        <w:rPr>
          <w:rFonts w:ascii="Arial" w:hAnsi="Arial" w:cs="Arial"/>
          <w:i/>
        </w:rPr>
        <w:t>Harry Potter and the Deathly Hallows, Part 2</w:t>
      </w:r>
      <w:r w:rsidRPr="000E3066">
        <w:rPr>
          <w:rFonts w:ascii="Arial" w:hAnsi="Arial" w:cs="Arial"/>
        </w:rPr>
        <w:t xml:space="preserve"> took just 17 days to gross $1 billion in worldwide box office sales </w:t>
      </w:r>
      <w:r w:rsidRPr="000E3066">
        <w:rPr>
          <w:rFonts w:ascii="Arial" w:hAnsi="Arial" w:cs="Arial"/>
          <w:vertAlign w:val="superscript"/>
        </w:rPr>
        <w:t>98</w:t>
      </w:r>
      <w:r w:rsidRPr="000E3066">
        <w:rPr>
          <w:rFonts w:ascii="Arial" w:hAnsi="Arial" w:cs="Arial"/>
        </w:rPr>
        <w:t xml:space="preserve"> </w:t>
      </w:r>
    </w:p>
    <w:p w14:paraId="65822D16"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Ted Turner</w:t>
      </w:r>
    </w:p>
    <w:p w14:paraId="4E088BA5"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Popularized cable television by creating “super stations” with a basic programming menu of sports, news and old movies</w:t>
      </w:r>
    </w:p>
    <w:p w14:paraId="38E20CF0"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In 1996, Turner sold his company to Time Warner for $9 billion</w:t>
      </w:r>
    </w:p>
    <w:p w14:paraId="53171E6A"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He won the prestigious America’s Cup sailing race in 1977 with his yacht </w:t>
      </w:r>
      <w:r w:rsidRPr="000E3066">
        <w:rPr>
          <w:rFonts w:ascii="Arial" w:hAnsi="Arial" w:cs="Arial"/>
          <w:i/>
        </w:rPr>
        <w:t>Courageous</w:t>
      </w:r>
    </w:p>
    <w:p w14:paraId="38F6B06F"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Sold the NHL Atlanta Thrashers and NBA Atlanta Hawks for $250 million </w:t>
      </w:r>
      <w:r w:rsidRPr="000E3066">
        <w:rPr>
          <w:rFonts w:ascii="Arial" w:hAnsi="Arial" w:cs="Arial"/>
          <w:vertAlign w:val="superscript"/>
        </w:rPr>
        <w:t>99</w:t>
      </w:r>
    </w:p>
    <w:p w14:paraId="6ADB69B0"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Sean “Puffy” Combs (aka Diddy)</w:t>
      </w:r>
    </w:p>
    <w:p w14:paraId="7E727D32"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Founded Bad Boy Entertainment in 1991</w:t>
      </w:r>
    </w:p>
    <w:p w14:paraId="0939D58A" w14:textId="4890087E"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Considered to be one of the first to bring the rap and </w:t>
      </w:r>
      <w:r w:rsidR="000F6D5B" w:rsidRPr="000E3066">
        <w:rPr>
          <w:rFonts w:ascii="Arial" w:hAnsi="Arial" w:cs="Arial"/>
        </w:rPr>
        <w:t>hip-hop</w:t>
      </w:r>
      <w:r w:rsidRPr="000E3066">
        <w:rPr>
          <w:rFonts w:ascii="Arial" w:hAnsi="Arial" w:cs="Arial"/>
        </w:rPr>
        <w:t xml:space="preserve"> genre "mainstream"</w:t>
      </w:r>
    </w:p>
    <w:p w14:paraId="0AC1B1AE"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Accomplishments include ownership of a clothing label, restaurants, a successful recording career, producer and actor </w:t>
      </w:r>
      <w:r w:rsidRPr="000E3066">
        <w:rPr>
          <w:rFonts w:ascii="Arial" w:hAnsi="Arial" w:cs="Arial"/>
          <w:vertAlign w:val="superscript"/>
        </w:rPr>
        <w:t>100</w:t>
      </w:r>
    </w:p>
    <w:p w14:paraId="43CA0992"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Shawn Fanning and Sean Parker </w:t>
      </w:r>
      <w:r w:rsidRPr="000E3066">
        <w:rPr>
          <w:rFonts w:ascii="Arial" w:hAnsi="Arial" w:cs="Arial"/>
          <w:vertAlign w:val="superscript"/>
        </w:rPr>
        <w:t>101</w:t>
      </w:r>
      <w:r w:rsidRPr="000E3066">
        <w:rPr>
          <w:rFonts w:ascii="Arial" w:hAnsi="Arial" w:cs="Arial"/>
        </w:rPr>
        <w:tab/>
      </w:r>
    </w:p>
    <w:p w14:paraId="38DE0A12"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Co-founders of Napster, an online file-sharing portal that many consider to be the most innovative Internet program of all time</w:t>
      </w:r>
      <w:r w:rsidRPr="000E3066">
        <w:rPr>
          <w:rFonts w:ascii="Arial" w:hAnsi="Arial" w:cs="Arial"/>
        </w:rPr>
        <w:tab/>
      </w:r>
    </w:p>
    <w:p w14:paraId="39351AD3"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Napster, at its peak, had over 80 million registered users</w:t>
      </w:r>
    </w:p>
    <w:p w14:paraId="15689E93" w14:textId="6F066EBF" w:rsidR="00A14FF2" w:rsidRPr="000E3066" w:rsidRDefault="004C51DC" w:rsidP="00EF1E99">
      <w:pPr>
        <w:pStyle w:val="ListParagraph"/>
        <w:numPr>
          <w:ilvl w:val="2"/>
          <w:numId w:val="5"/>
        </w:numPr>
        <w:rPr>
          <w:rFonts w:ascii="Arial" w:hAnsi="Arial" w:cs="Arial"/>
        </w:rPr>
      </w:pPr>
      <w:r w:rsidRPr="000E3066">
        <w:rPr>
          <w:rFonts w:ascii="Arial" w:hAnsi="Arial" w:cs="Arial"/>
        </w:rPr>
        <w:t>Program opened the door to the digital music revolution, paving the way for successful commercial online music companies such as Apple’s iTunes, Rhapsody, Spotify, Pandora, Rdio and MOG</w:t>
      </w:r>
    </w:p>
    <w:p w14:paraId="69982692" w14:textId="77777777" w:rsidR="004C51DC" w:rsidRPr="000E3066" w:rsidRDefault="004C51DC" w:rsidP="00EF1E99">
      <w:pPr>
        <w:pStyle w:val="ListParagraph"/>
        <w:numPr>
          <w:ilvl w:val="1"/>
          <w:numId w:val="5"/>
        </w:numPr>
        <w:rPr>
          <w:rFonts w:ascii="Arial" w:hAnsi="Arial" w:cs="Arial"/>
        </w:rPr>
      </w:pPr>
      <w:r w:rsidRPr="000E3066">
        <w:rPr>
          <w:rFonts w:ascii="Arial" w:hAnsi="Arial" w:cs="Arial"/>
        </w:rPr>
        <w:t xml:space="preserve">Evel Knievel </w:t>
      </w:r>
      <w:r w:rsidRPr="000E3066">
        <w:rPr>
          <w:rFonts w:ascii="Arial" w:hAnsi="Arial" w:cs="Arial"/>
          <w:vertAlign w:val="superscript"/>
        </w:rPr>
        <w:t>102</w:t>
      </w:r>
      <w:r w:rsidRPr="000E3066">
        <w:rPr>
          <w:rFonts w:ascii="Arial" w:hAnsi="Arial" w:cs="Arial"/>
        </w:rPr>
        <w:t xml:space="preserve"> </w:t>
      </w:r>
      <w:r w:rsidRPr="000E3066">
        <w:rPr>
          <w:rFonts w:ascii="Arial" w:hAnsi="Arial" w:cs="Arial"/>
        </w:rPr>
        <w:tab/>
      </w:r>
    </w:p>
    <w:p w14:paraId="0D0C9F96"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Legendary motorcycle daredevil and entertainer </w:t>
      </w:r>
    </w:p>
    <w:p w14:paraId="3852EA3A"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Knievel's nationally televised motorcycle jumps, including his 1974 attempt to jump Snake River Canyon at Twin Falls, Idaho, represent four of the twenty most-watched ABC's Wide World of Sports events to date</w:t>
      </w:r>
    </w:p>
    <w:p w14:paraId="5FF07767"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His achievements and failures, including his record 37 broken bones, earned him several entries in the Guinness Book of World Records</w:t>
      </w:r>
    </w:p>
    <w:p w14:paraId="27219D6F"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 xml:space="preserve">Became one of the first athletes to enjoy success as an individual brand with merchandising efforts including a bendable action figure and a pinball machine </w:t>
      </w:r>
    </w:p>
    <w:p w14:paraId="4FA17E32" w14:textId="77777777" w:rsidR="004C51DC" w:rsidRPr="000E3066" w:rsidRDefault="004C51DC" w:rsidP="00EF1E99">
      <w:pPr>
        <w:pStyle w:val="ListParagraph"/>
        <w:numPr>
          <w:ilvl w:val="2"/>
          <w:numId w:val="5"/>
        </w:numPr>
        <w:rPr>
          <w:rFonts w:ascii="Arial" w:hAnsi="Arial" w:cs="Arial"/>
        </w:rPr>
      </w:pPr>
      <w:r w:rsidRPr="000E3066">
        <w:rPr>
          <w:rFonts w:ascii="Arial" w:hAnsi="Arial" w:cs="Arial"/>
        </w:rPr>
        <w:t>Widely recognized as a pioneer who opened the door for a future generation of action sports athletes</w:t>
      </w:r>
    </w:p>
    <w:p w14:paraId="017319F6" w14:textId="77777777" w:rsidR="00CD102C" w:rsidRPr="000E3066" w:rsidRDefault="00CD102C" w:rsidP="00715F4D">
      <w:pPr>
        <w:rPr>
          <w:rFonts w:ascii="Arial" w:hAnsi="Arial"/>
          <w:sz w:val="21"/>
          <w:szCs w:val="21"/>
        </w:rPr>
      </w:pPr>
    </w:p>
    <w:p w14:paraId="37B7A505" w14:textId="77777777" w:rsidR="00CD102C" w:rsidRPr="000E3066" w:rsidRDefault="00CD102C" w:rsidP="00715F4D">
      <w:pPr>
        <w:rPr>
          <w:rFonts w:ascii="Arial" w:hAnsi="Arial"/>
          <w:sz w:val="21"/>
          <w:szCs w:val="21"/>
        </w:rPr>
      </w:pPr>
    </w:p>
    <w:p w14:paraId="1B428291" w14:textId="77777777" w:rsidR="00CD102C" w:rsidRPr="000E3066" w:rsidRDefault="00CD102C" w:rsidP="00715F4D">
      <w:pPr>
        <w:rPr>
          <w:rFonts w:ascii="Arial" w:hAnsi="Arial"/>
          <w:sz w:val="21"/>
          <w:szCs w:val="21"/>
        </w:rPr>
      </w:pPr>
    </w:p>
    <w:p w14:paraId="6197BA22" w14:textId="77777777" w:rsidR="00CD102C" w:rsidRPr="000E3066" w:rsidRDefault="00CD102C" w:rsidP="00715F4D">
      <w:pPr>
        <w:rPr>
          <w:rFonts w:ascii="Arial" w:hAnsi="Arial"/>
          <w:sz w:val="21"/>
          <w:szCs w:val="21"/>
        </w:rPr>
      </w:pPr>
    </w:p>
    <w:p w14:paraId="14CC92CE" w14:textId="77777777" w:rsidR="00CD102C" w:rsidRPr="000E3066" w:rsidRDefault="00CD102C" w:rsidP="00715F4D">
      <w:pPr>
        <w:rPr>
          <w:rFonts w:ascii="Arial" w:hAnsi="Arial"/>
          <w:sz w:val="21"/>
          <w:szCs w:val="21"/>
        </w:rPr>
      </w:pPr>
    </w:p>
    <w:p w14:paraId="0728A442" w14:textId="77777777" w:rsidR="00CD102C" w:rsidRPr="000E3066" w:rsidRDefault="00CD102C" w:rsidP="00715F4D">
      <w:pPr>
        <w:rPr>
          <w:rFonts w:ascii="Arial" w:hAnsi="Arial"/>
          <w:sz w:val="21"/>
          <w:szCs w:val="21"/>
        </w:rPr>
      </w:pPr>
    </w:p>
    <w:p w14:paraId="3D322D07" w14:textId="77777777" w:rsidR="00F876B9" w:rsidRPr="000E3066" w:rsidRDefault="00F876B9" w:rsidP="00715F4D">
      <w:pPr>
        <w:rPr>
          <w:rFonts w:ascii="Arial" w:hAnsi="Arial"/>
          <w:sz w:val="21"/>
          <w:szCs w:val="21"/>
        </w:rPr>
      </w:pPr>
    </w:p>
    <w:p w14:paraId="48F63019" w14:textId="77777777" w:rsidR="00F876B9" w:rsidRPr="000E3066" w:rsidRDefault="00F876B9" w:rsidP="00715F4D">
      <w:pPr>
        <w:rPr>
          <w:rFonts w:ascii="Arial" w:hAnsi="Arial"/>
          <w:sz w:val="21"/>
          <w:szCs w:val="21"/>
        </w:rPr>
      </w:pPr>
    </w:p>
    <w:p w14:paraId="279FFEA8" w14:textId="77777777" w:rsidR="00F876B9" w:rsidRPr="000E3066" w:rsidRDefault="00F876B9" w:rsidP="00715F4D">
      <w:pPr>
        <w:rPr>
          <w:rFonts w:ascii="Arial" w:hAnsi="Arial"/>
          <w:sz w:val="21"/>
          <w:szCs w:val="21"/>
        </w:rPr>
      </w:pPr>
    </w:p>
    <w:p w14:paraId="3FF94920" w14:textId="77777777" w:rsidR="00F876B9" w:rsidRPr="000E3066" w:rsidRDefault="00F876B9" w:rsidP="00715F4D">
      <w:pPr>
        <w:rPr>
          <w:rFonts w:ascii="Arial" w:hAnsi="Arial"/>
          <w:sz w:val="21"/>
          <w:szCs w:val="21"/>
        </w:rPr>
      </w:pPr>
    </w:p>
    <w:p w14:paraId="59771F26" w14:textId="77777777" w:rsidR="00F876B9" w:rsidRPr="000E3066" w:rsidRDefault="00F876B9" w:rsidP="00715F4D">
      <w:pPr>
        <w:rPr>
          <w:rFonts w:ascii="Arial" w:hAnsi="Arial"/>
          <w:sz w:val="21"/>
          <w:szCs w:val="21"/>
        </w:rPr>
      </w:pPr>
    </w:p>
    <w:p w14:paraId="49F2DC6E" w14:textId="77777777" w:rsidR="00F876B9" w:rsidRPr="000E3066" w:rsidRDefault="00F876B9" w:rsidP="00715F4D">
      <w:pPr>
        <w:rPr>
          <w:rFonts w:ascii="Arial" w:hAnsi="Arial"/>
          <w:sz w:val="21"/>
          <w:szCs w:val="21"/>
        </w:rPr>
      </w:pPr>
    </w:p>
    <w:p w14:paraId="04FF49D2" w14:textId="77777777" w:rsidR="00F876B9" w:rsidRPr="000E3066" w:rsidRDefault="00F876B9" w:rsidP="00715F4D">
      <w:pPr>
        <w:rPr>
          <w:rFonts w:ascii="Arial" w:hAnsi="Arial"/>
          <w:sz w:val="21"/>
          <w:szCs w:val="21"/>
        </w:rPr>
      </w:pPr>
    </w:p>
    <w:p w14:paraId="788C930D" w14:textId="77777777" w:rsidR="00715F4D" w:rsidRPr="000E3066" w:rsidRDefault="00715F4D" w:rsidP="00715F4D">
      <w:pPr>
        <w:rPr>
          <w:rFonts w:ascii="Georgia" w:hAnsi="Georgia"/>
          <w:b/>
          <w:color w:val="000099"/>
          <w:sz w:val="28"/>
        </w:rPr>
      </w:pPr>
      <w:r w:rsidRPr="000E3066">
        <w:rPr>
          <w:rFonts w:ascii="Georgia" w:hAnsi="Georgia"/>
          <w:b/>
          <w:color w:val="000099"/>
          <w:sz w:val="28"/>
        </w:rPr>
        <w:lastRenderedPageBreak/>
        <w:t>Lesson 1.5</w:t>
      </w:r>
    </w:p>
    <w:p w14:paraId="43F2597A" w14:textId="77777777" w:rsidR="00715F4D" w:rsidRPr="000E3066" w:rsidRDefault="00715F4D" w:rsidP="00715F4D">
      <w:pPr>
        <w:rPr>
          <w:rFonts w:ascii="Georgia" w:hAnsi="Georgia"/>
          <w:b/>
          <w:color w:val="000099"/>
          <w:sz w:val="28"/>
        </w:rPr>
      </w:pPr>
      <w:r w:rsidRPr="000E3066">
        <w:rPr>
          <w:rFonts w:ascii="Georgia" w:hAnsi="Georgia"/>
          <w:b/>
          <w:color w:val="000099"/>
          <w:sz w:val="28"/>
        </w:rPr>
        <w:t>Important Milestones in SEM History</w:t>
      </w:r>
    </w:p>
    <w:p w14:paraId="435F828C" w14:textId="77777777" w:rsidR="00715F4D" w:rsidRPr="000E3066" w:rsidRDefault="00715F4D" w:rsidP="00715F4D"/>
    <w:p w14:paraId="42201DE9" w14:textId="77777777" w:rsidR="00F876B9" w:rsidRPr="000E3066" w:rsidRDefault="00F876B9" w:rsidP="00715F4D"/>
    <w:p w14:paraId="65284072" w14:textId="77777777" w:rsidR="007F213C" w:rsidRPr="000E3066" w:rsidRDefault="007F213C" w:rsidP="00EF1E99">
      <w:pPr>
        <w:pStyle w:val="ListParagraph"/>
        <w:numPr>
          <w:ilvl w:val="0"/>
          <w:numId w:val="6"/>
        </w:numPr>
        <w:rPr>
          <w:rFonts w:ascii="Arial" w:hAnsi="Arial" w:cs="Arial"/>
        </w:rPr>
      </w:pPr>
      <w:r w:rsidRPr="000E3066">
        <w:rPr>
          <w:rFonts w:ascii="Arial" w:hAnsi="Arial" w:cs="Arial"/>
        </w:rPr>
        <w:t xml:space="preserve">Significant dates in the history of the </w:t>
      </w:r>
      <w:r w:rsidRPr="000E3066">
        <w:rPr>
          <w:rFonts w:ascii="Arial" w:hAnsi="Arial" w:cs="Arial"/>
          <w:b/>
          <w:i/>
        </w:rPr>
        <w:t>sports</w:t>
      </w:r>
      <w:r w:rsidRPr="000E3066">
        <w:rPr>
          <w:rFonts w:ascii="Arial" w:hAnsi="Arial" w:cs="Arial"/>
          <w:i/>
        </w:rPr>
        <w:t xml:space="preserve"> </w:t>
      </w:r>
      <w:r w:rsidRPr="000E3066">
        <w:rPr>
          <w:rFonts w:ascii="Arial" w:hAnsi="Arial" w:cs="Arial"/>
        </w:rPr>
        <w:t>industry (as it relates to the business of sports)</w:t>
      </w:r>
    </w:p>
    <w:p w14:paraId="543D3638" w14:textId="7AF63E46"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1869: </w:t>
      </w:r>
      <w:r w:rsidRPr="000E3066">
        <w:rPr>
          <w:rFonts w:ascii="Arial" w:hAnsi="Arial" w:cs="Arial"/>
        </w:rPr>
        <w:tab/>
      </w:r>
      <w:r w:rsidRPr="12AE9EE4">
        <w:rPr>
          <w:rFonts w:ascii="Arial" w:eastAsia="Arial" w:hAnsi="Arial" w:cs="Arial"/>
        </w:rPr>
        <w:t>Cincinnati Red Stockings become the first sports team in history to have each member of the team on salary</w:t>
      </w:r>
    </w:p>
    <w:p w14:paraId="4B55F642" w14:textId="3801FA28"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1923: </w:t>
      </w:r>
      <w:r w:rsidRPr="000E3066">
        <w:rPr>
          <w:rFonts w:ascii="Arial" w:hAnsi="Arial" w:cs="Arial"/>
        </w:rPr>
        <w:tab/>
      </w:r>
      <w:r w:rsidRPr="12AE9EE4">
        <w:rPr>
          <w:rFonts w:ascii="Arial" w:eastAsia="Arial" w:hAnsi="Arial" w:cs="Arial"/>
        </w:rPr>
        <w:t>First known individual player endorsement deal between golfer Gene Sarazen and Wilson Sporting Goods</w:t>
      </w:r>
    </w:p>
    <w:p w14:paraId="3BD51BBE" w14:textId="29B565C8"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1928: </w:t>
      </w:r>
      <w:r w:rsidRPr="000E3066">
        <w:rPr>
          <w:rFonts w:ascii="Arial" w:hAnsi="Arial" w:cs="Arial"/>
        </w:rPr>
        <w:tab/>
      </w:r>
      <w:r w:rsidRPr="12AE9EE4">
        <w:rPr>
          <w:rFonts w:ascii="Arial" w:eastAsia="Arial" w:hAnsi="Arial" w:cs="Arial"/>
        </w:rPr>
        <w:t>Coke teams up with the Olympics as an “official sponsor” of an athletic event</w:t>
      </w:r>
    </w:p>
    <w:p w14:paraId="799612B9" w14:textId="66AA7455"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1949: </w:t>
      </w:r>
      <w:r w:rsidRPr="000E3066">
        <w:rPr>
          <w:rFonts w:ascii="Arial" w:hAnsi="Arial" w:cs="Arial"/>
        </w:rPr>
        <w:tab/>
      </w:r>
      <w:r w:rsidRPr="12AE9EE4">
        <w:rPr>
          <w:rFonts w:ascii="Arial" w:eastAsia="Arial" w:hAnsi="Arial" w:cs="Arial"/>
        </w:rPr>
        <w:t>The first major female endorsement deal takes place with Wilson Sporting Goods agreeing to sponsor the Ladies Professional Golf Association (LPGA)</w:t>
      </w:r>
    </w:p>
    <w:p w14:paraId="0D594716" w14:textId="33C5B212"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1951: </w:t>
      </w:r>
      <w:r w:rsidRPr="000E3066">
        <w:rPr>
          <w:rFonts w:ascii="Arial" w:hAnsi="Arial" w:cs="Arial"/>
        </w:rPr>
        <w:tab/>
      </w:r>
      <w:r w:rsidRPr="12AE9EE4">
        <w:rPr>
          <w:rFonts w:ascii="Arial" w:eastAsia="Arial" w:hAnsi="Arial" w:cs="Arial"/>
        </w:rPr>
        <w:t>Eccentric owner of the Chicago White Sox, Bill Veeck, sends 3’7” Eddie Gaedel to the plate in an official game as a publicity ploy as one of the most outrageous promotions seen in professional sports</w:t>
      </w:r>
    </w:p>
    <w:p w14:paraId="3508BE7B" w14:textId="2B8F7134"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1979: </w:t>
      </w:r>
      <w:r w:rsidRPr="000E3066">
        <w:rPr>
          <w:rFonts w:ascii="Arial" w:hAnsi="Arial" w:cs="Arial"/>
        </w:rPr>
        <w:tab/>
      </w:r>
      <w:r w:rsidRPr="12AE9EE4">
        <w:rPr>
          <w:rFonts w:ascii="Arial" w:eastAsia="Arial" w:hAnsi="Arial" w:cs="Arial"/>
        </w:rPr>
        <w:t>An all sports television network makes its debut on cable television as the world gets its first glimpse of ESPN</w:t>
      </w:r>
    </w:p>
    <w:p w14:paraId="2B8043F6" w14:textId="02DCE3A7"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1980: </w:t>
      </w:r>
      <w:r w:rsidRPr="000E3066">
        <w:rPr>
          <w:rFonts w:ascii="Arial" w:hAnsi="Arial" w:cs="Arial"/>
        </w:rPr>
        <w:tab/>
      </w:r>
      <w:r w:rsidRPr="12AE9EE4">
        <w:rPr>
          <w:rFonts w:ascii="Arial" w:eastAsia="Arial" w:hAnsi="Arial" w:cs="Arial"/>
        </w:rPr>
        <w:t>Evidence of the power of an alliance between corporations and sports is taken to a new level as Syracuse University becomes the first college to offer naming rights to a facility as they introduce the “Carrier Dome”</w:t>
      </w:r>
    </w:p>
    <w:p w14:paraId="72BBEE95" w14:textId="5E61E227"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1984: </w:t>
      </w:r>
      <w:r w:rsidRPr="000E3066">
        <w:rPr>
          <w:rFonts w:ascii="Arial" w:hAnsi="Arial" w:cs="Arial"/>
        </w:rPr>
        <w:tab/>
      </w:r>
      <w:r w:rsidRPr="12AE9EE4">
        <w:rPr>
          <w:rFonts w:ascii="Arial" w:eastAsia="Arial" w:hAnsi="Arial" w:cs="Arial"/>
        </w:rPr>
        <w:t>The Olympics become commercialized, and made profitable for the first time under the leadership of Peter Ueberoth</w:t>
      </w:r>
    </w:p>
    <w:p w14:paraId="2EBCCF81" w14:textId="0C50ADB8"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2003: </w:t>
      </w:r>
      <w:r w:rsidRPr="000E3066">
        <w:rPr>
          <w:rFonts w:ascii="Arial" w:hAnsi="Arial" w:cs="Arial"/>
        </w:rPr>
        <w:tab/>
      </w:r>
      <w:r w:rsidRPr="12AE9EE4">
        <w:rPr>
          <w:rFonts w:ascii="Arial" w:eastAsia="Arial" w:hAnsi="Arial" w:cs="Arial"/>
        </w:rPr>
        <w:t>The lucrative possibilities of naming rights reaches new heights as the Chicago Bears become the first professional franchise to sell the naming rights of their team as Bank One becomes the “presenting” sponsor and in all media the team is mentioned as “The Chicago Bears presented by Bank One”</w:t>
      </w:r>
    </w:p>
    <w:p w14:paraId="1C7147A1" w14:textId="41C0F92E" w:rsidR="007F213C"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2010: </w:t>
      </w:r>
      <w:r w:rsidRPr="000E3066">
        <w:rPr>
          <w:rFonts w:ascii="Arial" w:hAnsi="Arial" w:cs="Arial"/>
        </w:rPr>
        <w:tab/>
      </w:r>
      <w:r w:rsidRPr="12AE9EE4">
        <w:rPr>
          <w:rFonts w:ascii="Arial" w:eastAsia="Arial" w:hAnsi="Arial" w:cs="Arial"/>
        </w:rPr>
        <w:t>FIFA (the governing body for soccer internationally) estimates that just over 3 billion people – nearly half of the world’s population – tune</w:t>
      </w:r>
      <w:r w:rsidR="001305D8">
        <w:rPr>
          <w:rFonts w:ascii="Arial" w:eastAsia="Arial" w:hAnsi="Arial" w:cs="Arial"/>
        </w:rPr>
        <w:t>d</w:t>
      </w:r>
      <w:r w:rsidRPr="12AE9EE4">
        <w:rPr>
          <w:rFonts w:ascii="Arial" w:eastAsia="Arial" w:hAnsi="Arial" w:cs="Arial"/>
        </w:rPr>
        <w:t xml:space="preserve"> in to watch the 2010 FIFA Men’s World Cup Final held in South Africa</w:t>
      </w:r>
    </w:p>
    <w:p w14:paraId="7AFE88B6" w14:textId="6DD2B0D3" w:rsidR="00D81FDE" w:rsidRPr="00E45400" w:rsidRDefault="00525AA8" w:rsidP="00EF1E99">
      <w:pPr>
        <w:pStyle w:val="ListParagraph"/>
        <w:numPr>
          <w:ilvl w:val="1"/>
          <w:numId w:val="6"/>
        </w:numPr>
        <w:rPr>
          <w:rFonts w:ascii="Arial" w:eastAsia="Arial" w:hAnsi="Arial" w:cs="Arial"/>
        </w:rPr>
      </w:pPr>
      <w:r w:rsidRPr="00E45400">
        <w:rPr>
          <w:rFonts w:ascii="Arial" w:eastAsia="Arial" w:hAnsi="Arial" w:cs="Arial"/>
        </w:rPr>
        <w:t xml:space="preserve">2016:  Twitter signs </w:t>
      </w:r>
      <w:r w:rsidR="00016C37" w:rsidRPr="00E45400">
        <w:rPr>
          <w:rFonts w:ascii="Arial" w:eastAsia="Arial" w:hAnsi="Arial" w:cs="Arial"/>
        </w:rPr>
        <w:t>deals</w:t>
      </w:r>
      <w:r w:rsidRPr="00E45400">
        <w:rPr>
          <w:rFonts w:ascii="Arial" w:eastAsia="Arial" w:hAnsi="Arial" w:cs="Arial"/>
        </w:rPr>
        <w:t xml:space="preserve"> with</w:t>
      </w:r>
      <w:r w:rsidR="006B4EB7" w:rsidRPr="00E45400">
        <w:rPr>
          <w:rFonts w:ascii="Arial" w:eastAsia="Arial" w:hAnsi="Arial" w:cs="Arial"/>
        </w:rPr>
        <w:t xml:space="preserve"> sports properties like</w:t>
      </w:r>
      <w:r w:rsidRPr="00E45400">
        <w:rPr>
          <w:rFonts w:ascii="Arial" w:eastAsia="Arial" w:hAnsi="Arial" w:cs="Arial"/>
        </w:rPr>
        <w:t xml:space="preserve"> </w:t>
      </w:r>
      <w:r w:rsidR="00016C37" w:rsidRPr="00E45400">
        <w:rPr>
          <w:rFonts w:ascii="Arial" w:eastAsia="Arial" w:hAnsi="Arial" w:cs="Arial"/>
        </w:rPr>
        <w:t xml:space="preserve">Wimbledon </w:t>
      </w:r>
      <w:r w:rsidR="001557B6" w:rsidRPr="00E45400">
        <w:rPr>
          <w:rFonts w:ascii="Arial" w:eastAsia="Arial" w:hAnsi="Arial" w:cs="Arial"/>
        </w:rPr>
        <w:t>the</w:t>
      </w:r>
      <w:r w:rsidRPr="00E45400">
        <w:rPr>
          <w:rFonts w:ascii="Arial" w:eastAsia="Arial" w:hAnsi="Arial" w:cs="Arial"/>
        </w:rPr>
        <w:t xml:space="preserve"> NFL</w:t>
      </w:r>
      <w:r w:rsidR="001557B6" w:rsidRPr="00E45400">
        <w:rPr>
          <w:rFonts w:ascii="Arial" w:eastAsia="Arial" w:hAnsi="Arial" w:cs="Arial"/>
        </w:rPr>
        <w:t>, MLB, NBA and MLB</w:t>
      </w:r>
      <w:r w:rsidRPr="00E45400">
        <w:rPr>
          <w:rFonts w:ascii="Arial" w:eastAsia="Arial" w:hAnsi="Arial" w:cs="Arial"/>
        </w:rPr>
        <w:t xml:space="preserve"> to become the first legitimate social media platform to live-stream major league sports programming</w:t>
      </w:r>
      <w:r w:rsidR="00016C37" w:rsidRPr="00E45400">
        <w:rPr>
          <w:rFonts w:ascii="Arial" w:eastAsia="Arial" w:hAnsi="Arial" w:cs="Arial"/>
        </w:rPr>
        <w:t xml:space="preserve"> </w:t>
      </w:r>
      <w:r w:rsidRPr="00E45400">
        <w:rPr>
          <w:rFonts w:ascii="Arial" w:eastAsia="Arial" w:hAnsi="Arial" w:cs="Arial"/>
        </w:rPr>
        <w:t xml:space="preserve">  </w:t>
      </w:r>
    </w:p>
    <w:p w14:paraId="40D5B511" w14:textId="77777777" w:rsidR="007F213C" w:rsidRPr="000E3066" w:rsidRDefault="007F213C" w:rsidP="00EF1E99">
      <w:pPr>
        <w:pStyle w:val="ListParagraph"/>
        <w:numPr>
          <w:ilvl w:val="0"/>
          <w:numId w:val="6"/>
        </w:numPr>
        <w:rPr>
          <w:rFonts w:ascii="Arial" w:hAnsi="Arial" w:cs="Arial"/>
        </w:rPr>
      </w:pPr>
      <w:r w:rsidRPr="000E3066">
        <w:rPr>
          <w:rFonts w:ascii="Arial" w:hAnsi="Arial" w:cs="Arial"/>
        </w:rPr>
        <w:t xml:space="preserve">Significant dates in the history of the </w:t>
      </w:r>
      <w:r w:rsidRPr="000E3066">
        <w:rPr>
          <w:rFonts w:ascii="Arial" w:hAnsi="Arial" w:cs="Arial"/>
          <w:b/>
          <w:i/>
        </w:rPr>
        <w:t>entertainment</w:t>
      </w:r>
      <w:r w:rsidRPr="000E3066">
        <w:rPr>
          <w:rFonts w:ascii="Arial" w:hAnsi="Arial" w:cs="Arial"/>
          <w:i/>
        </w:rPr>
        <w:t xml:space="preserve"> </w:t>
      </w:r>
      <w:r w:rsidRPr="000E3066">
        <w:rPr>
          <w:rFonts w:ascii="Arial" w:hAnsi="Arial" w:cs="Arial"/>
        </w:rPr>
        <w:t>industry (as it relates to the business of entertainment)</w:t>
      </w:r>
    </w:p>
    <w:p w14:paraId="61903540" w14:textId="2B4613E1" w:rsidR="007F213C" w:rsidRPr="000E3066" w:rsidRDefault="12AE9EE4" w:rsidP="00EF1E99">
      <w:pPr>
        <w:pStyle w:val="ListParagraph"/>
        <w:numPr>
          <w:ilvl w:val="1"/>
          <w:numId w:val="6"/>
        </w:numPr>
        <w:rPr>
          <w:rFonts w:ascii="Arial" w:eastAsia="Arial" w:hAnsi="Arial" w:cs="Arial"/>
        </w:rPr>
      </w:pPr>
      <w:r w:rsidRPr="12AE9EE4">
        <w:rPr>
          <w:rFonts w:ascii="Arial" w:eastAsia="Arial" w:hAnsi="Arial" w:cs="Arial"/>
        </w:rPr>
        <w:t>1550-1700: Outdoor entertainment and recreational games are introduced, such as bowling, music and dancing</w:t>
      </w:r>
    </w:p>
    <w:p w14:paraId="7457BD8D" w14:textId="630EE409"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1919: </w:t>
      </w:r>
      <w:r w:rsidRPr="000E3066">
        <w:rPr>
          <w:rFonts w:ascii="Arial" w:hAnsi="Arial" w:cs="Arial"/>
        </w:rPr>
        <w:tab/>
      </w:r>
      <w:r w:rsidRPr="12AE9EE4">
        <w:rPr>
          <w:rFonts w:ascii="Arial" w:eastAsia="Arial" w:hAnsi="Arial" w:cs="Arial"/>
        </w:rPr>
        <w:t>Recording and sound on motion picture film is developed</w:t>
      </w:r>
    </w:p>
    <w:p w14:paraId="650FBA3D" w14:textId="6FF5EE12"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1920: </w:t>
      </w:r>
      <w:r w:rsidRPr="000E3066">
        <w:rPr>
          <w:rFonts w:ascii="Arial" w:hAnsi="Arial" w:cs="Arial"/>
        </w:rPr>
        <w:tab/>
      </w:r>
      <w:r w:rsidRPr="12AE9EE4">
        <w:rPr>
          <w:rFonts w:ascii="Arial" w:eastAsia="Arial" w:hAnsi="Arial" w:cs="Arial"/>
        </w:rPr>
        <w:t xml:space="preserve">The first radio stations begin airing regularly scheduled programming </w:t>
      </w:r>
    </w:p>
    <w:p w14:paraId="2768A548" w14:textId="1FBAB7E5"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1931: </w:t>
      </w:r>
      <w:r w:rsidRPr="000E3066">
        <w:rPr>
          <w:rFonts w:ascii="Arial" w:hAnsi="Arial" w:cs="Arial"/>
        </w:rPr>
        <w:tab/>
      </w:r>
      <w:r w:rsidRPr="12AE9EE4">
        <w:rPr>
          <w:rFonts w:ascii="Arial" w:eastAsia="Arial" w:hAnsi="Arial" w:cs="Arial"/>
        </w:rPr>
        <w:t>RCA establishes the National Broadcasting Company (NBC)</w:t>
      </w:r>
    </w:p>
    <w:p w14:paraId="74997CF1" w14:textId="6AC06765"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1951: </w:t>
      </w:r>
      <w:r w:rsidRPr="000E3066">
        <w:rPr>
          <w:rFonts w:ascii="Arial" w:hAnsi="Arial" w:cs="Arial"/>
        </w:rPr>
        <w:tab/>
      </w:r>
      <w:r w:rsidRPr="12AE9EE4">
        <w:rPr>
          <w:rFonts w:ascii="Arial" w:eastAsia="Arial" w:hAnsi="Arial" w:cs="Arial"/>
        </w:rPr>
        <w:t>The first color television sets are offered to consumers</w:t>
      </w:r>
    </w:p>
    <w:p w14:paraId="3F5B15D3" w14:textId="187C256E"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1955: </w:t>
      </w:r>
      <w:r w:rsidRPr="000E3066">
        <w:rPr>
          <w:rFonts w:ascii="Arial" w:hAnsi="Arial" w:cs="Arial"/>
        </w:rPr>
        <w:tab/>
      </w:r>
      <w:r w:rsidRPr="12AE9EE4">
        <w:rPr>
          <w:rFonts w:ascii="Arial" w:eastAsia="Arial" w:hAnsi="Arial" w:cs="Arial"/>
        </w:rPr>
        <w:t>Disneyland opens in Anaheim, California</w:t>
      </w:r>
    </w:p>
    <w:p w14:paraId="24610543" w14:textId="4F8EB89A"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1961: </w:t>
      </w:r>
      <w:r w:rsidRPr="000E3066">
        <w:rPr>
          <w:rFonts w:ascii="Arial" w:hAnsi="Arial" w:cs="Arial"/>
        </w:rPr>
        <w:tab/>
      </w:r>
      <w:r w:rsidRPr="12AE9EE4">
        <w:rPr>
          <w:rFonts w:ascii="Arial" w:eastAsia="Arial" w:hAnsi="Arial" w:cs="Arial"/>
        </w:rPr>
        <w:t>The first regional theme park, Six Flags, opens in Texas</w:t>
      </w:r>
    </w:p>
    <w:p w14:paraId="3913AB5D" w14:textId="7499369D"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1980: </w:t>
      </w:r>
      <w:r w:rsidRPr="000E3066">
        <w:rPr>
          <w:rFonts w:ascii="Arial" w:hAnsi="Arial" w:cs="Arial"/>
        </w:rPr>
        <w:tab/>
      </w:r>
      <w:r w:rsidRPr="12AE9EE4">
        <w:rPr>
          <w:rFonts w:ascii="Arial" w:eastAsia="Arial" w:hAnsi="Arial" w:cs="Arial"/>
        </w:rPr>
        <w:t xml:space="preserve">Turner Cable Network launches the first </w:t>
      </w:r>
      <w:r w:rsidR="000F6D5B" w:rsidRPr="12AE9EE4">
        <w:rPr>
          <w:rFonts w:ascii="Arial" w:eastAsia="Arial" w:hAnsi="Arial" w:cs="Arial"/>
        </w:rPr>
        <w:t>all-news</w:t>
      </w:r>
      <w:r w:rsidRPr="12AE9EE4">
        <w:rPr>
          <w:rFonts w:ascii="Arial" w:eastAsia="Arial" w:hAnsi="Arial" w:cs="Arial"/>
        </w:rPr>
        <w:t xml:space="preserve"> television network, CNN</w:t>
      </w:r>
    </w:p>
    <w:p w14:paraId="42A1E853" w14:textId="2B6A6858"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1981: </w:t>
      </w:r>
      <w:r w:rsidRPr="000E3066">
        <w:rPr>
          <w:rFonts w:ascii="Arial" w:hAnsi="Arial" w:cs="Arial"/>
        </w:rPr>
        <w:tab/>
      </w:r>
      <w:r w:rsidRPr="12AE9EE4">
        <w:rPr>
          <w:rFonts w:ascii="Arial" w:eastAsia="Arial" w:hAnsi="Arial" w:cs="Arial"/>
        </w:rPr>
        <w:t>IBM makes the first personal computers available for consumers</w:t>
      </w:r>
    </w:p>
    <w:p w14:paraId="585A9450" w14:textId="5061E2C3"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1981: </w:t>
      </w:r>
      <w:r w:rsidRPr="000E3066">
        <w:rPr>
          <w:rFonts w:ascii="Arial" w:hAnsi="Arial" w:cs="Arial"/>
        </w:rPr>
        <w:tab/>
      </w:r>
      <w:r w:rsidRPr="12AE9EE4">
        <w:rPr>
          <w:rFonts w:ascii="Arial" w:eastAsia="Arial" w:hAnsi="Arial" w:cs="Arial"/>
        </w:rPr>
        <w:t>Music Television (MTV) is launched</w:t>
      </w:r>
    </w:p>
    <w:p w14:paraId="2971BF67" w14:textId="44FB9043"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1983: </w:t>
      </w:r>
      <w:r w:rsidRPr="000E3066">
        <w:rPr>
          <w:rFonts w:ascii="Arial" w:hAnsi="Arial" w:cs="Arial"/>
        </w:rPr>
        <w:tab/>
      </w:r>
      <w:r w:rsidRPr="12AE9EE4">
        <w:rPr>
          <w:rFonts w:ascii="Arial" w:eastAsia="Arial" w:hAnsi="Arial" w:cs="Arial"/>
        </w:rPr>
        <w:t>The first compact disc is released</w:t>
      </w:r>
    </w:p>
    <w:p w14:paraId="0BC8AE95" w14:textId="50122F4F"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1985: </w:t>
      </w:r>
      <w:r w:rsidRPr="000E3066">
        <w:rPr>
          <w:rFonts w:ascii="Arial" w:hAnsi="Arial" w:cs="Arial"/>
        </w:rPr>
        <w:tab/>
      </w:r>
      <w:r w:rsidRPr="12AE9EE4">
        <w:rPr>
          <w:rFonts w:ascii="Arial" w:eastAsia="Arial" w:hAnsi="Arial" w:cs="Arial"/>
        </w:rPr>
        <w:t>Nintendo introduces its home entertainment system for video games</w:t>
      </w:r>
    </w:p>
    <w:p w14:paraId="2CDE4DA4" w14:textId="40C0C494"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lastRenderedPageBreak/>
        <w:t xml:space="preserve">1996: </w:t>
      </w:r>
      <w:r w:rsidRPr="000E3066">
        <w:rPr>
          <w:rFonts w:ascii="Arial" w:hAnsi="Arial" w:cs="Arial"/>
        </w:rPr>
        <w:tab/>
      </w:r>
      <w:r w:rsidRPr="12AE9EE4">
        <w:rPr>
          <w:rFonts w:ascii="Arial" w:eastAsia="Arial" w:hAnsi="Arial" w:cs="Arial"/>
        </w:rPr>
        <w:t>German inventor Fraunhofer Gesellschaft receives a patent for MP3 technology</w:t>
      </w:r>
    </w:p>
    <w:p w14:paraId="6755594D" w14:textId="2557198E" w:rsidR="007F213C" w:rsidRPr="000E3066"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2003: </w:t>
      </w:r>
      <w:r w:rsidRPr="000E3066">
        <w:rPr>
          <w:rFonts w:ascii="Arial" w:hAnsi="Arial" w:cs="Arial"/>
        </w:rPr>
        <w:tab/>
      </w:r>
      <w:r w:rsidRPr="12AE9EE4">
        <w:rPr>
          <w:rFonts w:ascii="Arial" w:eastAsia="Arial" w:hAnsi="Arial" w:cs="Arial"/>
        </w:rPr>
        <w:t>Apple introduces iTunes, the first commercial online music service</w:t>
      </w:r>
    </w:p>
    <w:p w14:paraId="631C6D8D" w14:textId="77777777" w:rsidR="004942BC"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2006: </w:t>
      </w:r>
      <w:r w:rsidRPr="000E3066">
        <w:rPr>
          <w:rFonts w:ascii="Arial" w:hAnsi="Arial" w:cs="Arial"/>
        </w:rPr>
        <w:tab/>
      </w:r>
      <w:r w:rsidRPr="12AE9EE4">
        <w:rPr>
          <w:rFonts w:ascii="Arial" w:eastAsia="Arial" w:hAnsi="Arial" w:cs="Arial"/>
        </w:rPr>
        <w:t xml:space="preserve">Nintendo launches the Wii platform, revolutionizing the video game industry with the </w:t>
      </w:r>
    </w:p>
    <w:p w14:paraId="504FDF2D" w14:textId="2A2185F2" w:rsidR="007F213C" w:rsidRPr="000E3066" w:rsidRDefault="007F213C" w:rsidP="004942BC">
      <w:pPr>
        <w:pStyle w:val="ListParagraph"/>
        <w:ind w:firstLine="720"/>
        <w:rPr>
          <w:rFonts w:ascii="Arial" w:eastAsia="Arial" w:hAnsi="Arial" w:cs="Arial"/>
        </w:rPr>
      </w:pPr>
      <w:r w:rsidRPr="12AE9EE4">
        <w:rPr>
          <w:rFonts w:ascii="Arial" w:eastAsia="Arial" w:hAnsi="Arial" w:cs="Arial"/>
        </w:rPr>
        <w:t>introduction of motion sensor technology</w:t>
      </w:r>
    </w:p>
    <w:p w14:paraId="23319306" w14:textId="6D9A2AD5" w:rsidR="007F213C" w:rsidRPr="008B6D50" w:rsidRDefault="007F213C" w:rsidP="00EF1E99">
      <w:pPr>
        <w:pStyle w:val="ListParagraph"/>
        <w:numPr>
          <w:ilvl w:val="1"/>
          <w:numId w:val="6"/>
        </w:numPr>
        <w:rPr>
          <w:rFonts w:ascii="Arial" w:eastAsia="Arial" w:hAnsi="Arial" w:cs="Arial"/>
        </w:rPr>
      </w:pPr>
      <w:r w:rsidRPr="12AE9EE4">
        <w:rPr>
          <w:rFonts w:ascii="Arial" w:eastAsia="Arial" w:hAnsi="Arial" w:cs="Arial"/>
        </w:rPr>
        <w:t xml:space="preserve">2009: </w:t>
      </w:r>
      <w:r w:rsidRPr="000E3066">
        <w:rPr>
          <w:rFonts w:ascii="Arial" w:hAnsi="Arial" w:cs="Arial"/>
        </w:rPr>
        <w:tab/>
      </w:r>
      <w:r w:rsidRPr="12AE9EE4">
        <w:rPr>
          <w:rFonts w:ascii="Arial" w:eastAsia="Arial" w:hAnsi="Arial" w:cs="Arial"/>
        </w:rPr>
        <w:t xml:space="preserve">Amazon introduces a digital </w:t>
      </w:r>
      <w:r w:rsidRPr="008B6D50">
        <w:rPr>
          <w:rFonts w:ascii="Arial" w:eastAsia="Arial" w:hAnsi="Arial" w:cs="Arial"/>
        </w:rPr>
        <w:t>book “e-reader” device known as the Kindle</w:t>
      </w:r>
    </w:p>
    <w:p w14:paraId="75E772A5" w14:textId="77777777" w:rsidR="004942BC" w:rsidRPr="008B6D50" w:rsidRDefault="004942BC" w:rsidP="00EF1E99">
      <w:pPr>
        <w:pStyle w:val="ListParagraph"/>
        <w:numPr>
          <w:ilvl w:val="1"/>
          <w:numId w:val="6"/>
        </w:numPr>
        <w:rPr>
          <w:rFonts w:ascii="Arial" w:eastAsia="Arial" w:hAnsi="Arial" w:cs="Arial"/>
        </w:rPr>
      </w:pPr>
      <w:r w:rsidRPr="008B6D50">
        <w:rPr>
          <w:rFonts w:ascii="Arial" w:eastAsia="Arial" w:hAnsi="Arial" w:cs="Arial"/>
        </w:rPr>
        <w:t xml:space="preserve">2011:  </w:t>
      </w:r>
      <w:r w:rsidRPr="008B6D50">
        <w:rPr>
          <w:rFonts w:ascii="Arial" w:eastAsia="Arial" w:hAnsi="Arial" w:cs="Arial"/>
        </w:rPr>
        <w:tab/>
      </w:r>
      <w:r w:rsidRPr="008B6D50">
        <w:rPr>
          <w:rFonts w:ascii="Arial" w:hAnsi="Arial" w:cs="Arial"/>
          <w:shd w:val="clear" w:color="auto" w:fill="F8F9FA"/>
        </w:rPr>
        <w:t>Justin.tv</w:t>
      </w:r>
      <w:r w:rsidRPr="008B6D50">
        <w:rPr>
          <w:rFonts w:ascii="Arial" w:hAnsi="Arial" w:cs="Arial"/>
          <w:color w:val="000000"/>
          <w:shd w:val="clear" w:color="auto" w:fill="F8F9FA"/>
        </w:rPr>
        <w:t xml:space="preserve"> spins off its gaming division as Twitch, creating the platform that helped fuel the </w:t>
      </w:r>
    </w:p>
    <w:p w14:paraId="4E6A1CCC" w14:textId="0A623DBF" w:rsidR="002222CD" w:rsidRPr="008B6D50" w:rsidRDefault="004942BC" w:rsidP="004942BC">
      <w:pPr>
        <w:pStyle w:val="ListParagraph"/>
        <w:ind w:firstLine="720"/>
        <w:rPr>
          <w:rFonts w:ascii="Arial" w:eastAsia="Arial" w:hAnsi="Arial" w:cs="Arial"/>
        </w:rPr>
      </w:pPr>
      <w:r w:rsidRPr="008B6D50">
        <w:rPr>
          <w:rFonts w:ascii="Arial" w:hAnsi="Arial" w:cs="Arial"/>
          <w:color w:val="000000"/>
          <w:shd w:val="clear" w:color="auto" w:fill="F8F9FA"/>
        </w:rPr>
        <w:t>explosive growth of eSports</w:t>
      </w:r>
    </w:p>
    <w:p w14:paraId="0596547D" w14:textId="6626FBEC" w:rsidR="00E45400" w:rsidRDefault="00016C37" w:rsidP="00EF1E99">
      <w:pPr>
        <w:pStyle w:val="ListParagraph"/>
        <w:numPr>
          <w:ilvl w:val="1"/>
          <w:numId w:val="6"/>
        </w:numPr>
        <w:rPr>
          <w:rFonts w:ascii="Arial" w:eastAsia="Arial" w:hAnsi="Arial" w:cs="Arial"/>
        </w:rPr>
      </w:pPr>
      <w:r w:rsidRPr="008B6D50">
        <w:rPr>
          <w:rFonts w:ascii="Arial" w:eastAsia="Arial" w:hAnsi="Arial" w:cs="Arial"/>
        </w:rPr>
        <w:t>2016:  Augmented reality goes mainstream</w:t>
      </w:r>
      <w:r w:rsidRPr="00E45400">
        <w:rPr>
          <w:rFonts w:ascii="Arial" w:eastAsia="Arial" w:hAnsi="Arial" w:cs="Arial"/>
        </w:rPr>
        <w:t xml:space="preserve"> with the introduction of Pokémon Go </w:t>
      </w:r>
    </w:p>
    <w:p w14:paraId="5C2EBF7A" w14:textId="2A308931" w:rsidR="001B62BF" w:rsidRPr="00E45400" w:rsidRDefault="001B62BF" w:rsidP="00E45400">
      <w:pPr>
        <w:rPr>
          <w:rFonts w:ascii="Arial" w:hAnsi="Arial"/>
          <w:i/>
          <w:sz w:val="20"/>
        </w:rPr>
      </w:pPr>
    </w:p>
    <w:p w14:paraId="08749D71" w14:textId="77777777" w:rsidR="001B62BF" w:rsidRPr="000E3066" w:rsidRDefault="001B62BF" w:rsidP="00715F4D">
      <w:pPr>
        <w:ind w:left="720"/>
        <w:rPr>
          <w:rFonts w:ascii="Arial" w:hAnsi="Arial"/>
          <w:i/>
          <w:sz w:val="20"/>
        </w:rPr>
      </w:pPr>
    </w:p>
    <w:p w14:paraId="7CC89DA9" w14:textId="77777777" w:rsidR="001B62BF" w:rsidRPr="000E3066" w:rsidRDefault="001B62BF" w:rsidP="00715F4D">
      <w:pPr>
        <w:ind w:left="720"/>
        <w:rPr>
          <w:rFonts w:ascii="Arial" w:hAnsi="Arial"/>
          <w:i/>
          <w:sz w:val="20"/>
        </w:rPr>
      </w:pPr>
    </w:p>
    <w:p w14:paraId="375563A4" w14:textId="77777777" w:rsidR="001B62BF" w:rsidRPr="000E3066" w:rsidRDefault="001B62BF" w:rsidP="00715F4D">
      <w:pPr>
        <w:ind w:left="720"/>
        <w:rPr>
          <w:rFonts w:ascii="Arial" w:hAnsi="Arial"/>
          <w:i/>
          <w:sz w:val="20"/>
        </w:rPr>
      </w:pPr>
    </w:p>
    <w:p w14:paraId="61DC5F2C" w14:textId="77777777" w:rsidR="001B62BF" w:rsidRPr="000E3066" w:rsidRDefault="001B62BF" w:rsidP="00715F4D">
      <w:pPr>
        <w:ind w:left="720"/>
        <w:rPr>
          <w:rFonts w:ascii="Arial" w:hAnsi="Arial"/>
          <w:i/>
          <w:sz w:val="20"/>
        </w:rPr>
      </w:pPr>
    </w:p>
    <w:p w14:paraId="5E3BF798" w14:textId="77777777" w:rsidR="001B62BF" w:rsidRPr="000E3066" w:rsidRDefault="001B62BF" w:rsidP="00715F4D">
      <w:pPr>
        <w:ind w:left="720"/>
        <w:rPr>
          <w:rFonts w:ascii="Arial" w:hAnsi="Arial"/>
          <w:i/>
          <w:sz w:val="20"/>
        </w:rPr>
      </w:pPr>
    </w:p>
    <w:p w14:paraId="3D966F8A" w14:textId="77777777" w:rsidR="001B62BF" w:rsidRPr="000E3066" w:rsidRDefault="001B62BF" w:rsidP="00715F4D">
      <w:pPr>
        <w:ind w:left="720"/>
        <w:rPr>
          <w:rFonts w:ascii="Arial" w:hAnsi="Arial"/>
          <w:i/>
          <w:sz w:val="20"/>
        </w:rPr>
      </w:pPr>
    </w:p>
    <w:p w14:paraId="4F41DB7F" w14:textId="77777777" w:rsidR="001B62BF" w:rsidRPr="000E3066" w:rsidRDefault="001B62BF" w:rsidP="00715F4D">
      <w:pPr>
        <w:ind w:left="720"/>
        <w:rPr>
          <w:rFonts w:ascii="Arial" w:hAnsi="Arial"/>
          <w:i/>
          <w:sz w:val="20"/>
        </w:rPr>
      </w:pPr>
    </w:p>
    <w:p w14:paraId="2C8E733A" w14:textId="0CC06B7B" w:rsidR="001B62BF" w:rsidRDefault="001B62BF" w:rsidP="00715F4D">
      <w:pPr>
        <w:ind w:left="720"/>
        <w:rPr>
          <w:rFonts w:ascii="Arial" w:hAnsi="Arial"/>
          <w:i/>
          <w:sz w:val="20"/>
        </w:rPr>
      </w:pPr>
    </w:p>
    <w:p w14:paraId="4CE812B1" w14:textId="7E21F54D" w:rsidR="00573015" w:rsidRDefault="00573015" w:rsidP="00715F4D">
      <w:pPr>
        <w:ind w:left="720"/>
        <w:rPr>
          <w:rFonts w:ascii="Arial" w:hAnsi="Arial"/>
          <w:i/>
          <w:sz w:val="20"/>
        </w:rPr>
      </w:pPr>
    </w:p>
    <w:p w14:paraId="77CC857A" w14:textId="7C2998EB" w:rsidR="00573015" w:rsidRDefault="00573015" w:rsidP="00715F4D">
      <w:pPr>
        <w:ind w:left="720"/>
        <w:rPr>
          <w:rFonts w:ascii="Arial" w:hAnsi="Arial"/>
          <w:i/>
          <w:sz w:val="20"/>
        </w:rPr>
      </w:pPr>
    </w:p>
    <w:p w14:paraId="62DC7C76" w14:textId="3F9F95E8" w:rsidR="00573015" w:rsidRDefault="00573015" w:rsidP="00715F4D">
      <w:pPr>
        <w:ind w:left="720"/>
        <w:rPr>
          <w:rFonts w:ascii="Arial" w:hAnsi="Arial"/>
          <w:i/>
          <w:sz w:val="20"/>
        </w:rPr>
      </w:pPr>
    </w:p>
    <w:p w14:paraId="6846B35B" w14:textId="7B5B8E3C" w:rsidR="00573015" w:rsidRDefault="00573015" w:rsidP="00715F4D">
      <w:pPr>
        <w:ind w:left="720"/>
        <w:rPr>
          <w:rFonts w:ascii="Arial" w:hAnsi="Arial"/>
          <w:i/>
          <w:sz w:val="20"/>
        </w:rPr>
      </w:pPr>
    </w:p>
    <w:p w14:paraId="026C8E62" w14:textId="199EFF60" w:rsidR="00573015" w:rsidRDefault="00573015" w:rsidP="00715F4D">
      <w:pPr>
        <w:ind w:left="720"/>
        <w:rPr>
          <w:rFonts w:ascii="Arial" w:hAnsi="Arial"/>
          <w:i/>
          <w:sz w:val="20"/>
        </w:rPr>
      </w:pPr>
    </w:p>
    <w:p w14:paraId="03B7BB15" w14:textId="3A90B765" w:rsidR="00573015" w:rsidRDefault="00573015" w:rsidP="00715F4D">
      <w:pPr>
        <w:ind w:left="720"/>
        <w:rPr>
          <w:rFonts w:ascii="Arial" w:hAnsi="Arial"/>
          <w:i/>
          <w:sz w:val="20"/>
        </w:rPr>
      </w:pPr>
    </w:p>
    <w:p w14:paraId="5CD88252" w14:textId="790C5B74" w:rsidR="00573015" w:rsidRDefault="00573015" w:rsidP="00715F4D">
      <w:pPr>
        <w:ind w:left="720"/>
        <w:rPr>
          <w:rFonts w:ascii="Arial" w:hAnsi="Arial"/>
          <w:i/>
          <w:sz w:val="20"/>
        </w:rPr>
      </w:pPr>
    </w:p>
    <w:p w14:paraId="6A1D5EE9" w14:textId="03CEEE89" w:rsidR="00573015" w:rsidRDefault="00573015" w:rsidP="00715F4D">
      <w:pPr>
        <w:ind w:left="720"/>
        <w:rPr>
          <w:rFonts w:ascii="Arial" w:hAnsi="Arial"/>
          <w:i/>
          <w:sz w:val="20"/>
        </w:rPr>
      </w:pPr>
    </w:p>
    <w:p w14:paraId="34A1A1BC" w14:textId="37C68A54" w:rsidR="00573015" w:rsidRDefault="00573015" w:rsidP="00715F4D">
      <w:pPr>
        <w:ind w:left="720"/>
        <w:rPr>
          <w:rFonts w:ascii="Arial" w:hAnsi="Arial"/>
          <w:i/>
          <w:sz w:val="20"/>
        </w:rPr>
      </w:pPr>
    </w:p>
    <w:p w14:paraId="56B59AF8" w14:textId="10070FDC" w:rsidR="00573015" w:rsidRDefault="00573015" w:rsidP="00715F4D">
      <w:pPr>
        <w:ind w:left="720"/>
        <w:rPr>
          <w:rFonts w:ascii="Arial" w:hAnsi="Arial"/>
          <w:i/>
          <w:sz w:val="20"/>
        </w:rPr>
      </w:pPr>
    </w:p>
    <w:p w14:paraId="79F836BF" w14:textId="425936B2" w:rsidR="00573015" w:rsidRDefault="00573015" w:rsidP="00715F4D">
      <w:pPr>
        <w:ind w:left="720"/>
        <w:rPr>
          <w:rFonts w:ascii="Arial" w:hAnsi="Arial"/>
          <w:i/>
          <w:sz w:val="20"/>
        </w:rPr>
      </w:pPr>
    </w:p>
    <w:p w14:paraId="7394277F" w14:textId="15BC355D" w:rsidR="00573015" w:rsidRDefault="00573015" w:rsidP="00715F4D">
      <w:pPr>
        <w:ind w:left="720"/>
        <w:rPr>
          <w:rFonts w:ascii="Arial" w:hAnsi="Arial"/>
          <w:i/>
          <w:sz w:val="20"/>
        </w:rPr>
      </w:pPr>
    </w:p>
    <w:p w14:paraId="7057FEEF" w14:textId="7ADC01F8" w:rsidR="00573015" w:rsidRDefault="00573015" w:rsidP="00715F4D">
      <w:pPr>
        <w:ind w:left="720"/>
        <w:rPr>
          <w:rFonts w:ascii="Arial" w:hAnsi="Arial"/>
          <w:i/>
          <w:sz w:val="20"/>
        </w:rPr>
      </w:pPr>
    </w:p>
    <w:p w14:paraId="65447DB4" w14:textId="0F9750EA" w:rsidR="00573015" w:rsidRDefault="00573015" w:rsidP="00715F4D">
      <w:pPr>
        <w:ind w:left="720"/>
        <w:rPr>
          <w:rFonts w:ascii="Arial" w:hAnsi="Arial"/>
          <w:i/>
          <w:sz w:val="20"/>
        </w:rPr>
      </w:pPr>
    </w:p>
    <w:p w14:paraId="3B07D16A" w14:textId="35F99006" w:rsidR="00573015" w:rsidRDefault="00573015" w:rsidP="00715F4D">
      <w:pPr>
        <w:ind w:left="720"/>
        <w:rPr>
          <w:rFonts w:ascii="Arial" w:hAnsi="Arial"/>
          <w:i/>
          <w:sz w:val="20"/>
        </w:rPr>
      </w:pPr>
    </w:p>
    <w:p w14:paraId="4216F8B7" w14:textId="065069B6" w:rsidR="00573015" w:rsidRDefault="00573015" w:rsidP="00715F4D">
      <w:pPr>
        <w:ind w:left="720"/>
        <w:rPr>
          <w:rFonts w:ascii="Arial" w:hAnsi="Arial"/>
          <w:i/>
          <w:sz w:val="20"/>
        </w:rPr>
      </w:pPr>
    </w:p>
    <w:p w14:paraId="55F42DCD" w14:textId="138E04A4" w:rsidR="00573015" w:rsidRDefault="00573015" w:rsidP="00715F4D">
      <w:pPr>
        <w:ind w:left="720"/>
        <w:rPr>
          <w:rFonts w:ascii="Arial" w:hAnsi="Arial"/>
          <w:i/>
          <w:sz w:val="20"/>
        </w:rPr>
      </w:pPr>
    </w:p>
    <w:p w14:paraId="4A54C206" w14:textId="30A42DBB" w:rsidR="00573015" w:rsidRDefault="00573015" w:rsidP="00715F4D">
      <w:pPr>
        <w:ind w:left="720"/>
        <w:rPr>
          <w:rFonts w:ascii="Arial" w:hAnsi="Arial"/>
          <w:i/>
          <w:sz w:val="20"/>
        </w:rPr>
      </w:pPr>
    </w:p>
    <w:p w14:paraId="257B38B3" w14:textId="033AF5BC" w:rsidR="00573015" w:rsidRDefault="00573015" w:rsidP="00715F4D">
      <w:pPr>
        <w:ind w:left="720"/>
        <w:rPr>
          <w:rFonts w:ascii="Arial" w:hAnsi="Arial"/>
          <w:i/>
          <w:sz w:val="20"/>
        </w:rPr>
      </w:pPr>
    </w:p>
    <w:p w14:paraId="07F1E473" w14:textId="65D5B744" w:rsidR="00573015" w:rsidRDefault="00573015" w:rsidP="00715F4D">
      <w:pPr>
        <w:ind w:left="720"/>
        <w:rPr>
          <w:rFonts w:ascii="Arial" w:hAnsi="Arial"/>
          <w:i/>
          <w:sz w:val="20"/>
        </w:rPr>
      </w:pPr>
    </w:p>
    <w:p w14:paraId="52E491F8" w14:textId="25C0C5B1" w:rsidR="00573015" w:rsidRDefault="00573015" w:rsidP="00715F4D">
      <w:pPr>
        <w:ind w:left="720"/>
        <w:rPr>
          <w:rFonts w:ascii="Arial" w:hAnsi="Arial"/>
          <w:i/>
          <w:sz w:val="20"/>
        </w:rPr>
      </w:pPr>
    </w:p>
    <w:p w14:paraId="6F6CCEAC" w14:textId="3C417F3E" w:rsidR="00573015" w:rsidRDefault="00573015" w:rsidP="00715F4D">
      <w:pPr>
        <w:ind w:left="720"/>
        <w:rPr>
          <w:rFonts w:ascii="Arial" w:hAnsi="Arial"/>
          <w:i/>
          <w:sz w:val="20"/>
        </w:rPr>
      </w:pPr>
    </w:p>
    <w:p w14:paraId="37BB3096" w14:textId="2343B3C6" w:rsidR="00573015" w:rsidRDefault="00573015" w:rsidP="00715F4D">
      <w:pPr>
        <w:ind w:left="720"/>
        <w:rPr>
          <w:rFonts w:ascii="Arial" w:hAnsi="Arial"/>
          <w:i/>
          <w:sz w:val="20"/>
        </w:rPr>
      </w:pPr>
    </w:p>
    <w:p w14:paraId="77547F21" w14:textId="7F9E0AC6" w:rsidR="00573015" w:rsidRDefault="00573015" w:rsidP="00715F4D">
      <w:pPr>
        <w:ind w:left="720"/>
        <w:rPr>
          <w:rFonts w:ascii="Arial" w:hAnsi="Arial"/>
          <w:i/>
          <w:sz w:val="20"/>
        </w:rPr>
      </w:pPr>
    </w:p>
    <w:p w14:paraId="6D103C72" w14:textId="22EBDE9F" w:rsidR="00573015" w:rsidRDefault="00573015" w:rsidP="00715F4D">
      <w:pPr>
        <w:ind w:left="720"/>
        <w:rPr>
          <w:rFonts w:ascii="Arial" w:hAnsi="Arial"/>
          <w:i/>
          <w:sz w:val="20"/>
        </w:rPr>
      </w:pPr>
    </w:p>
    <w:p w14:paraId="4DC84151" w14:textId="167EAC2D" w:rsidR="00573015" w:rsidRDefault="00573015" w:rsidP="00715F4D">
      <w:pPr>
        <w:ind w:left="720"/>
        <w:rPr>
          <w:rFonts w:ascii="Arial" w:hAnsi="Arial"/>
          <w:i/>
          <w:sz w:val="20"/>
        </w:rPr>
      </w:pPr>
    </w:p>
    <w:p w14:paraId="149FF578" w14:textId="5798BC22" w:rsidR="00573015" w:rsidRDefault="00573015" w:rsidP="00715F4D">
      <w:pPr>
        <w:ind w:left="720"/>
        <w:rPr>
          <w:rFonts w:ascii="Arial" w:hAnsi="Arial"/>
          <w:i/>
          <w:sz w:val="20"/>
        </w:rPr>
      </w:pPr>
    </w:p>
    <w:p w14:paraId="19763F64" w14:textId="686AAD67" w:rsidR="00573015" w:rsidRDefault="00573015" w:rsidP="00715F4D">
      <w:pPr>
        <w:ind w:left="720"/>
        <w:rPr>
          <w:rFonts w:ascii="Arial" w:hAnsi="Arial"/>
          <w:i/>
          <w:sz w:val="20"/>
        </w:rPr>
      </w:pPr>
    </w:p>
    <w:p w14:paraId="5F8B2C98" w14:textId="793ABDCC" w:rsidR="00573015" w:rsidRDefault="00573015" w:rsidP="00715F4D">
      <w:pPr>
        <w:ind w:left="720"/>
        <w:rPr>
          <w:rFonts w:ascii="Arial" w:hAnsi="Arial"/>
          <w:i/>
          <w:sz w:val="20"/>
        </w:rPr>
      </w:pPr>
    </w:p>
    <w:p w14:paraId="5D90419B" w14:textId="0231B2F3" w:rsidR="00573015" w:rsidRDefault="00573015" w:rsidP="00715F4D">
      <w:pPr>
        <w:ind w:left="720"/>
        <w:rPr>
          <w:rFonts w:ascii="Arial" w:hAnsi="Arial"/>
          <w:i/>
          <w:sz w:val="20"/>
        </w:rPr>
      </w:pPr>
    </w:p>
    <w:p w14:paraId="47AACD5F" w14:textId="7E959F16" w:rsidR="00573015" w:rsidRDefault="00573015" w:rsidP="00715F4D">
      <w:pPr>
        <w:ind w:left="720"/>
        <w:rPr>
          <w:rFonts w:ascii="Arial" w:hAnsi="Arial"/>
          <w:i/>
          <w:sz w:val="20"/>
        </w:rPr>
      </w:pPr>
    </w:p>
    <w:p w14:paraId="4D04FD36" w14:textId="5372E1F3" w:rsidR="00573015" w:rsidRDefault="00573015" w:rsidP="00715F4D">
      <w:pPr>
        <w:ind w:left="720"/>
        <w:rPr>
          <w:rFonts w:ascii="Arial" w:hAnsi="Arial"/>
          <w:i/>
          <w:sz w:val="20"/>
        </w:rPr>
      </w:pPr>
    </w:p>
    <w:p w14:paraId="7952FF3D" w14:textId="0016D0CF" w:rsidR="00573015" w:rsidRDefault="00573015" w:rsidP="00715F4D">
      <w:pPr>
        <w:ind w:left="720"/>
        <w:rPr>
          <w:rFonts w:ascii="Arial" w:hAnsi="Arial"/>
          <w:i/>
          <w:sz w:val="20"/>
        </w:rPr>
      </w:pPr>
    </w:p>
    <w:p w14:paraId="06553C3E" w14:textId="77777777" w:rsidR="00573015" w:rsidRPr="000E3066" w:rsidRDefault="00573015" w:rsidP="00715F4D">
      <w:pPr>
        <w:ind w:left="720"/>
        <w:rPr>
          <w:rFonts w:ascii="Arial" w:hAnsi="Arial"/>
          <w:i/>
          <w:sz w:val="20"/>
        </w:rPr>
      </w:pPr>
    </w:p>
    <w:p w14:paraId="6FE7349C" w14:textId="77777777" w:rsidR="001B62BF" w:rsidRPr="000E3066" w:rsidRDefault="001B62BF" w:rsidP="00715F4D">
      <w:pPr>
        <w:ind w:left="720"/>
        <w:rPr>
          <w:rFonts w:ascii="Arial" w:hAnsi="Arial"/>
          <w:i/>
          <w:sz w:val="20"/>
        </w:rPr>
      </w:pPr>
    </w:p>
    <w:p w14:paraId="13DA3BE3" w14:textId="77777777" w:rsidR="001B62BF" w:rsidRPr="000E3066" w:rsidRDefault="001B62BF" w:rsidP="00715F4D">
      <w:pPr>
        <w:ind w:left="720"/>
        <w:rPr>
          <w:rFonts w:ascii="Arial" w:hAnsi="Arial"/>
          <w:i/>
          <w:sz w:val="20"/>
        </w:rPr>
      </w:pPr>
    </w:p>
    <w:p w14:paraId="363826A4" w14:textId="77777777" w:rsidR="001B62BF" w:rsidRPr="000E3066" w:rsidRDefault="001B62BF" w:rsidP="00715F4D">
      <w:pPr>
        <w:ind w:left="720"/>
        <w:rPr>
          <w:rFonts w:ascii="Arial" w:hAnsi="Arial"/>
          <w:i/>
          <w:sz w:val="20"/>
        </w:rPr>
      </w:pPr>
    </w:p>
    <w:p w14:paraId="232F3DBE" w14:textId="77777777" w:rsidR="001B62BF" w:rsidRPr="000E3066" w:rsidRDefault="001B62BF" w:rsidP="00715F4D">
      <w:pPr>
        <w:ind w:left="720"/>
        <w:rPr>
          <w:rFonts w:ascii="Arial" w:hAnsi="Arial"/>
          <w:i/>
          <w:sz w:val="20"/>
        </w:rPr>
      </w:pPr>
    </w:p>
    <w:p w14:paraId="66606588" w14:textId="77777777" w:rsidR="001B62BF" w:rsidRPr="000E3066" w:rsidRDefault="001B62BF" w:rsidP="00715F4D">
      <w:pPr>
        <w:ind w:left="720"/>
        <w:rPr>
          <w:rFonts w:ascii="Arial" w:hAnsi="Arial"/>
          <w:i/>
          <w:sz w:val="20"/>
        </w:rPr>
      </w:pPr>
    </w:p>
    <w:p w14:paraId="3628FAF6" w14:textId="77777777" w:rsidR="00715F4D" w:rsidRPr="000E3066" w:rsidRDefault="00715F4D" w:rsidP="00715F4D">
      <w:pPr>
        <w:rPr>
          <w:rFonts w:ascii="Arial" w:hAnsi="Arial"/>
          <w:b/>
          <w:color w:val="000099"/>
        </w:rPr>
      </w:pPr>
      <w:r w:rsidRPr="000E3066">
        <w:rPr>
          <w:rFonts w:ascii="Georgia" w:hAnsi="Georgia"/>
          <w:b/>
          <w:color w:val="000099"/>
          <w:sz w:val="28"/>
        </w:rPr>
        <w:lastRenderedPageBreak/>
        <w:t>Lesson 1.6</w:t>
      </w:r>
    </w:p>
    <w:p w14:paraId="5D308396" w14:textId="77777777" w:rsidR="00715F4D" w:rsidRPr="000E3066" w:rsidRDefault="00715F4D" w:rsidP="00715F4D">
      <w:pPr>
        <w:rPr>
          <w:rFonts w:ascii="Arial" w:hAnsi="Arial"/>
          <w:b/>
          <w:color w:val="000099"/>
        </w:rPr>
      </w:pPr>
      <w:r w:rsidRPr="000E3066">
        <w:rPr>
          <w:rFonts w:ascii="Georgia" w:hAnsi="Georgia"/>
          <w:b/>
          <w:color w:val="000099"/>
          <w:sz w:val="28"/>
        </w:rPr>
        <w:t>Where Are We Now?</w:t>
      </w:r>
      <w:r w:rsidR="0072353E" w:rsidRPr="000E3066">
        <w:rPr>
          <w:rFonts w:ascii="Georgia" w:hAnsi="Georgia"/>
          <w:b/>
          <w:color w:val="000099"/>
          <w:sz w:val="28"/>
        </w:rPr>
        <w:t xml:space="preserve"> </w:t>
      </w:r>
    </w:p>
    <w:p w14:paraId="2934F1A0" w14:textId="77777777" w:rsidR="00715F4D" w:rsidRPr="000E3066" w:rsidRDefault="00715F4D" w:rsidP="00715F4D"/>
    <w:p w14:paraId="6F2662AF" w14:textId="77777777" w:rsidR="001B62BF" w:rsidRPr="00B01415" w:rsidRDefault="001B62BF" w:rsidP="00715F4D">
      <w:pPr>
        <w:rPr>
          <w:rFonts w:ascii="Arial" w:hAnsi="Arial" w:cs="Arial"/>
        </w:rPr>
      </w:pPr>
    </w:p>
    <w:p w14:paraId="2EA4D26E" w14:textId="77777777" w:rsidR="00D344F4" w:rsidRPr="00B01415" w:rsidRDefault="00D344F4" w:rsidP="00EF1E99">
      <w:pPr>
        <w:numPr>
          <w:ilvl w:val="0"/>
          <w:numId w:val="7"/>
        </w:numPr>
        <w:spacing w:after="200" w:line="276" w:lineRule="auto"/>
        <w:contextualSpacing/>
        <w:rPr>
          <w:rFonts w:ascii="Arial" w:eastAsiaTheme="minorHAnsi" w:hAnsi="Arial" w:cs="Arial"/>
          <w:sz w:val="22"/>
          <w:szCs w:val="22"/>
        </w:rPr>
      </w:pPr>
      <w:r w:rsidRPr="00B01415">
        <w:rPr>
          <w:rFonts w:ascii="Arial" w:eastAsiaTheme="minorHAnsi" w:hAnsi="Arial" w:cs="Arial"/>
          <w:sz w:val="22"/>
          <w:szCs w:val="22"/>
        </w:rPr>
        <w:t>How big is the sports industry now?</w:t>
      </w:r>
    </w:p>
    <w:p w14:paraId="04298D5F" w14:textId="77777777" w:rsidR="00D344F4" w:rsidRPr="00B01415" w:rsidRDefault="00D344F4" w:rsidP="00EF1E99">
      <w:pPr>
        <w:numPr>
          <w:ilvl w:val="1"/>
          <w:numId w:val="7"/>
        </w:numPr>
        <w:spacing w:after="200" w:line="276" w:lineRule="auto"/>
        <w:contextualSpacing/>
        <w:rPr>
          <w:rFonts w:ascii="Arial" w:eastAsiaTheme="minorHAnsi" w:hAnsi="Arial" w:cs="Arial"/>
          <w:sz w:val="22"/>
          <w:szCs w:val="22"/>
        </w:rPr>
      </w:pPr>
      <w:r w:rsidRPr="00B01415">
        <w:rPr>
          <w:rFonts w:ascii="Arial" w:eastAsiaTheme="minorHAnsi" w:hAnsi="Arial" w:cs="Arial"/>
          <w:sz w:val="22"/>
          <w:szCs w:val="22"/>
        </w:rPr>
        <w:t>The number of fans following sports and the rate at which they consume content is astounding</w:t>
      </w:r>
    </w:p>
    <w:p w14:paraId="49212CF5" w14:textId="77777777" w:rsidR="00D344F4" w:rsidRPr="00B01415" w:rsidRDefault="00D344F4" w:rsidP="00EF1E99">
      <w:pPr>
        <w:numPr>
          <w:ilvl w:val="2"/>
          <w:numId w:val="7"/>
        </w:numPr>
        <w:spacing w:after="200" w:line="276" w:lineRule="auto"/>
        <w:contextualSpacing/>
        <w:rPr>
          <w:rFonts w:ascii="Arial" w:eastAsiaTheme="minorHAnsi" w:hAnsi="Arial" w:cs="Arial"/>
          <w:sz w:val="22"/>
          <w:szCs w:val="22"/>
        </w:rPr>
      </w:pPr>
      <w:r w:rsidRPr="00B01415">
        <w:rPr>
          <w:rFonts w:ascii="Arial" w:eastAsiaTheme="minorHAnsi" w:hAnsi="Arial" w:cs="Arial"/>
          <w:sz w:val="22"/>
          <w:szCs w:val="22"/>
        </w:rPr>
        <w:t xml:space="preserve">According to the </w:t>
      </w:r>
      <w:r w:rsidRPr="00B01415">
        <w:rPr>
          <w:rFonts w:ascii="Arial" w:eastAsiaTheme="minorHAnsi" w:hAnsi="Arial" w:cs="Arial"/>
          <w:i/>
          <w:sz w:val="22"/>
          <w:szCs w:val="22"/>
        </w:rPr>
        <w:t xml:space="preserve">Sports Business Journal, </w:t>
      </w:r>
      <w:r w:rsidRPr="00B01415">
        <w:rPr>
          <w:rFonts w:ascii="Arial" w:eastAsiaTheme="minorHAnsi" w:hAnsi="Arial" w:cs="Arial"/>
          <w:sz w:val="22"/>
          <w:szCs w:val="22"/>
        </w:rPr>
        <w:t xml:space="preserve">200 million Americans, or 7 of every 8 adults, consider themselves sports fans </w:t>
      </w:r>
      <w:r w:rsidRPr="00B01415">
        <w:rPr>
          <w:rFonts w:ascii="Arial" w:eastAsiaTheme="minorHAnsi" w:hAnsi="Arial" w:cs="Arial"/>
          <w:sz w:val="22"/>
          <w:szCs w:val="22"/>
          <w:vertAlign w:val="superscript"/>
        </w:rPr>
        <w:t>103</w:t>
      </w:r>
    </w:p>
    <w:p w14:paraId="18C69CBB" w14:textId="77777777" w:rsidR="00081BC7" w:rsidRPr="00B01415" w:rsidRDefault="00D344F4" w:rsidP="00EF1E99">
      <w:pPr>
        <w:numPr>
          <w:ilvl w:val="2"/>
          <w:numId w:val="7"/>
        </w:numPr>
        <w:spacing w:after="200" w:line="276" w:lineRule="auto"/>
        <w:contextualSpacing/>
        <w:rPr>
          <w:rFonts w:ascii="Arial" w:eastAsiaTheme="minorHAnsi" w:hAnsi="Arial" w:cs="Arial"/>
          <w:sz w:val="22"/>
          <w:szCs w:val="22"/>
        </w:rPr>
      </w:pPr>
      <w:r w:rsidRPr="00B01415">
        <w:rPr>
          <w:rFonts w:ascii="Arial" w:eastAsiaTheme="minorHAnsi" w:hAnsi="Arial" w:cs="Arial"/>
          <w:sz w:val="22"/>
          <w:szCs w:val="22"/>
        </w:rPr>
        <w:t xml:space="preserve">American fans spend an average of 8 hours per week consuming sports content </w:t>
      </w:r>
      <w:r w:rsidRPr="00B01415">
        <w:rPr>
          <w:rFonts w:ascii="Arial" w:eastAsiaTheme="minorHAnsi" w:hAnsi="Arial" w:cs="Arial"/>
          <w:sz w:val="22"/>
          <w:szCs w:val="22"/>
          <w:vertAlign w:val="superscript"/>
        </w:rPr>
        <w:t>104</w:t>
      </w:r>
    </w:p>
    <w:p w14:paraId="7F2C4B49" w14:textId="77777777" w:rsidR="00D344F4" w:rsidRPr="00047DB5" w:rsidRDefault="00D344F4" w:rsidP="00EF1E99">
      <w:pPr>
        <w:numPr>
          <w:ilvl w:val="1"/>
          <w:numId w:val="7"/>
        </w:numPr>
        <w:spacing w:after="200" w:line="276" w:lineRule="auto"/>
        <w:contextualSpacing/>
        <w:rPr>
          <w:rFonts w:ascii="Arial" w:eastAsiaTheme="minorHAnsi" w:hAnsi="Arial" w:cs="Arial"/>
          <w:sz w:val="22"/>
          <w:szCs w:val="22"/>
        </w:rPr>
      </w:pPr>
      <w:r w:rsidRPr="00047DB5">
        <w:rPr>
          <w:rFonts w:ascii="Arial" w:eastAsiaTheme="minorHAnsi" w:hAnsi="Arial" w:cs="Arial"/>
          <w:sz w:val="22"/>
          <w:szCs w:val="22"/>
        </w:rPr>
        <w:t>Fantasy sports</w:t>
      </w:r>
    </w:p>
    <w:p w14:paraId="615126CE" w14:textId="0F9ADB08" w:rsidR="00D344F4" w:rsidRPr="001706A5" w:rsidRDefault="12AE9EE4" w:rsidP="00EF1E99">
      <w:pPr>
        <w:numPr>
          <w:ilvl w:val="2"/>
          <w:numId w:val="7"/>
        </w:numPr>
        <w:spacing w:after="200" w:line="276" w:lineRule="auto"/>
        <w:contextualSpacing/>
        <w:rPr>
          <w:rFonts w:ascii="Arial" w:eastAsia="Arial,Calibri" w:hAnsi="Arial" w:cs="Arial"/>
          <w:sz w:val="22"/>
          <w:szCs w:val="22"/>
        </w:rPr>
      </w:pPr>
      <w:r w:rsidRPr="00047DB5">
        <w:rPr>
          <w:rFonts w:ascii="Arial" w:eastAsia="Arial,Calibri" w:hAnsi="Arial" w:cs="Arial"/>
          <w:sz w:val="22"/>
          <w:szCs w:val="22"/>
        </w:rPr>
        <w:t xml:space="preserve">According to </w:t>
      </w:r>
      <w:r w:rsidR="001706A5">
        <w:rPr>
          <w:rFonts w:ascii="Arial" w:eastAsia="Arial,Calibri" w:hAnsi="Arial" w:cs="Arial"/>
          <w:sz w:val="22"/>
          <w:szCs w:val="22"/>
        </w:rPr>
        <w:t>Rolling Stone</w:t>
      </w:r>
      <w:r w:rsidRPr="00047DB5">
        <w:rPr>
          <w:rFonts w:ascii="Arial" w:eastAsia="Arial,Calibri" w:hAnsi="Arial" w:cs="Arial"/>
          <w:i/>
          <w:iCs/>
          <w:sz w:val="22"/>
          <w:szCs w:val="22"/>
        </w:rPr>
        <w:t xml:space="preserve">, </w:t>
      </w:r>
      <w:r w:rsidRPr="00047DB5">
        <w:rPr>
          <w:rFonts w:ascii="Arial" w:eastAsia="Arial,Calibri" w:hAnsi="Arial" w:cs="Arial"/>
          <w:sz w:val="22"/>
          <w:szCs w:val="22"/>
        </w:rPr>
        <w:t xml:space="preserve">the fantasy </w:t>
      </w:r>
      <w:r w:rsidRPr="001706A5">
        <w:rPr>
          <w:rFonts w:ascii="Arial" w:eastAsia="Arial,Calibri" w:hAnsi="Arial" w:cs="Arial"/>
          <w:sz w:val="22"/>
          <w:szCs w:val="22"/>
        </w:rPr>
        <w:t>sports industry has an estimated total market impact of $</w:t>
      </w:r>
      <w:r w:rsidR="001706A5" w:rsidRPr="001706A5">
        <w:rPr>
          <w:rFonts w:ascii="Arial" w:eastAsia="Arial,Calibri" w:hAnsi="Arial" w:cs="Arial"/>
          <w:sz w:val="22"/>
          <w:szCs w:val="22"/>
        </w:rPr>
        <w:t>11</w:t>
      </w:r>
      <w:r w:rsidRPr="001706A5">
        <w:rPr>
          <w:rFonts w:ascii="Arial" w:eastAsia="Arial,Calibri" w:hAnsi="Arial" w:cs="Arial"/>
          <w:sz w:val="22"/>
          <w:szCs w:val="22"/>
        </w:rPr>
        <w:t xml:space="preserve"> billion dollars annually </w:t>
      </w:r>
      <w:r w:rsidRPr="001706A5">
        <w:rPr>
          <w:rFonts w:ascii="Arial" w:eastAsia="Arial,Calibri" w:hAnsi="Arial" w:cs="Arial"/>
          <w:sz w:val="22"/>
          <w:szCs w:val="22"/>
          <w:vertAlign w:val="superscript"/>
        </w:rPr>
        <w:t>105</w:t>
      </w:r>
    </w:p>
    <w:p w14:paraId="0CCE1238" w14:textId="77777777" w:rsidR="001706A5" w:rsidRPr="001706A5" w:rsidRDefault="001706A5" w:rsidP="00EF1E99">
      <w:pPr>
        <w:numPr>
          <w:ilvl w:val="2"/>
          <w:numId w:val="7"/>
        </w:numPr>
        <w:spacing w:after="200" w:line="276" w:lineRule="auto"/>
        <w:contextualSpacing/>
        <w:rPr>
          <w:rFonts w:ascii="Arial" w:eastAsia="Arial,Calibri" w:hAnsi="Arial" w:cs="Arial"/>
          <w:sz w:val="22"/>
          <w:szCs w:val="22"/>
        </w:rPr>
      </w:pPr>
      <w:r w:rsidRPr="001706A5">
        <w:rPr>
          <w:rFonts w:ascii="Arial" w:eastAsia="Arial,Calibri" w:hAnsi="Arial" w:cs="Arial"/>
          <w:sz w:val="22"/>
          <w:szCs w:val="22"/>
        </w:rPr>
        <w:t>In 1988, there were an estimated 500,000 people playing fantasy sports of some kind in the US and Canada</w:t>
      </w:r>
    </w:p>
    <w:p w14:paraId="0AA8FA36" w14:textId="4322D8A0" w:rsidR="001706A5" w:rsidRPr="001706A5" w:rsidRDefault="001706A5" w:rsidP="001706A5">
      <w:pPr>
        <w:numPr>
          <w:ilvl w:val="3"/>
          <w:numId w:val="7"/>
        </w:numPr>
        <w:spacing w:after="200" w:line="276" w:lineRule="auto"/>
        <w:contextualSpacing/>
        <w:rPr>
          <w:rFonts w:ascii="Arial" w:eastAsia="Arial,Calibri" w:hAnsi="Arial" w:cs="Arial"/>
          <w:sz w:val="22"/>
          <w:szCs w:val="22"/>
        </w:rPr>
      </w:pPr>
      <w:r w:rsidRPr="001706A5">
        <w:rPr>
          <w:rFonts w:ascii="Arial" w:eastAsia="Arial,Calibri" w:hAnsi="Arial" w:cs="Arial"/>
          <w:sz w:val="22"/>
          <w:szCs w:val="22"/>
        </w:rPr>
        <w:t xml:space="preserve">According to a </w:t>
      </w:r>
      <w:hyperlink r:id="rId159" w:history="1">
        <w:r w:rsidRPr="001706A5">
          <w:rPr>
            <w:rStyle w:val="Hyperlink"/>
            <w:rFonts w:ascii="Arial" w:eastAsia="Arial,Calibri" w:hAnsi="Arial" w:cs="Arial"/>
            <w:sz w:val="22"/>
            <w:szCs w:val="22"/>
          </w:rPr>
          <w:t>study</w:t>
        </w:r>
      </w:hyperlink>
      <w:r w:rsidRPr="001706A5">
        <w:rPr>
          <w:rFonts w:ascii="Arial" w:eastAsia="Arial,Calibri" w:hAnsi="Arial" w:cs="Arial"/>
          <w:sz w:val="22"/>
          <w:szCs w:val="22"/>
        </w:rPr>
        <w:t xml:space="preserve"> from American Express, 74.7 million Americans plan to participate in fantasy football in some form this season</w:t>
      </w:r>
    </w:p>
    <w:p w14:paraId="54BDC8DF" w14:textId="3B92D2AD" w:rsidR="00022061" w:rsidRPr="000549FC" w:rsidRDefault="12AE9EE4" w:rsidP="00EF1E99">
      <w:pPr>
        <w:numPr>
          <w:ilvl w:val="2"/>
          <w:numId w:val="7"/>
        </w:numPr>
        <w:spacing w:after="200" w:line="276" w:lineRule="auto"/>
        <w:contextualSpacing/>
        <w:rPr>
          <w:rFonts w:ascii="Arial" w:eastAsia="Arial,Calibri" w:hAnsi="Arial" w:cs="Arial"/>
          <w:sz w:val="22"/>
          <w:szCs w:val="22"/>
        </w:rPr>
      </w:pPr>
      <w:r w:rsidRPr="005B7C47">
        <w:rPr>
          <w:rFonts w:ascii="Arial" w:eastAsia="Arial,Calibri" w:hAnsi="Arial" w:cs="Arial"/>
          <w:sz w:val="22"/>
          <w:szCs w:val="22"/>
        </w:rPr>
        <w:t xml:space="preserve">Fantasy sports have grown to include everything from </w:t>
      </w:r>
      <w:hyperlink r:id="rId160">
        <w:r w:rsidRPr="005B7C47">
          <w:rPr>
            <w:rFonts w:ascii="Arial" w:eastAsia="Arial,Calibri" w:hAnsi="Arial" w:cs="Arial"/>
            <w:color w:val="0000FF"/>
            <w:sz w:val="22"/>
            <w:szCs w:val="22"/>
            <w:u w:val="single"/>
          </w:rPr>
          <w:t>Premier League</w:t>
        </w:r>
      </w:hyperlink>
      <w:r w:rsidRPr="005B7C47">
        <w:rPr>
          <w:rFonts w:ascii="Arial" w:eastAsia="Arial,Calibri" w:hAnsi="Arial" w:cs="Arial"/>
          <w:sz w:val="22"/>
          <w:szCs w:val="22"/>
        </w:rPr>
        <w:t xml:space="preserve"> soccer to fantasy </w:t>
      </w:r>
      <w:hyperlink r:id="rId161">
        <w:r w:rsidRPr="005B7C47">
          <w:rPr>
            <w:rFonts w:ascii="Arial" w:eastAsia="Arial,Calibri" w:hAnsi="Arial" w:cs="Arial"/>
            <w:color w:val="0000FF"/>
            <w:sz w:val="22"/>
            <w:szCs w:val="22"/>
            <w:u w:val="single"/>
          </w:rPr>
          <w:t>bass fishing</w:t>
        </w:r>
      </w:hyperlink>
      <w:r w:rsidRPr="005B7C47">
        <w:rPr>
          <w:rFonts w:ascii="Arial" w:eastAsia="Arial,Calibri" w:hAnsi="Arial" w:cs="Arial"/>
          <w:sz w:val="22"/>
          <w:szCs w:val="22"/>
        </w:rPr>
        <w:t xml:space="preserve"> leagues </w:t>
      </w:r>
      <w:r w:rsidR="005E6EA5" w:rsidRPr="000549FC">
        <w:rPr>
          <w:rFonts w:ascii="Arial" w:eastAsia="Arial,Calibri" w:hAnsi="Arial" w:cs="Arial"/>
          <w:sz w:val="22"/>
          <w:szCs w:val="22"/>
        </w:rPr>
        <w:t>and</w:t>
      </w:r>
      <w:r w:rsidR="00C5475C" w:rsidRPr="000549FC">
        <w:rPr>
          <w:rFonts w:ascii="Arial" w:eastAsia="Arial,Calibri" w:hAnsi="Arial" w:cs="Arial"/>
          <w:sz w:val="22"/>
          <w:szCs w:val="22"/>
        </w:rPr>
        <w:t xml:space="preserve"> the </w:t>
      </w:r>
      <w:hyperlink r:id="rId162" w:history="1">
        <w:r w:rsidR="00C5475C" w:rsidRPr="000549FC">
          <w:rPr>
            <w:rStyle w:val="Hyperlink"/>
            <w:rFonts w:ascii="Arial" w:eastAsia="Arial,Calibri" w:hAnsi="Arial" w:cs="Arial"/>
            <w:sz w:val="22"/>
            <w:szCs w:val="22"/>
          </w:rPr>
          <w:t>World Surf League</w:t>
        </w:r>
      </w:hyperlink>
    </w:p>
    <w:p w14:paraId="589B27CA" w14:textId="4CDA23F8" w:rsidR="00B96AB4" w:rsidRDefault="005B7C47" w:rsidP="00EF1E99">
      <w:pPr>
        <w:numPr>
          <w:ilvl w:val="2"/>
          <w:numId w:val="7"/>
        </w:numPr>
        <w:spacing w:after="200" w:line="276" w:lineRule="auto"/>
        <w:contextualSpacing/>
        <w:rPr>
          <w:rFonts w:ascii="Arial" w:eastAsia="Arial,Calibri" w:hAnsi="Arial" w:cs="Arial"/>
          <w:sz w:val="22"/>
          <w:szCs w:val="22"/>
        </w:rPr>
      </w:pPr>
      <w:r w:rsidRPr="000549FC">
        <w:rPr>
          <w:rFonts w:ascii="Arial" w:eastAsia="Arial,Calibri" w:hAnsi="Arial" w:cs="Arial"/>
          <w:sz w:val="22"/>
          <w:szCs w:val="22"/>
        </w:rPr>
        <w:t>T</w:t>
      </w:r>
      <w:r w:rsidR="12AE9EE4" w:rsidRPr="000549FC">
        <w:rPr>
          <w:rFonts w:ascii="Arial" w:eastAsia="Arial,Calibri" w:hAnsi="Arial" w:cs="Arial"/>
          <w:sz w:val="22"/>
          <w:szCs w:val="22"/>
        </w:rPr>
        <w:t>he introduction of “daily” fantasy sports sites</w:t>
      </w:r>
      <w:r w:rsidRPr="000549FC">
        <w:rPr>
          <w:rFonts w:ascii="Arial" w:eastAsia="Arial,Calibri" w:hAnsi="Arial" w:cs="Arial"/>
          <w:sz w:val="22"/>
          <w:szCs w:val="22"/>
        </w:rPr>
        <w:t xml:space="preserve"> </w:t>
      </w:r>
      <w:r w:rsidR="12AE9EE4" w:rsidRPr="000549FC">
        <w:rPr>
          <w:rFonts w:ascii="Arial" w:eastAsia="Arial,Calibri" w:hAnsi="Arial" w:cs="Arial"/>
          <w:sz w:val="22"/>
          <w:szCs w:val="22"/>
        </w:rPr>
        <w:t>that allow fans to play fantasy sports with real money any day of the week</w:t>
      </w:r>
      <w:r w:rsidRPr="000549FC">
        <w:rPr>
          <w:rFonts w:ascii="Arial" w:eastAsia="Arial,Calibri" w:hAnsi="Arial" w:cs="Arial"/>
          <w:sz w:val="22"/>
          <w:szCs w:val="22"/>
        </w:rPr>
        <w:t>, along with the legalization of gambling in some states, has boosted the popularity of fantasy sports to an unprecedented level</w:t>
      </w:r>
    </w:p>
    <w:p w14:paraId="2DE64CE5" w14:textId="727EAF3D" w:rsidR="00316B02" w:rsidRPr="00316B02" w:rsidRDefault="00316B02" w:rsidP="00316B02">
      <w:pPr>
        <w:numPr>
          <w:ilvl w:val="3"/>
          <w:numId w:val="7"/>
        </w:numPr>
        <w:spacing w:after="200" w:line="276" w:lineRule="auto"/>
        <w:contextualSpacing/>
        <w:rPr>
          <w:rFonts w:ascii="Arial" w:eastAsia="Arial,Calibri" w:hAnsi="Arial" w:cs="Arial"/>
          <w:sz w:val="22"/>
          <w:szCs w:val="22"/>
        </w:rPr>
      </w:pPr>
      <w:r w:rsidRPr="00316B02">
        <w:rPr>
          <w:rFonts w:ascii="Arial" w:eastAsia="Arial,Calibri" w:hAnsi="Arial" w:cs="Arial"/>
          <w:sz w:val="22"/>
          <w:szCs w:val="22"/>
        </w:rPr>
        <w:t xml:space="preserve">According to the sports media coverage website </w:t>
      </w:r>
      <w:hyperlink r:id="rId163" w:history="1">
        <w:r w:rsidRPr="00316B02">
          <w:rPr>
            <w:rStyle w:val="Hyperlink"/>
            <w:rFonts w:ascii="Arial" w:eastAsia="Arial,Calibri" w:hAnsi="Arial" w:cs="Arial"/>
            <w:sz w:val="22"/>
            <w:szCs w:val="22"/>
          </w:rPr>
          <w:t>awfulannouncing.com</w:t>
        </w:r>
      </w:hyperlink>
      <w:r w:rsidRPr="00316B02">
        <w:rPr>
          <w:rFonts w:ascii="Arial" w:eastAsia="Arial,Calibri" w:hAnsi="Arial" w:cs="Arial"/>
          <w:sz w:val="22"/>
          <w:szCs w:val="22"/>
        </w:rPr>
        <w:t xml:space="preserve">, Draft Kings and Fan Duel (the two largest daily fantasy sports sites) rake in a combined $3 billion in entry fees annually (more than triple what they grossed four years ago), despite the consistent legal challenges facing both companies </w:t>
      </w:r>
    </w:p>
    <w:p w14:paraId="7720B365" w14:textId="34A5D1F6" w:rsidR="00316B02" w:rsidRPr="00316B02" w:rsidRDefault="00316B02" w:rsidP="00316B02">
      <w:pPr>
        <w:numPr>
          <w:ilvl w:val="3"/>
          <w:numId w:val="7"/>
        </w:numPr>
        <w:spacing w:after="200" w:line="276" w:lineRule="auto"/>
        <w:contextualSpacing/>
        <w:rPr>
          <w:rFonts w:ascii="Arial" w:eastAsia="Arial,Calibri" w:hAnsi="Arial" w:cs="Arial"/>
          <w:sz w:val="22"/>
          <w:szCs w:val="22"/>
        </w:rPr>
      </w:pPr>
      <w:r w:rsidRPr="00316B02">
        <w:rPr>
          <w:rFonts w:ascii="Arial" w:eastAsia="Arial,Calibri" w:hAnsi="Arial" w:cs="Arial"/>
          <w:sz w:val="22"/>
          <w:szCs w:val="22"/>
        </w:rPr>
        <w:t>Even with COVID-19 shutting down the play of sports teams and leagues around the world, the daily fantasy company DraftKings stock still skyrocketed in 2020</w:t>
      </w:r>
    </w:p>
    <w:p w14:paraId="06D1DD5F" w14:textId="37688F66" w:rsidR="0058422D" w:rsidRPr="00316B02" w:rsidRDefault="00316B02" w:rsidP="007D7D1C">
      <w:pPr>
        <w:numPr>
          <w:ilvl w:val="4"/>
          <w:numId w:val="7"/>
        </w:numPr>
        <w:spacing w:after="200" w:line="276" w:lineRule="auto"/>
        <w:contextualSpacing/>
        <w:rPr>
          <w:rFonts w:ascii="Arial" w:eastAsia="Arial,Calibri" w:hAnsi="Arial" w:cs="Arial"/>
          <w:sz w:val="22"/>
          <w:szCs w:val="22"/>
        </w:rPr>
      </w:pPr>
      <w:r w:rsidRPr="00316B02">
        <w:rPr>
          <w:rFonts w:ascii="Arial" w:eastAsia="Arial,Calibri" w:hAnsi="Arial" w:cs="Arial"/>
          <w:sz w:val="22"/>
          <w:szCs w:val="22"/>
        </w:rPr>
        <w:t xml:space="preserve">Click </w:t>
      </w:r>
      <w:hyperlink r:id="rId164" w:history="1">
        <w:r w:rsidRPr="00316B02">
          <w:rPr>
            <w:rStyle w:val="Hyperlink"/>
            <w:rFonts w:ascii="Arial" w:eastAsia="Arial,Calibri" w:hAnsi="Arial" w:cs="Arial"/>
            <w:sz w:val="22"/>
            <w:szCs w:val="22"/>
          </w:rPr>
          <w:t>here</w:t>
        </w:r>
      </w:hyperlink>
      <w:r w:rsidRPr="00316B02">
        <w:rPr>
          <w:rFonts w:ascii="Arial" w:eastAsia="Arial,Calibri" w:hAnsi="Arial" w:cs="Arial"/>
          <w:sz w:val="22"/>
          <w:szCs w:val="22"/>
        </w:rPr>
        <w:t xml:space="preserve"> to read story by Barron’s story on why DraftKings stock is soaring</w:t>
      </w:r>
    </w:p>
    <w:p w14:paraId="1F3D2C6A" w14:textId="77777777" w:rsidR="0058422D" w:rsidRPr="00B01415" w:rsidRDefault="0058422D" w:rsidP="007D7D1C">
      <w:pPr>
        <w:spacing w:after="200" w:line="276" w:lineRule="auto"/>
        <w:contextualSpacing/>
        <w:rPr>
          <w:rFonts w:ascii="Arial" w:eastAsiaTheme="minorHAnsi" w:hAnsi="Arial" w:cs="Arial"/>
          <w:sz w:val="22"/>
          <w:szCs w:val="22"/>
        </w:rPr>
      </w:pPr>
    </w:p>
    <w:p w14:paraId="5F8D0ED1" w14:textId="77777777" w:rsidR="00C91C55" w:rsidRPr="00DB2681" w:rsidRDefault="00C91C55" w:rsidP="00C91C55">
      <w:pPr>
        <w:jc w:val="center"/>
        <w:rPr>
          <w:rFonts w:asciiTheme="minorHAnsi" w:hAnsiTheme="minorHAnsi"/>
          <w:b/>
          <w:i/>
          <w:color w:val="C00000"/>
          <w:sz w:val="26"/>
          <w:szCs w:val="26"/>
          <w:highlight w:val="cyan"/>
        </w:rPr>
      </w:pPr>
      <w:r w:rsidRPr="00DB2681">
        <w:rPr>
          <w:rFonts w:asciiTheme="minorHAnsi" w:hAnsiTheme="minorHAnsi"/>
          <w:b/>
          <w:i/>
          <w:sz w:val="26"/>
          <w:szCs w:val="26"/>
        </w:rPr>
        <w:t>* DISCUSSION IDEA *</w:t>
      </w:r>
    </w:p>
    <w:p w14:paraId="417E6282" w14:textId="77777777" w:rsidR="00C91C55" w:rsidRPr="002F1C66" w:rsidRDefault="00C91C55" w:rsidP="00C91C55">
      <w:pPr>
        <w:jc w:val="center"/>
        <w:rPr>
          <w:rFonts w:asciiTheme="minorHAnsi" w:hAnsiTheme="minorHAnsi"/>
          <w:b/>
          <w:i/>
          <w:color w:val="C00000"/>
          <w:sz w:val="26"/>
          <w:szCs w:val="26"/>
          <w:highlight w:val="cyan"/>
          <w:u w:val="single"/>
        </w:rPr>
      </w:pPr>
      <w:r>
        <w:rPr>
          <w:noProof/>
        </w:rPr>
        <w:drawing>
          <wp:inline distT="0" distB="0" distL="0" distR="0" wp14:anchorId="1BF2A5FD" wp14:editId="46D68D09">
            <wp:extent cx="964353" cy="1062638"/>
            <wp:effectExtent l="0" t="0" r="0" b="0"/>
            <wp:docPr id="4"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2F346C8F" w14:textId="55A7C657" w:rsidR="007D7D1C" w:rsidRPr="00B74A28" w:rsidRDefault="00C91C55" w:rsidP="00C91C55">
      <w:pPr>
        <w:spacing w:after="200" w:line="276" w:lineRule="auto"/>
        <w:contextualSpacing/>
        <w:rPr>
          <w:rFonts w:asciiTheme="minorHAnsi" w:hAnsiTheme="minorHAnsi"/>
          <w:i/>
          <w:color w:val="C00000"/>
        </w:rPr>
      </w:pPr>
      <w:r w:rsidRPr="00B74A28">
        <w:rPr>
          <w:rFonts w:asciiTheme="minorHAnsi" w:hAnsiTheme="minorHAnsi"/>
          <w:i/>
          <w:color w:val="C00000"/>
        </w:rPr>
        <w:t>Given the tremendous growth of daily fantasy sports sites, now would be an appropriate time to discuss the industry with students.  Do students think these types of sites should be legal?  Who should profit from these games?  Why are professional leagues and teams partnering with these sites?  Do students think the daily sports gaming industry will continue to grow?</w:t>
      </w:r>
    </w:p>
    <w:p w14:paraId="2FED7FF7" w14:textId="4DC62FEF" w:rsidR="00C91C55" w:rsidRPr="00B74A28" w:rsidRDefault="00C91C55" w:rsidP="00C91C55">
      <w:pPr>
        <w:spacing w:after="200" w:line="276" w:lineRule="auto"/>
        <w:contextualSpacing/>
        <w:rPr>
          <w:rFonts w:ascii="Arial" w:eastAsiaTheme="minorHAnsi" w:hAnsi="Arial" w:cs="Arial"/>
        </w:rPr>
      </w:pPr>
    </w:p>
    <w:p w14:paraId="5BCB7BFE" w14:textId="2D3FBE36" w:rsidR="00A41C3D" w:rsidRPr="00B74A28" w:rsidRDefault="00A41C3D" w:rsidP="00A41C3D">
      <w:pPr>
        <w:spacing w:after="200" w:line="276" w:lineRule="auto"/>
        <w:contextualSpacing/>
        <w:rPr>
          <w:rFonts w:ascii="Calibri" w:hAnsi="Calibri"/>
          <w:i/>
          <w:color w:val="C00000"/>
        </w:rPr>
      </w:pPr>
      <w:r w:rsidRPr="00B74A28">
        <w:rPr>
          <w:rFonts w:ascii="Calibri" w:hAnsi="Calibri"/>
          <w:i/>
          <w:color w:val="C00000"/>
        </w:rPr>
        <w:t xml:space="preserve">For more fantasy football statistics, </w:t>
      </w:r>
      <w:r w:rsidR="00B74A28" w:rsidRPr="00B74A28">
        <w:rPr>
          <w:rFonts w:ascii="Calibri" w:hAnsi="Calibri"/>
          <w:i/>
          <w:color w:val="C00000"/>
        </w:rPr>
        <w:t>consider accessing the “Business of Fantasy Sports” lesson plan</w:t>
      </w:r>
      <w:r w:rsidR="00B74A28">
        <w:rPr>
          <w:rFonts w:ascii="Calibri" w:hAnsi="Calibri"/>
          <w:i/>
          <w:color w:val="C00000"/>
        </w:rPr>
        <w:t xml:space="preserve"> guide </w:t>
      </w:r>
      <w:r w:rsidR="00B74A28" w:rsidRPr="00B74A28">
        <w:rPr>
          <w:rFonts w:ascii="Calibri" w:hAnsi="Calibri"/>
          <w:i/>
          <w:color w:val="C00000"/>
        </w:rPr>
        <w:t>from the “Lesson 1.6” folder.  The lesson also explores concepts previously addressed in Unit 1, like fandom and factors that influence industry growth.</w:t>
      </w:r>
    </w:p>
    <w:p w14:paraId="795E3344" w14:textId="2DE19D75" w:rsidR="005F78DF" w:rsidRDefault="005F78DF" w:rsidP="00C91C55">
      <w:pPr>
        <w:spacing w:after="200" w:line="276" w:lineRule="auto"/>
        <w:contextualSpacing/>
        <w:rPr>
          <w:rFonts w:ascii="Arial" w:eastAsiaTheme="minorHAnsi" w:hAnsi="Arial" w:cs="Arial"/>
          <w:sz w:val="22"/>
          <w:szCs w:val="22"/>
        </w:rPr>
      </w:pPr>
    </w:p>
    <w:p w14:paraId="52032334" w14:textId="77777777" w:rsidR="007744A6" w:rsidRPr="000024E8" w:rsidRDefault="007744A6" w:rsidP="007744A6">
      <w:pPr>
        <w:jc w:val="center"/>
        <w:rPr>
          <w:rFonts w:ascii="Arial" w:hAnsi="Arial" w:cs="Arial"/>
          <w:i/>
          <w:highlight w:val="cyan"/>
        </w:rPr>
      </w:pPr>
      <w:r>
        <w:rPr>
          <w:noProof/>
        </w:rPr>
        <w:lastRenderedPageBreak/>
        <w:drawing>
          <wp:inline distT="0" distB="0" distL="0" distR="0" wp14:anchorId="2BD02080" wp14:editId="6A7BAA6F">
            <wp:extent cx="1314334" cy="865753"/>
            <wp:effectExtent l="0" t="0" r="0" b="0"/>
            <wp:docPr id="13" name="picture" descr="Macintosh HD:Users:ChrisL:Dropbox:projectid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1">
                      <a:extLst>
                        <a:ext uri="{28A0092B-C50C-407E-A947-70E740481C1C}">
                          <a14:useLocalDpi xmlns:a14="http://schemas.microsoft.com/office/drawing/2010/main" val="0"/>
                        </a:ext>
                      </a:extLst>
                    </a:blip>
                    <a:stretch>
                      <a:fillRect/>
                    </a:stretch>
                  </pic:blipFill>
                  <pic:spPr>
                    <a:xfrm>
                      <a:off x="0" y="0"/>
                      <a:ext cx="1314334" cy="865753"/>
                    </a:xfrm>
                    <a:prstGeom prst="rect">
                      <a:avLst/>
                    </a:prstGeom>
                  </pic:spPr>
                </pic:pic>
              </a:graphicData>
            </a:graphic>
          </wp:inline>
        </w:drawing>
      </w:r>
    </w:p>
    <w:p w14:paraId="5D6A6625" w14:textId="77777777" w:rsidR="007744A6" w:rsidRPr="007744A6" w:rsidRDefault="007744A6" w:rsidP="007744A6">
      <w:pPr>
        <w:rPr>
          <w:rFonts w:ascii="Arial" w:hAnsi="Arial" w:cs="Arial"/>
          <w:i/>
          <w:highlight w:val="yellow"/>
        </w:rPr>
      </w:pPr>
    </w:p>
    <w:p w14:paraId="57CD4F56" w14:textId="38187A10" w:rsidR="005F78DF" w:rsidRPr="00B74A28" w:rsidRDefault="007744A6" w:rsidP="00C91C55">
      <w:pPr>
        <w:spacing w:after="200" w:line="276" w:lineRule="auto"/>
        <w:contextualSpacing/>
        <w:rPr>
          <w:rFonts w:asciiTheme="minorHAnsi" w:hAnsiTheme="minorHAnsi"/>
          <w:i/>
          <w:color w:val="C00000"/>
        </w:rPr>
      </w:pPr>
      <w:r w:rsidRPr="00B74A28">
        <w:rPr>
          <w:rFonts w:asciiTheme="minorHAnsi" w:hAnsiTheme="minorHAnsi"/>
          <w:i/>
          <w:color w:val="C00000"/>
        </w:rPr>
        <w:t xml:space="preserve">For teachers looking to incorporate a fantasy football element, consider joining Sports Career Consulting’s annual fantasy football league.  The project will feature several “sports marketing challenges” as students navigate the process of launching an expansion professional football franchise.  We only accept 40 entries (teams) each year and only one entry per school, but please let us know as soon as possible if you are interested in participating.  To see a recap of last season’s competition, please visit our blog by clicking </w:t>
      </w:r>
      <w:hyperlink r:id="rId165" w:history="1">
        <w:r w:rsidRPr="00B74A28">
          <w:rPr>
            <w:rStyle w:val="Hyperlink"/>
            <w:rFonts w:asciiTheme="minorHAnsi" w:hAnsiTheme="minorHAnsi"/>
            <w:i/>
          </w:rPr>
          <w:t>here</w:t>
        </w:r>
      </w:hyperlink>
      <w:r w:rsidRPr="00B74A28">
        <w:rPr>
          <w:rFonts w:asciiTheme="minorHAnsi" w:hAnsiTheme="minorHAnsi"/>
          <w:i/>
          <w:color w:val="C00000"/>
        </w:rPr>
        <w:t>.</w:t>
      </w:r>
    </w:p>
    <w:p w14:paraId="71E4C299" w14:textId="700A49BC" w:rsidR="007744A6" w:rsidRPr="00B74A28" w:rsidRDefault="007744A6" w:rsidP="00C91C55">
      <w:pPr>
        <w:spacing w:after="200" w:line="276" w:lineRule="auto"/>
        <w:contextualSpacing/>
        <w:rPr>
          <w:rFonts w:asciiTheme="minorHAnsi" w:hAnsiTheme="minorHAnsi"/>
          <w:i/>
          <w:color w:val="C00000"/>
        </w:rPr>
      </w:pPr>
    </w:p>
    <w:p w14:paraId="55BBAFB3" w14:textId="0EF4BBFE" w:rsidR="007744A6" w:rsidRDefault="007744A6" w:rsidP="00C91C55">
      <w:pPr>
        <w:spacing w:after="200" w:line="276" w:lineRule="auto"/>
        <w:contextualSpacing/>
        <w:rPr>
          <w:rFonts w:asciiTheme="minorHAnsi" w:hAnsiTheme="minorHAnsi"/>
          <w:i/>
          <w:color w:val="C00000"/>
        </w:rPr>
      </w:pPr>
      <w:r w:rsidRPr="00B74A28">
        <w:rPr>
          <w:rFonts w:asciiTheme="minorHAnsi" w:hAnsiTheme="minorHAnsi"/>
          <w:i/>
          <w:color w:val="C00000"/>
        </w:rPr>
        <w:t xml:space="preserve">Alternatively, you can always administer the project in class without participating in our national competition.  The general rules and each of the challenges will be posted online as the season progresses so please keep an eye on the weekly e-mail updates for </w:t>
      </w:r>
      <w:r w:rsidR="00B74A28">
        <w:rPr>
          <w:rFonts w:asciiTheme="minorHAnsi" w:hAnsiTheme="minorHAnsi"/>
          <w:i/>
          <w:color w:val="C00000"/>
        </w:rPr>
        <w:t>information on  how to access this year’s version of the project</w:t>
      </w:r>
      <w:r w:rsidRPr="00B74A28">
        <w:rPr>
          <w:rFonts w:asciiTheme="minorHAnsi" w:hAnsiTheme="minorHAnsi"/>
          <w:i/>
          <w:color w:val="C00000"/>
        </w:rPr>
        <w:t>.</w:t>
      </w:r>
    </w:p>
    <w:p w14:paraId="5DDCB983" w14:textId="77777777" w:rsidR="00573015" w:rsidRPr="00B74A28" w:rsidRDefault="00573015" w:rsidP="00C91C55">
      <w:pPr>
        <w:spacing w:after="200" w:line="276" w:lineRule="auto"/>
        <w:contextualSpacing/>
        <w:rPr>
          <w:rFonts w:asciiTheme="minorHAnsi" w:hAnsiTheme="minorHAnsi"/>
          <w:i/>
          <w:color w:val="C00000"/>
        </w:rPr>
      </w:pPr>
    </w:p>
    <w:p w14:paraId="3A51038D" w14:textId="77777777" w:rsidR="005F78DF" w:rsidRPr="00B01415" w:rsidRDefault="005F78DF" w:rsidP="00C91C55">
      <w:pPr>
        <w:spacing w:after="200" w:line="276" w:lineRule="auto"/>
        <w:contextualSpacing/>
        <w:rPr>
          <w:rFonts w:ascii="Arial" w:eastAsiaTheme="minorHAnsi" w:hAnsi="Arial" w:cs="Arial"/>
          <w:sz w:val="22"/>
          <w:szCs w:val="22"/>
        </w:rPr>
      </w:pPr>
    </w:p>
    <w:p w14:paraId="241A6124" w14:textId="4C9F042F" w:rsidR="00D344F4" w:rsidRPr="00B01415" w:rsidRDefault="00D344F4" w:rsidP="00EF1E99">
      <w:pPr>
        <w:numPr>
          <w:ilvl w:val="1"/>
          <w:numId w:val="7"/>
        </w:numPr>
        <w:spacing w:after="200" w:line="276" w:lineRule="auto"/>
        <w:contextualSpacing/>
        <w:rPr>
          <w:rFonts w:ascii="Arial" w:eastAsiaTheme="minorHAnsi" w:hAnsi="Arial" w:cs="Arial"/>
          <w:sz w:val="22"/>
          <w:szCs w:val="22"/>
        </w:rPr>
      </w:pPr>
      <w:r w:rsidRPr="00B01415">
        <w:rPr>
          <w:rFonts w:ascii="Arial" w:eastAsiaTheme="minorHAnsi" w:hAnsi="Arial" w:cs="Arial"/>
          <w:sz w:val="22"/>
          <w:szCs w:val="22"/>
        </w:rPr>
        <w:t xml:space="preserve">Major sporting events now attract so much attention that they can </w:t>
      </w:r>
      <w:r w:rsidR="00E77197" w:rsidRPr="00B01415">
        <w:rPr>
          <w:rFonts w:ascii="Arial" w:eastAsiaTheme="minorHAnsi" w:hAnsi="Arial" w:cs="Arial"/>
          <w:sz w:val="22"/>
          <w:szCs w:val="22"/>
        </w:rPr>
        <w:t>have</w:t>
      </w:r>
      <w:r w:rsidRPr="00B01415">
        <w:rPr>
          <w:rFonts w:ascii="Arial" w:eastAsiaTheme="minorHAnsi" w:hAnsi="Arial" w:cs="Arial"/>
          <w:sz w:val="22"/>
          <w:szCs w:val="22"/>
        </w:rPr>
        <w:t xml:space="preserve"> an adverse impact on worker productivity</w:t>
      </w:r>
    </w:p>
    <w:p w14:paraId="230D6A16" w14:textId="49ACD5AB" w:rsidR="00C4333E" w:rsidRPr="00CA16B2" w:rsidRDefault="00C4333E" w:rsidP="00EF1E99">
      <w:pPr>
        <w:numPr>
          <w:ilvl w:val="2"/>
          <w:numId w:val="7"/>
        </w:numPr>
        <w:spacing w:after="200" w:line="276" w:lineRule="auto"/>
        <w:contextualSpacing/>
        <w:rPr>
          <w:rFonts w:ascii="Arial" w:eastAsiaTheme="minorHAnsi" w:hAnsi="Arial" w:cs="Arial"/>
          <w:sz w:val="22"/>
          <w:szCs w:val="22"/>
        </w:rPr>
      </w:pPr>
      <w:r w:rsidRPr="00CA16B2">
        <w:rPr>
          <w:rFonts w:ascii="Arial" w:eastAsiaTheme="minorHAnsi" w:hAnsi="Arial" w:cs="Arial"/>
          <w:sz w:val="22"/>
          <w:szCs w:val="22"/>
        </w:rPr>
        <w:t>An estimated 3 million American workers spen</w:t>
      </w:r>
      <w:r w:rsidR="005E6EA5" w:rsidRPr="00CA16B2">
        <w:rPr>
          <w:rFonts w:ascii="Arial" w:eastAsiaTheme="minorHAnsi" w:hAnsi="Arial" w:cs="Arial"/>
          <w:sz w:val="22"/>
          <w:szCs w:val="22"/>
        </w:rPr>
        <w:t>d</w:t>
      </w:r>
      <w:r w:rsidRPr="00CA16B2">
        <w:rPr>
          <w:rFonts w:ascii="Arial" w:eastAsiaTheme="minorHAnsi" w:hAnsi="Arial" w:cs="Arial"/>
          <w:sz w:val="22"/>
          <w:szCs w:val="22"/>
        </w:rPr>
        <w:t xml:space="preserve"> one to three hours a day during work watching the NCAA men’s basketball championship tournament, according to a study from outplacement firm </w:t>
      </w:r>
      <w:hyperlink r:id="rId166" w:history="1">
        <w:r w:rsidRPr="00CA16B2">
          <w:rPr>
            <w:rStyle w:val="Hyperlink"/>
            <w:rFonts w:ascii="Arial" w:eastAsiaTheme="minorHAnsi" w:hAnsi="Arial" w:cs="Arial"/>
            <w:sz w:val="22"/>
            <w:szCs w:val="22"/>
          </w:rPr>
          <w:t>Challenger, Gray &amp; Christmas</w:t>
        </w:r>
      </w:hyperlink>
      <w:r w:rsidRPr="00CA16B2">
        <w:rPr>
          <w:rFonts w:ascii="Arial" w:eastAsiaTheme="minorHAnsi" w:hAnsi="Arial" w:cs="Arial"/>
          <w:sz w:val="22"/>
          <w:szCs w:val="22"/>
        </w:rPr>
        <w:t xml:space="preserve">. </w:t>
      </w:r>
      <w:r w:rsidRPr="00CA16B2">
        <w:rPr>
          <w:rFonts w:ascii="Arial" w:eastAsiaTheme="minorHAnsi" w:hAnsi="Arial" w:cs="Arial"/>
          <w:sz w:val="22"/>
          <w:szCs w:val="22"/>
          <w:vertAlign w:val="superscript"/>
        </w:rPr>
        <w:t>106</w:t>
      </w:r>
    </w:p>
    <w:p w14:paraId="54ABA253" w14:textId="77777777" w:rsidR="006A0B45" w:rsidRPr="00CA16B2" w:rsidRDefault="006A0B45" w:rsidP="00EF1E99">
      <w:pPr>
        <w:numPr>
          <w:ilvl w:val="3"/>
          <w:numId w:val="7"/>
        </w:numPr>
        <w:spacing w:after="200" w:line="276" w:lineRule="auto"/>
        <w:contextualSpacing/>
        <w:rPr>
          <w:rFonts w:ascii="Arial" w:eastAsiaTheme="minorHAnsi" w:hAnsi="Arial" w:cs="Arial"/>
          <w:sz w:val="22"/>
          <w:szCs w:val="22"/>
        </w:rPr>
      </w:pPr>
      <w:r w:rsidRPr="00CA16B2">
        <w:rPr>
          <w:rFonts w:ascii="Arial" w:eastAsiaTheme="minorHAnsi" w:hAnsi="Arial" w:cs="Arial"/>
          <w:sz w:val="22"/>
          <w:szCs w:val="22"/>
        </w:rPr>
        <w:t xml:space="preserve">Click </w:t>
      </w:r>
      <w:hyperlink r:id="rId167" w:anchor="54727256" w:history="1">
        <w:r w:rsidRPr="00CA16B2">
          <w:rPr>
            <w:rStyle w:val="Hyperlink"/>
            <w:rFonts w:ascii="Arial" w:eastAsiaTheme="minorHAnsi" w:hAnsi="Arial" w:cs="Arial"/>
            <w:sz w:val="22"/>
            <w:szCs w:val="22"/>
          </w:rPr>
          <w:t>here</w:t>
        </w:r>
      </w:hyperlink>
      <w:r w:rsidRPr="00CA16B2">
        <w:rPr>
          <w:rFonts w:ascii="Arial" w:eastAsiaTheme="minorHAnsi" w:hAnsi="Arial" w:cs="Arial"/>
          <w:sz w:val="22"/>
          <w:szCs w:val="22"/>
        </w:rPr>
        <w:t xml:space="preserve"> to see a video discussion of how brackets impact the workplace on the Today Show</w:t>
      </w:r>
    </w:p>
    <w:p w14:paraId="577F218E" w14:textId="2D6D16DF" w:rsidR="00D344F4" w:rsidRPr="000549FC" w:rsidRDefault="00C4333E" w:rsidP="00EF1E99">
      <w:pPr>
        <w:numPr>
          <w:ilvl w:val="2"/>
          <w:numId w:val="7"/>
        </w:numPr>
        <w:spacing w:after="200" w:line="276" w:lineRule="auto"/>
        <w:contextualSpacing/>
        <w:rPr>
          <w:rFonts w:ascii="Arial" w:eastAsiaTheme="minorHAnsi" w:hAnsi="Arial" w:cs="Arial"/>
          <w:sz w:val="22"/>
          <w:szCs w:val="22"/>
        </w:rPr>
      </w:pPr>
      <w:r w:rsidRPr="00CA16B2">
        <w:rPr>
          <w:rFonts w:ascii="Arial" w:eastAsiaTheme="minorHAnsi" w:hAnsi="Arial" w:cs="Arial"/>
          <w:sz w:val="22"/>
          <w:szCs w:val="22"/>
        </w:rPr>
        <w:t>American companies los</w:t>
      </w:r>
      <w:r w:rsidR="00A40456" w:rsidRPr="00CA16B2">
        <w:rPr>
          <w:rFonts w:ascii="Arial" w:eastAsiaTheme="minorHAnsi" w:hAnsi="Arial" w:cs="Arial"/>
          <w:sz w:val="22"/>
          <w:szCs w:val="22"/>
        </w:rPr>
        <w:t xml:space="preserve">e </w:t>
      </w:r>
      <w:r w:rsidRPr="00CA16B2">
        <w:rPr>
          <w:rFonts w:ascii="Arial" w:eastAsiaTheme="minorHAnsi" w:hAnsi="Arial" w:cs="Arial"/>
          <w:sz w:val="22"/>
          <w:szCs w:val="22"/>
        </w:rPr>
        <w:t xml:space="preserve">an estimated $134 million in “lost wages” in </w:t>
      </w:r>
      <w:r w:rsidRPr="00CA16B2">
        <w:rPr>
          <w:rFonts w:ascii="Arial" w:eastAsiaTheme="minorHAnsi" w:hAnsi="Arial" w:cs="Arial"/>
          <w:i/>
          <w:sz w:val="22"/>
          <w:szCs w:val="22"/>
        </w:rPr>
        <w:t>the first two days</w:t>
      </w:r>
      <w:r w:rsidR="00A40456" w:rsidRPr="00CA16B2">
        <w:rPr>
          <w:rFonts w:ascii="Arial" w:eastAsiaTheme="minorHAnsi" w:hAnsi="Arial" w:cs="Arial"/>
          <w:sz w:val="22"/>
          <w:szCs w:val="22"/>
        </w:rPr>
        <w:t xml:space="preserve"> of the </w:t>
      </w:r>
      <w:r w:rsidR="00A40456" w:rsidRPr="000549FC">
        <w:rPr>
          <w:rFonts w:ascii="Arial" w:eastAsiaTheme="minorHAnsi" w:hAnsi="Arial" w:cs="Arial"/>
          <w:sz w:val="22"/>
          <w:szCs w:val="22"/>
        </w:rPr>
        <w:t>tournament alone</w:t>
      </w:r>
      <w:r w:rsidRPr="000549FC">
        <w:rPr>
          <w:rFonts w:ascii="Arial" w:eastAsiaTheme="minorHAnsi" w:hAnsi="Arial" w:cs="Arial"/>
          <w:sz w:val="22"/>
          <w:szCs w:val="22"/>
          <w:vertAlign w:val="superscript"/>
        </w:rPr>
        <w:t xml:space="preserve"> </w:t>
      </w:r>
      <w:r w:rsidR="00D344F4" w:rsidRPr="000549FC">
        <w:rPr>
          <w:rFonts w:ascii="Arial" w:eastAsiaTheme="minorHAnsi" w:hAnsi="Arial" w:cs="Arial"/>
          <w:sz w:val="22"/>
          <w:szCs w:val="22"/>
          <w:vertAlign w:val="superscript"/>
        </w:rPr>
        <w:t>106</w:t>
      </w:r>
    </w:p>
    <w:p w14:paraId="36CD53CB" w14:textId="6A68C852" w:rsidR="00C4333E" w:rsidRPr="000549FC" w:rsidRDefault="00C4333E" w:rsidP="00EF1E99">
      <w:pPr>
        <w:numPr>
          <w:ilvl w:val="3"/>
          <w:numId w:val="7"/>
        </w:numPr>
        <w:spacing w:after="200" w:line="276" w:lineRule="auto"/>
        <w:contextualSpacing/>
        <w:rPr>
          <w:rFonts w:ascii="Arial" w:eastAsiaTheme="minorHAnsi" w:hAnsi="Arial" w:cs="Arial"/>
          <w:sz w:val="22"/>
          <w:szCs w:val="22"/>
        </w:rPr>
      </w:pPr>
      <w:r w:rsidRPr="000549FC">
        <w:rPr>
          <w:rFonts w:ascii="Arial" w:eastAsiaTheme="minorHAnsi" w:hAnsi="Arial" w:cs="Arial"/>
          <w:sz w:val="22"/>
          <w:szCs w:val="22"/>
        </w:rPr>
        <w:t xml:space="preserve">Click </w:t>
      </w:r>
      <w:hyperlink r:id="rId168" w:history="1">
        <w:r w:rsidRPr="000549FC">
          <w:rPr>
            <w:rStyle w:val="Hyperlink"/>
            <w:rFonts w:ascii="Arial" w:eastAsiaTheme="minorHAnsi" w:hAnsi="Arial" w:cs="Arial"/>
            <w:sz w:val="22"/>
            <w:szCs w:val="22"/>
          </w:rPr>
          <w:t>here</w:t>
        </w:r>
      </w:hyperlink>
      <w:r w:rsidRPr="000549FC">
        <w:rPr>
          <w:rFonts w:ascii="Arial" w:eastAsiaTheme="minorHAnsi" w:hAnsi="Arial" w:cs="Arial"/>
          <w:sz w:val="22"/>
          <w:szCs w:val="22"/>
        </w:rPr>
        <w:t xml:space="preserve"> to </w:t>
      </w:r>
      <w:r w:rsidR="00CA16B2" w:rsidRPr="000549FC">
        <w:rPr>
          <w:rFonts w:ascii="Arial" w:eastAsiaTheme="minorHAnsi" w:hAnsi="Arial" w:cs="Arial"/>
          <w:sz w:val="22"/>
          <w:szCs w:val="22"/>
        </w:rPr>
        <w:t>download the</w:t>
      </w:r>
      <w:r w:rsidRPr="000549FC">
        <w:rPr>
          <w:rFonts w:ascii="Arial" w:eastAsiaTheme="minorHAnsi" w:hAnsi="Arial" w:cs="Arial"/>
          <w:sz w:val="22"/>
          <w:szCs w:val="22"/>
        </w:rPr>
        <w:t xml:space="preserve"> entire Challenger, Gray &amp; Christmas report/press release</w:t>
      </w:r>
      <w:r w:rsidR="00600800" w:rsidRPr="000549FC">
        <w:rPr>
          <w:rFonts w:ascii="Arial" w:eastAsiaTheme="minorHAnsi" w:hAnsi="Arial" w:cs="Arial"/>
          <w:sz w:val="22"/>
          <w:szCs w:val="22"/>
        </w:rPr>
        <w:t xml:space="preserve"> from the 201</w:t>
      </w:r>
      <w:r w:rsidR="00CA16B2" w:rsidRPr="000549FC">
        <w:rPr>
          <w:rFonts w:ascii="Arial" w:eastAsiaTheme="minorHAnsi" w:hAnsi="Arial" w:cs="Arial"/>
          <w:sz w:val="22"/>
          <w:szCs w:val="22"/>
        </w:rPr>
        <w:t>9</w:t>
      </w:r>
      <w:r w:rsidR="00600800" w:rsidRPr="000549FC">
        <w:rPr>
          <w:rFonts w:ascii="Arial" w:eastAsiaTheme="minorHAnsi" w:hAnsi="Arial" w:cs="Arial"/>
          <w:sz w:val="22"/>
          <w:szCs w:val="22"/>
        </w:rPr>
        <w:t xml:space="preserve"> NCAA Men’s Basketball Tournament (“March Madness”)</w:t>
      </w:r>
    </w:p>
    <w:p w14:paraId="7E1465EA" w14:textId="722479C1" w:rsidR="00D344F4" w:rsidRPr="007C14A4" w:rsidRDefault="00D344F4" w:rsidP="00EF1E99">
      <w:pPr>
        <w:numPr>
          <w:ilvl w:val="2"/>
          <w:numId w:val="7"/>
        </w:numPr>
        <w:spacing w:after="200" w:line="276" w:lineRule="auto"/>
        <w:contextualSpacing/>
        <w:rPr>
          <w:rFonts w:ascii="Arial" w:eastAsiaTheme="minorHAnsi" w:hAnsi="Arial" w:cs="Arial"/>
          <w:sz w:val="22"/>
          <w:szCs w:val="22"/>
        </w:rPr>
      </w:pPr>
      <w:r w:rsidRPr="000549FC">
        <w:rPr>
          <w:rFonts w:ascii="Arial" w:eastAsiaTheme="minorHAnsi" w:hAnsi="Arial" w:cs="Arial"/>
          <w:sz w:val="22"/>
          <w:szCs w:val="22"/>
        </w:rPr>
        <w:t xml:space="preserve">A </w:t>
      </w:r>
      <w:hyperlink r:id="rId169" w:history="1">
        <w:r w:rsidRPr="000549FC">
          <w:rPr>
            <w:rFonts w:ascii="Arial" w:eastAsiaTheme="minorHAnsi" w:hAnsi="Arial" w:cs="Arial"/>
            <w:color w:val="0000FF" w:themeColor="hyperlink"/>
            <w:sz w:val="22"/>
            <w:szCs w:val="22"/>
            <w:u w:val="single"/>
          </w:rPr>
          <w:t>study</w:t>
        </w:r>
      </w:hyperlink>
      <w:r w:rsidRPr="000549FC">
        <w:rPr>
          <w:rFonts w:ascii="Arial" w:eastAsiaTheme="minorHAnsi" w:hAnsi="Arial" w:cs="Arial"/>
          <w:sz w:val="22"/>
          <w:szCs w:val="22"/>
        </w:rPr>
        <w:t xml:space="preserve"> conducted by the European Central Bank suggests that the soccer World Cup (played every four years</w:t>
      </w:r>
      <w:r w:rsidRPr="007C14A4">
        <w:rPr>
          <w:rFonts w:ascii="Arial" w:eastAsiaTheme="minorHAnsi" w:hAnsi="Arial" w:cs="Arial"/>
          <w:sz w:val="22"/>
          <w:szCs w:val="22"/>
        </w:rPr>
        <w:t xml:space="preserve">) significantly slows down activity in the world’s stock exchanges </w:t>
      </w:r>
      <w:r w:rsidRPr="007C14A4">
        <w:rPr>
          <w:rFonts w:ascii="Arial" w:eastAsiaTheme="minorHAnsi" w:hAnsi="Arial" w:cs="Arial"/>
          <w:sz w:val="22"/>
          <w:szCs w:val="22"/>
          <w:vertAlign w:val="superscript"/>
        </w:rPr>
        <w:t>107</w:t>
      </w:r>
    </w:p>
    <w:p w14:paraId="7C5FD553" w14:textId="48AE22CA" w:rsidR="00206D54" w:rsidRPr="007C14A4" w:rsidRDefault="00206D54" w:rsidP="00EF1E99">
      <w:pPr>
        <w:numPr>
          <w:ilvl w:val="3"/>
          <w:numId w:val="7"/>
        </w:numPr>
        <w:spacing w:after="200" w:line="276" w:lineRule="auto"/>
        <w:contextualSpacing/>
        <w:rPr>
          <w:rFonts w:ascii="Arial" w:eastAsiaTheme="minorHAnsi" w:hAnsi="Arial" w:cs="Arial"/>
          <w:sz w:val="22"/>
          <w:szCs w:val="22"/>
        </w:rPr>
      </w:pPr>
      <w:r w:rsidRPr="007C14A4">
        <w:rPr>
          <w:rFonts w:ascii="Arial" w:eastAsiaTheme="minorHAnsi" w:hAnsi="Arial" w:cs="Arial"/>
          <w:sz w:val="22"/>
          <w:szCs w:val="22"/>
        </w:rPr>
        <w:t xml:space="preserve">Click </w:t>
      </w:r>
      <w:hyperlink r:id="rId170" w:history="1">
        <w:r w:rsidRPr="007C14A4">
          <w:rPr>
            <w:rStyle w:val="Hyperlink"/>
            <w:rFonts w:ascii="Arial" w:eastAsiaTheme="minorHAnsi" w:hAnsi="Arial" w:cs="Arial"/>
            <w:sz w:val="22"/>
            <w:szCs w:val="22"/>
          </w:rPr>
          <w:t>here</w:t>
        </w:r>
      </w:hyperlink>
      <w:r w:rsidRPr="007C14A4">
        <w:rPr>
          <w:rFonts w:ascii="Arial" w:eastAsiaTheme="minorHAnsi" w:hAnsi="Arial" w:cs="Arial"/>
          <w:sz w:val="22"/>
          <w:szCs w:val="22"/>
        </w:rPr>
        <w:t xml:space="preserve"> for a </w:t>
      </w:r>
      <w:r w:rsidR="00851B81" w:rsidRPr="007C14A4">
        <w:rPr>
          <w:rFonts w:ascii="Arial" w:eastAsiaTheme="minorHAnsi" w:hAnsi="Arial" w:cs="Arial"/>
          <w:sz w:val="22"/>
          <w:szCs w:val="22"/>
        </w:rPr>
        <w:t>qz</w:t>
      </w:r>
      <w:r w:rsidRPr="007C14A4">
        <w:rPr>
          <w:rFonts w:ascii="Arial" w:eastAsiaTheme="minorHAnsi" w:hAnsi="Arial" w:cs="Arial"/>
          <w:sz w:val="22"/>
          <w:szCs w:val="22"/>
        </w:rPr>
        <w:t xml:space="preserve">.com report on how the World Cup </w:t>
      </w:r>
      <w:r w:rsidR="00851B81" w:rsidRPr="007C14A4">
        <w:rPr>
          <w:rFonts w:ascii="Arial" w:eastAsiaTheme="minorHAnsi" w:hAnsi="Arial" w:cs="Arial"/>
          <w:sz w:val="22"/>
          <w:szCs w:val="22"/>
        </w:rPr>
        <w:t>can potentially influence stock prices</w:t>
      </w:r>
      <w:r w:rsidR="00CD16E2" w:rsidRPr="007C14A4">
        <w:rPr>
          <w:rFonts w:ascii="Arial" w:eastAsiaTheme="minorHAnsi" w:hAnsi="Arial" w:cs="Arial"/>
          <w:sz w:val="22"/>
          <w:szCs w:val="22"/>
        </w:rPr>
        <w:t xml:space="preserve">  </w:t>
      </w:r>
    </w:p>
    <w:p w14:paraId="62C846BA" w14:textId="15595F3C" w:rsidR="00DB565E" w:rsidRPr="00C02925" w:rsidRDefault="00AC778B" w:rsidP="00EF1E99">
      <w:pPr>
        <w:numPr>
          <w:ilvl w:val="2"/>
          <w:numId w:val="7"/>
        </w:numPr>
        <w:spacing w:line="276" w:lineRule="auto"/>
        <w:rPr>
          <w:rFonts w:ascii="Arial" w:eastAsia="Arial" w:hAnsi="Arial" w:cs="Arial"/>
          <w:sz w:val="22"/>
          <w:szCs w:val="22"/>
        </w:rPr>
      </w:pPr>
      <w:r w:rsidRPr="007C14A4">
        <w:rPr>
          <w:rFonts w:ascii="Arial" w:eastAsia="Arial" w:hAnsi="Arial" w:cs="Arial"/>
          <w:sz w:val="22"/>
          <w:szCs w:val="22"/>
        </w:rPr>
        <w:t xml:space="preserve">One </w:t>
      </w:r>
      <w:r w:rsidRPr="007C14A4">
        <w:rPr>
          <w:rFonts w:ascii="Arial" w:eastAsia="Arial" w:hAnsi="Arial" w:cs="Arial"/>
          <w:i/>
          <w:sz w:val="22"/>
          <w:szCs w:val="22"/>
        </w:rPr>
        <w:t>Fortune</w:t>
      </w:r>
      <w:r w:rsidRPr="007C14A4">
        <w:rPr>
          <w:rFonts w:ascii="Arial" w:eastAsia="Arial" w:hAnsi="Arial" w:cs="Arial"/>
          <w:sz w:val="22"/>
          <w:szCs w:val="22"/>
        </w:rPr>
        <w:t xml:space="preserve"> magazine</w:t>
      </w:r>
      <w:r w:rsidRPr="00C02925">
        <w:rPr>
          <w:rFonts w:ascii="Arial" w:eastAsia="Arial" w:hAnsi="Arial" w:cs="Arial"/>
          <w:sz w:val="22"/>
          <w:szCs w:val="22"/>
        </w:rPr>
        <w:t xml:space="preserve"> </w:t>
      </w:r>
      <w:hyperlink r:id="rId171">
        <w:r w:rsidRPr="00C02925">
          <w:rPr>
            <w:rStyle w:val="Hyperlink"/>
            <w:rFonts w:ascii="Arial" w:eastAsia="Arial" w:hAnsi="Arial" w:cs="Arial"/>
            <w:sz w:val="22"/>
            <w:szCs w:val="22"/>
          </w:rPr>
          <w:t>study</w:t>
        </w:r>
      </w:hyperlink>
      <w:r w:rsidRPr="00C02925">
        <w:rPr>
          <w:rFonts w:ascii="Arial" w:eastAsia="Arial" w:hAnsi="Arial" w:cs="Arial"/>
          <w:sz w:val="22"/>
          <w:szCs w:val="22"/>
        </w:rPr>
        <w:t xml:space="preserve"> suggested that a drop in employee productivity as a result of employees playing fantasy football costs employers $13.4 billion per season</w:t>
      </w:r>
    </w:p>
    <w:p w14:paraId="6F96B3AC" w14:textId="77777777" w:rsidR="00D344F4" w:rsidRPr="000549FC" w:rsidRDefault="00D344F4" w:rsidP="00EF1E99">
      <w:pPr>
        <w:numPr>
          <w:ilvl w:val="0"/>
          <w:numId w:val="7"/>
        </w:numPr>
        <w:spacing w:after="200" w:line="276" w:lineRule="auto"/>
        <w:contextualSpacing/>
        <w:rPr>
          <w:rFonts w:ascii="Arial" w:eastAsiaTheme="minorHAnsi" w:hAnsi="Arial" w:cs="Arial"/>
          <w:sz w:val="22"/>
          <w:szCs w:val="22"/>
        </w:rPr>
      </w:pPr>
      <w:r w:rsidRPr="00CA16B2">
        <w:rPr>
          <w:rFonts w:ascii="Arial" w:eastAsiaTheme="minorHAnsi" w:hAnsi="Arial" w:cs="Arial"/>
          <w:sz w:val="22"/>
          <w:szCs w:val="22"/>
        </w:rPr>
        <w:t xml:space="preserve">How large has the </w:t>
      </w:r>
      <w:r w:rsidRPr="000549FC">
        <w:rPr>
          <w:rFonts w:ascii="Arial" w:eastAsiaTheme="minorHAnsi" w:hAnsi="Arial" w:cs="Arial"/>
          <w:sz w:val="22"/>
          <w:szCs w:val="22"/>
        </w:rPr>
        <w:t>entertainment industry become?</w:t>
      </w:r>
    </w:p>
    <w:p w14:paraId="0377BC75" w14:textId="77777777" w:rsidR="00D344F4" w:rsidRPr="000549FC" w:rsidRDefault="00D344F4" w:rsidP="00EF1E99">
      <w:pPr>
        <w:numPr>
          <w:ilvl w:val="1"/>
          <w:numId w:val="7"/>
        </w:numPr>
        <w:spacing w:after="200" w:line="276" w:lineRule="auto"/>
        <w:contextualSpacing/>
        <w:rPr>
          <w:rFonts w:ascii="Arial" w:eastAsiaTheme="minorHAnsi" w:hAnsi="Arial" w:cs="Arial"/>
          <w:sz w:val="22"/>
          <w:szCs w:val="22"/>
        </w:rPr>
      </w:pPr>
      <w:r w:rsidRPr="000549FC">
        <w:rPr>
          <w:rFonts w:ascii="Arial" w:eastAsiaTheme="minorHAnsi" w:hAnsi="Arial" w:cs="Arial"/>
          <w:sz w:val="22"/>
          <w:szCs w:val="22"/>
        </w:rPr>
        <w:t>Movies</w:t>
      </w:r>
    </w:p>
    <w:p w14:paraId="2385886E" w14:textId="395B8354" w:rsidR="00D344F4" w:rsidRPr="000549FC" w:rsidRDefault="00CA16B2" w:rsidP="00EF1E99">
      <w:pPr>
        <w:numPr>
          <w:ilvl w:val="2"/>
          <w:numId w:val="7"/>
        </w:numPr>
        <w:spacing w:after="200" w:line="276" w:lineRule="auto"/>
        <w:contextualSpacing/>
        <w:rPr>
          <w:rFonts w:ascii="Arial" w:eastAsiaTheme="minorHAnsi" w:hAnsi="Arial" w:cs="Arial"/>
          <w:iCs/>
          <w:sz w:val="22"/>
          <w:szCs w:val="22"/>
        </w:rPr>
      </w:pPr>
      <w:r w:rsidRPr="000549FC">
        <w:rPr>
          <w:rFonts w:ascii="Arial" w:eastAsiaTheme="minorHAnsi" w:hAnsi="Arial" w:cs="Arial"/>
          <w:sz w:val="22"/>
          <w:szCs w:val="22"/>
        </w:rPr>
        <w:t>Seven</w:t>
      </w:r>
      <w:r w:rsidR="00410E38" w:rsidRPr="000549FC">
        <w:rPr>
          <w:rFonts w:ascii="Arial" w:eastAsiaTheme="minorHAnsi" w:hAnsi="Arial" w:cs="Arial"/>
          <w:sz w:val="22"/>
          <w:szCs w:val="22"/>
        </w:rPr>
        <w:t xml:space="preserve"> of t</w:t>
      </w:r>
      <w:r w:rsidR="00D344F4" w:rsidRPr="000549FC">
        <w:rPr>
          <w:rFonts w:ascii="Arial" w:eastAsiaTheme="minorHAnsi" w:hAnsi="Arial" w:cs="Arial"/>
          <w:sz w:val="22"/>
          <w:szCs w:val="22"/>
        </w:rPr>
        <w:t xml:space="preserve">he top </w:t>
      </w:r>
      <w:r w:rsidRPr="000549FC">
        <w:rPr>
          <w:rFonts w:ascii="Arial" w:eastAsiaTheme="minorHAnsi" w:hAnsi="Arial" w:cs="Arial"/>
          <w:sz w:val="22"/>
          <w:szCs w:val="22"/>
        </w:rPr>
        <w:t>ten</w:t>
      </w:r>
      <w:r w:rsidR="00D344F4" w:rsidRPr="000549FC">
        <w:rPr>
          <w:rFonts w:ascii="Arial" w:eastAsiaTheme="minorHAnsi" w:hAnsi="Arial" w:cs="Arial"/>
          <w:sz w:val="22"/>
          <w:szCs w:val="22"/>
        </w:rPr>
        <w:t xml:space="preserve"> biggest combined grossing movies in a single weekend at the box office ever were movies released within the last five</w:t>
      </w:r>
      <w:r w:rsidR="00EC04CA" w:rsidRPr="000549FC">
        <w:rPr>
          <w:rFonts w:ascii="Arial" w:eastAsiaTheme="minorHAnsi" w:hAnsi="Arial" w:cs="Arial"/>
          <w:sz w:val="22"/>
          <w:szCs w:val="22"/>
        </w:rPr>
        <w:t xml:space="preserve"> years</w:t>
      </w:r>
      <w:r w:rsidR="00D344F4" w:rsidRPr="000549FC">
        <w:rPr>
          <w:rFonts w:ascii="Arial" w:eastAsiaTheme="minorHAnsi" w:hAnsi="Arial" w:cs="Arial"/>
          <w:sz w:val="22"/>
          <w:szCs w:val="22"/>
        </w:rPr>
        <w:t xml:space="preserve"> </w:t>
      </w:r>
      <w:r w:rsidR="00EC04CA" w:rsidRPr="000549FC">
        <w:rPr>
          <w:rFonts w:ascii="Arial" w:eastAsiaTheme="minorHAnsi" w:hAnsi="Arial" w:cs="Arial"/>
          <w:sz w:val="22"/>
          <w:szCs w:val="22"/>
        </w:rPr>
        <w:t xml:space="preserve">(click </w:t>
      </w:r>
      <w:hyperlink r:id="rId172" w:history="1">
        <w:r w:rsidR="00EC04CA" w:rsidRPr="000549FC">
          <w:rPr>
            <w:rStyle w:val="Hyperlink"/>
            <w:rFonts w:ascii="Arial" w:eastAsiaTheme="minorHAnsi" w:hAnsi="Arial" w:cs="Arial"/>
            <w:sz w:val="22"/>
            <w:szCs w:val="22"/>
          </w:rPr>
          <w:t>here</w:t>
        </w:r>
      </w:hyperlink>
      <w:r w:rsidR="00EC04CA" w:rsidRPr="000549FC">
        <w:rPr>
          <w:rFonts w:ascii="Arial" w:eastAsiaTheme="minorHAnsi" w:hAnsi="Arial" w:cs="Arial"/>
          <w:sz w:val="22"/>
          <w:szCs w:val="22"/>
        </w:rPr>
        <w:t xml:space="preserve"> to see the list) </w:t>
      </w:r>
      <w:r w:rsidR="00D344F4" w:rsidRPr="000549FC">
        <w:rPr>
          <w:rFonts w:ascii="Arial" w:eastAsiaTheme="minorHAnsi" w:hAnsi="Arial" w:cs="Arial"/>
          <w:sz w:val="22"/>
          <w:szCs w:val="22"/>
          <w:vertAlign w:val="superscript"/>
        </w:rPr>
        <w:t>108</w:t>
      </w:r>
      <w:r w:rsidR="00D344F4" w:rsidRPr="000549FC">
        <w:rPr>
          <w:rFonts w:ascii="Arial" w:eastAsiaTheme="minorHAnsi" w:hAnsi="Arial" w:cs="Arial"/>
          <w:i/>
          <w:sz w:val="22"/>
          <w:szCs w:val="22"/>
        </w:rPr>
        <w:t xml:space="preserve"> </w:t>
      </w:r>
    </w:p>
    <w:p w14:paraId="06CA0975" w14:textId="733CA4D6" w:rsidR="00CA16B2" w:rsidRPr="000549FC" w:rsidRDefault="00CA16B2" w:rsidP="00EF1E99">
      <w:pPr>
        <w:numPr>
          <w:ilvl w:val="3"/>
          <w:numId w:val="7"/>
        </w:numPr>
        <w:spacing w:after="200" w:line="276" w:lineRule="auto"/>
        <w:contextualSpacing/>
        <w:rPr>
          <w:rFonts w:ascii="Arial" w:eastAsiaTheme="minorHAnsi" w:hAnsi="Arial" w:cs="Arial"/>
          <w:iCs/>
          <w:sz w:val="22"/>
          <w:szCs w:val="22"/>
        </w:rPr>
      </w:pPr>
      <w:r w:rsidRPr="000549FC">
        <w:rPr>
          <w:rFonts w:ascii="Arial" w:eastAsiaTheme="minorHAnsi" w:hAnsi="Arial" w:cs="Arial"/>
          <w:iCs/>
          <w:sz w:val="22"/>
          <w:szCs w:val="22"/>
        </w:rPr>
        <w:t xml:space="preserve">Click </w:t>
      </w:r>
      <w:hyperlink r:id="rId173" w:history="1">
        <w:r w:rsidRPr="000549FC">
          <w:rPr>
            <w:rStyle w:val="Hyperlink"/>
            <w:rFonts w:ascii="Arial" w:eastAsiaTheme="minorHAnsi" w:hAnsi="Arial" w:cs="Arial"/>
            <w:iCs/>
            <w:sz w:val="22"/>
            <w:szCs w:val="22"/>
          </w:rPr>
          <w:t>here</w:t>
        </w:r>
      </w:hyperlink>
      <w:r w:rsidRPr="000549FC">
        <w:rPr>
          <w:rFonts w:ascii="Arial" w:eastAsiaTheme="minorHAnsi" w:hAnsi="Arial" w:cs="Arial"/>
          <w:iCs/>
          <w:sz w:val="22"/>
          <w:szCs w:val="22"/>
        </w:rPr>
        <w:t xml:space="preserve"> for a slide show from USA Today featuring the biggest blockbusters of all-time (the 25 movies that made the most money ever)</w:t>
      </w:r>
    </w:p>
    <w:p w14:paraId="1B5EDDAB" w14:textId="1E5E1533" w:rsidR="00242CF4" w:rsidRPr="001C7E54" w:rsidRDefault="00D344F4" w:rsidP="00EF1E99">
      <w:pPr>
        <w:numPr>
          <w:ilvl w:val="2"/>
          <w:numId w:val="7"/>
        </w:numPr>
        <w:spacing w:after="200" w:line="276" w:lineRule="auto"/>
        <w:contextualSpacing/>
        <w:rPr>
          <w:rFonts w:ascii="Arial" w:eastAsiaTheme="minorHAnsi" w:hAnsi="Arial" w:cs="Arial"/>
          <w:sz w:val="22"/>
          <w:szCs w:val="22"/>
        </w:rPr>
      </w:pPr>
      <w:r w:rsidRPr="000549FC">
        <w:rPr>
          <w:rFonts w:ascii="Arial" w:eastAsiaTheme="minorHAnsi" w:hAnsi="Arial" w:cs="Arial"/>
          <w:sz w:val="22"/>
          <w:szCs w:val="22"/>
        </w:rPr>
        <w:t xml:space="preserve">Actors and actresses are being paid </w:t>
      </w:r>
      <w:r w:rsidRPr="001C7E54">
        <w:rPr>
          <w:rFonts w:ascii="Arial" w:eastAsiaTheme="minorHAnsi" w:hAnsi="Arial" w:cs="Arial"/>
          <w:sz w:val="22"/>
          <w:szCs w:val="22"/>
        </w:rPr>
        <w:t xml:space="preserve">more now than ever, particularly those with proven “star power” who can </w:t>
      </w:r>
      <w:r w:rsidR="009573E1" w:rsidRPr="001C7E54">
        <w:rPr>
          <w:rFonts w:ascii="Arial" w:eastAsiaTheme="minorHAnsi" w:hAnsi="Arial" w:cs="Arial"/>
          <w:sz w:val="22"/>
          <w:szCs w:val="22"/>
        </w:rPr>
        <w:t>give the box office a boost</w:t>
      </w:r>
      <w:r w:rsidRPr="001C7E54">
        <w:rPr>
          <w:rFonts w:ascii="Arial" w:eastAsiaTheme="minorHAnsi" w:hAnsi="Arial" w:cs="Arial"/>
          <w:sz w:val="22"/>
          <w:szCs w:val="22"/>
        </w:rPr>
        <w:t xml:space="preserve"> (</w:t>
      </w:r>
      <w:r w:rsidR="0087582C" w:rsidRPr="001C7E54">
        <w:rPr>
          <w:rFonts w:ascii="Arial" w:eastAsiaTheme="minorHAnsi" w:hAnsi="Arial" w:cs="Arial"/>
          <w:sz w:val="22"/>
          <w:szCs w:val="22"/>
        </w:rPr>
        <w:t xml:space="preserve">Dwayne Johnson </w:t>
      </w:r>
      <w:r w:rsidRPr="001C7E54">
        <w:rPr>
          <w:rFonts w:ascii="Arial" w:eastAsiaTheme="minorHAnsi" w:hAnsi="Arial" w:cs="Arial"/>
          <w:sz w:val="22"/>
          <w:szCs w:val="22"/>
        </w:rPr>
        <w:t xml:space="preserve">earned a reported </w:t>
      </w:r>
      <w:r w:rsidR="0087582C" w:rsidRPr="001C7E54">
        <w:rPr>
          <w:rFonts w:ascii="Arial" w:eastAsiaTheme="minorHAnsi" w:hAnsi="Arial" w:cs="Arial"/>
          <w:sz w:val="22"/>
          <w:szCs w:val="22"/>
        </w:rPr>
        <w:t xml:space="preserve">$89.4 </w:t>
      </w:r>
      <w:r w:rsidRPr="001C7E54">
        <w:rPr>
          <w:rFonts w:ascii="Arial" w:eastAsiaTheme="minorHAnsi" w:hAnsi="Arial" w:cs="Arial"/>
          <w:sz w:val="22"/>
          <w:szCs w:val="22"/>
        </w:rPr>
        <w:t xml:space="preserve">million </w:t>
      </w:r>
      <w:r w:rsidR="001436DF" w:rsidRPr="001C7E54">
        <w:rPr>
          <w:rFonts w:ascii="Arial" w:eastAsiaTheme="minorHAnsi" w:hAnsi="Arial" w:cs="Arial"/>
          <w:sz w:val="22"/>
          <w:szCs w:val="22"/>
        </w:rPr>
        <w:t xml:space="preserve">last year according to Forbes’ </w:t>
      </w:r>
      <w:r w:rsidR="0087582C" w:rsidRPr="001C7E54">
        <w:rPr>
          <w:rFonts w:ascii="Arial" w:eastAsiaTheme="minorHAnsi" w:hAnsi="Arial" w:cs="Arial"/>
          <w:sz w:val="22"/>
          <w:szCs w:val="22"/>
        </w:rPr>
        <w:t>annual ranking of the highest-paid actors</w:t>
      </w:r>
      <w:r w:rsidRPr="001C7E54">
        <w:rPr>
          <w:rFonts w:ascii="Arial" w:eastAsiaTheme="minorHAnsi" w:hAnsi="Arial" w:cs="Arial"/>
          <w:sz w:val="22"/>
          <w:szCs w:val="22"/>
        </w:rPr>
        <w:t xml:space="preserve">) </w:t>
      </w:r>
      <w:r w:rsidRPr="001C7E54">
        <w:rPr>
          <w:rFonts w:ascii="Arial" w:eastAsiaTheme="minorHAnsi" w:hAnsi="Arial" w:cs="Arial"/>
          <w:sz w:val="22"/>
          <w:szCs w:val="22"/>
          <w:vertAlign w:val="superscript"/>
        </w:rPr>
        <w:t>109</w:t>
      </w:r>
      <w:r w:rsidRPr="001C7E54">
        <w:rPr>
          <w:rFonts w:ascii="Arial" w:eastAsiaTheme="minorHAnsi" w:hAnsi="Arial" w:cs="Arial"/>
          <w:sz w:val="22"/>
          <w:szCs w:val="22"/>
        </w:rPr>
        <w:t xml:space="preserve">  </w:t>
      </w:r>
    </w:p>
    <w:p w14:paraId="4DDB3514" w14:textId="0ABDBE72" w:rsidR="003920CF" w:rsidRPr="001C7E54" w:rsidRDefault="00721698" w:rsidP="00AD1873">
      <w:pPr>
        <w:numPr>
          <w:ilvl w:val="1"/>
          <w:numId w:val="7"/>
        </w:numPr>
        <w:contextualSpacing/>
        <w:rPr>
          <w:rFonts w:ascii="Arial" w:eastAsiaTheme="minorHAnsi" w:hAnsi="Arial" w:cs="Arial"/>
          <w:sz w:val="22"/>
          <w:szCs w:val="22"/>
        </w:rPr>
      </w:pPr>
      <w:r w:rsidRPr="001C7E54">
        <w:rPr>
          <w:rFonts w:ascii="Arial" w:eastAsiaTheme="minorHAnsi" w:hAnsi="Arial" w:cs="Arial"/>
          <w:sz w:val="22"/>
          <w:szCs w:val="22"/>
        </w:rPr>
        <w:lastRenderedPageBreak/>
        <w:t xml:space="preserve">Streaming </w:t>
      </w:r>
      <w:r w:rsidR="00AD1873" w:rsidRPr="001C7E54">
        <w:rPr>
          <w:rFonts w:ascii="Arial" w:eastAsiaTheme="minorHAnsi" w:hAnsi="Arial" w:cs="Arial"/>
          <w:sz w:val="22"/>
          <w:szCs w:val="22"/>
        </w:rPr>
        <w:t>S</w:t>
      </w:r>
      <w:r w:rsidRPr="001C7E54">
        <w:rPr>
          <w:rFonts w:ascii="Arial" w:eastAsiaTheme="minorHAnsi" w:hAnsi="Arial" w:cs="Arial"/>
          <w:sz w:val="22"/>
          <w:szCs w:val="22"/>
        </w:rPr>
        <w:t xml:space="preserve">ervices </w:t>
      </w:r>
    </w:p>
    <w:p w14:paraId="0D988E71" w14:textId="0DAAD723" w:rsidR="00AD1873" w:rsidRPr="001C7E54" w:rsidRDefault="00AD1873" w:rsidP="00AD1873">
      <w:pPr>
        <w:pStyle w:val="ListParagraph"/>
        <w:numPr>
          <w:ilvl w:val="2"/>
          <w:numId w:val="7"/>
        </w:numPr>
        <w:spacing w:after="0" w:line="240" w:lineRule="auto"/>
        <w:rPr>
          <w:rFonts w:ascii="Arial" w:hAnsi="Arial" w:cs="Arial"/>
        </w:rPr>
      </w:pPr>
      <w:r w:rsidRPr="001C7E54">
        <w:rPr>
          <w:rFonts w:ascii="Arial" w:hAnsi="Arial" w:cs="Arial"/>
        </w:rPr>
        <w:t>Streaming services were one of the few segments of the entertainment industry that actually benefitted from COVID-19</w:t>
      </w:r>
    </w:p>
    <w:p w14:paraId="4243BC0C" w14:textId="0136A80D" w:rsidR="00721698" w:rsidRPr="001C7E54" w:rsidRDefault="00721698" w:rsidP="00AD1873">
      <w:pPr>
        <w:numPr>
          <w:ilvl w:val="2"/>
          <w:numId w:val="7"/>
        </w:numPr>
        <w:contextualSpacing/>
        <w:rPr>
          <w:rFonts w:ascii="Arial" w:eastAsiaTheme="minorHAnsi" w:hAnsi="Arial" w:cs="Arial"/>
          <w:sz w:val="22"/>
          <w:szCs w:val="22"/>
        </w:rPr>
      </w:pPr>
      <w:r w:rsidRPr="001C7E54">
        <w:rPr>
          <w:rFonts w:ascii="Arial" w:eastAsiaTheme="minorHAnsi" w:hAnsi="Arial" w:cs="Arial"/>
          <w:sz w:val="22"/>
          <w:szCs w:val="22"/>
        </w:rPr>
        <w:t xml:space="preserve">Last spring, Netflix reported that it had lost subscribers for the first time in company history in the first quarter of the fiscal year </w:t>
      </w:r>
    </w:p>
    <w:p w14:paraId="202006CA" w14:textId="046A044D" w:rsidR="00721698" w:rsidRPr="001C7E54" w:rsidRDefault="00721698" w:rsidP="00AD1873">
      <w:pPr>
        <w:numPr>
          <w:ilvl w:val="2"/>
          <w:numId w:val="7"/>
        </w:numPr>
        <w:spacing w:after="200" w:line="276" w:lineRule="auto"/>
        <w:contextualSpacing/>
        <w:rPr>
          <w:rFonts w:ascii="Arial" w:eastAsiaTheme="minorHAnsi" w:hAnsi="Arial" w:cs="Arial"/>
          <w:sz w:val="22"/>
          <w:szCs w:val="22"/>
        </w:rPr>
      </w:pPr>
      <w:r w:rsidRPr="001C7E54">
        <w:rPr>
          <w:rFonts w:ascii="Arial" w:eastAsiaTheme="minorHAnsi" w:hAnsi="Arial" w:cs="Arial"/>
          <w:sz w:val="22"/>
          <w:szCs w:val="22"/>
        </w:rPr>
        <w:t xml:space="preserve">In the spring of 2020, however, the company added a </w:t>
      </w:r>
      <w:hyperlink r:id="rId174" w:history="1">
        <w:r w:rsidRPr="001C7E54">
          <w:rPr>
            <w:rStyle w:val="Hyperlink"/>
            <w:rFonts w:eastAsiaTheme="minorHAnsi"/>
          </w:rPr>
          <w:t>record</w:t>
        </w:r>
      </w:hyperlink>
      <w:r w:rsidRPr="001C7E54">
        <w:rPr>
          <w:rFonts w:ascii="Arial" w:eastAsiaTheme="minorHAnsi" w:hAnsi="Arial" w:cs="Arial"/>
          <w:sz w:val="22"/>
          <w:szCs w:val="22"/>
        </w:rPr>
        <w:t xml:space="preserve"> 15.8 million subscribers as many parts of the world began shutting down because of the coronavirus pandemic, and added another 10 million new subscribers in the second quarter </w:t>
      </w:r>
    </w:p>
    <w:p w14:paraId="2BD53777" w14:textId="77777777" w:rsidR="005F29F6" w:rsidRPr="001C7E54" w:rsidRDefault="00721698" w:rsidP="00AD1873">
      <w:pPr>
        <w:numPr>
          <w:ilvl w:val="2"/>
          <w:numId w:val="7"/>
        </w:numPr>
        <w:spacing w:after="200" w:line="276" w:lineRule="auto"/>
        <w:contextualSpacing/>
        <w:rPr>
          <w:rFonts w:ascii="Arial" w:eastAsiaTheme="minorHAnsi" w:hAnsi="Arial" w:cs="Arial"/>
          <w:sz w:val="22"/>
          <w:szCs w:val="22"/>
        </w:rPr>
      </w:pPr>
      <w:r w:rsidRPr="001C7E54">
        <w:rPr>
          <w:rFonts w:ascii="Arial" w:eastAsiaTheme="minorHAnsi" w:hAnsi="Arial" w:cs="Arial"/>
          <w:sz w:val="22"/>
          <w:szCs w:val="22"/>
        </w:rPr>
        <w:t xml:space="preserve">Netflix wasn’t the only streaming service to see a sales surge during the pandemic </w:t>
      </w:r>
    </w:p>
    <w:p w14:paraId="2648F645" w14:textId="77777777" w:rsidR="005F29F6" w:rsidRPr="001C7E54" w:rsidRDefault="00061151" w:rsidP="00AD1873">
      <w:pPr>
        <w:numPr>
          <w:ilvl w:val="3"/>
          <w:numId w:val="7"/>
        </w:numPr>
        <w:spacing w:after="200" w:line="276" w:lineRule="auto"/>
        <w:contextualSpacing/>
        <w:rPr>
          <w:rFonts w:ascii="Arial" w:eastAsiaTheme="minorHAnsi" w:hAnsi="Arial" w:cs="Arial"/>
          <w:sz w:val="22"/>
          <w:szCs w:val="22"/>
        </w:rPr>
      </w:pPr>
      <w:r w:rsidRPr="001C7E54">
        <w:rPr>
          <w:rFonts w:ascii="Arial" w:eastAsiaTheme="minorHAnsi" w:hAnsi="Arial" w:cs="Arial"/>
          <w:sz w:val="22"/>
          <w:szCs w:val="22"/>
        </w:rPr>
        <w:t>By April of 2019,</w:t>
      </w:r>
      <w:r w:rsidR="00721698" w:rsidRPr="001C7E54">
        <w:rPr>
          <w:rFonts w:ascii="Arial" w:eastAsiaTheme="minorHAnsi" w:hAnsi="Arial" w:cs="Arial"/>
          <w:sz w:val="22"/>
          <w:szCs w:val="22"/>
        </w:rPr>
        <w:t xml:space="preserve"> </w:t>
      </w:r>
      <w:r w:rsidRPr="001C7E54">
        <w:rPr>
          <w:rFonts w:ascii="Arial" w:eastAsiaTheme="minorHAnsi" w:hAnsi="Arial" w:cs="Arial"/>
          <w:sz w:val="22"/>
          <w:szCs w:val="22"/>
        </w:rPr>
        <w:t>Disney+ had 33 million subscribers.  By May of 2020, the company announced they had nearly 55 million subscribers, an astounding growth rate in just one year.</w:t>
      </w:r>
    </w:p>
    <w:p w14:paraId="7233B903" w14:textId="49503D35" w:rsidR="00721698" w:rsidRPr="001C7E54" w:rsidRDefault="00061151" w:rsidP="005F29F6">
      <w:pPr>
        <w:numPr>
          <w:ilvl w:val="4"/>
          <w:numId w:val="7"/>
        </w:numPr>
        <w:spacing w:after="200" w:line="276" w:lineRule="auto"/>
        <w:contextualSpacing/>
        <w:rPr>
          <w:rFonts w:ascii="Arial" w:eastAsiaTheme="minorHAnsi" w:hAnsi="Arial" w:cs="Arial"/>
          <w:sz w:val="22"/>
          <w:szCs w:val="22"/>
        </w:rPr>
      </w:pPr>
      <w:r w:rsidRPr="001C7E54">
        <w:rPr>
          <w:rFonts w:ascii="Arial" w:eastAsiaTheme="minorHAnsi" w:hAnsi="Arial" w:cs="Arial"/>
          <w:sz w:val="22"/>
          <w:szCs w:val="22"/>
        </w:rPr>
        <w:t>Hulu saw 27% more subscribers from last year, and ESPN+ gained nearly 6 million new subscribers</w:t>
      </w:r>
    </w:p>
    <w:p w14:paraId="45AFDCB8" w14:textId="77777777" w:rsidR="00D344F4" w:rsidRPr="001C7E54" w:rsidRDefault="00D344F4" w:rsidP="00EF1E99">
      <w:pPr>
        <w:numPr>
          <w:ilvl w:val="1"/>
          <w:numId w:val="7"/>
        </w:numPr>
        <w:spacing w:after="200" w:line="276" w:lineRule="auto"/>
        <w:contextualSpacing/>
        <w:rPr>
          <w:rFonts w:ascii="Arial" w:eastAsiaTheme="minorHAnsi" w:hAnsi="Arial" w:cs="Arial"/>
          <w:sz w:val="22"/>
          <w:szCs w:val="22"/>
        </w:rPr>
      </w:pPr>
      <w:r w:rsidRPr="001C7E54">
        <w:rPr>
          <w:rFonts w:ascii="Arial" w:eastAsiaTheme="minorHAnsi" w:hAnsi="Arial" w:cs="Arial"/>
          <w:sz w:val="22"/>
          <w:szCs w:val="22"/>
        </w:rPr>
        <w:t xml:space="preserve">Music </w:t>
      </w:r>
    </w:p>
    <w:p w14:paraId="06B35BD5" w14:textId="77777777" w:rsidR="00946095" w:rsidRPr="00CA16B2" w:rsidRDefault="00946095" w:rsidP="00EF1E99">
      <w:pPr>
        <w:numPr>
          <w:ilvl w:val="2"/>
          <w:numId w:val="7"/>
        </w:numPr>
        <w:spacing w:after="200" w:line="276" w:lineRule="auto"/>
        <w:contextualSpacing/>
        <w:rPr>
          <w:rFonts w:ascii="Arial" w:eastAsiaTheme="minorHAnsi" w:hAnsi="Arial" w:cs="Arial"/>
          <w:sz w:val="22"/>
          <w:szCs w:val="22"/>
        </w:rPr>
      </w:pPr>
      <w:r w:rsidRPr="001C7E54">
        <w:rPr>
          <w:rFonts w:ascii="Arial" w:eastAsiaTheme="minorHAnsi" w:hAnsi="Arial" w:cs="Arial"/>
          <w:sz w:val="22"/>
          <w:szCs w:val="22"/>
        </w:rPr>
        <w:t>Over 25 billion songs have been downloaded</w:t>
      </w:r>
      <w:r w:rsidRPr="00CA16B2">
        <w:rPr>
          <w:rFonts w:ascii="Arial" w:eastAsiaTheme="minorHAnsi" w:hAnsi="Arial" w:cs="Arial"/>
          <w:sz w:val="22"/>
          <w:szCs w:val="22"/>
        </w:rPr>
        <w:t xml:space="preserve"> from Apple’s iTunes store </w:t>
      </w:r>
    </w:p>
    <w:p w14:paraId="29D6BDD1" w14:textId="77777777" w:rsidR="001B62BF" w:rsidRPr="00CA16B2" w:rsidRDefault="00D344F4" w:rsidP="00EF1E99">
      <w:pPr>
        <w:numPr>
          <w:ilvl w:val="3"/>
          <w:numId w:val="7"/>
        </w:numPr>
        <w:spacing w:after="200" w:line="276" w:lineRule="auto"/>
        <w:contextualSpacing/>
        <w:rPr>
          <w:rFonts w:ascii="Arial" w:eastAsiaTheme="minorHAnsi" w:hAnsi="Arial" w:cs="Arial"/>
          <w:sz w:val="22"/>
          <w:szCs w:val="22"/>
        </w:rPr>
      </w:pPr>
      <w:r w:rsidRPr="00CA16B2">
        <w:rPr>
          <w:rFonts w:ascii="Arial" w:eastAsiaTheme="minorHAnsi" w:hAnsi="Arial" w:cs="Arial"/>
          <w:sz w:val="22"/>
          <w:szCs w:val="22"/>
        </w:rPr>
        <w:t xml:space="preserve">By contrast, 2006 was the first year to see over 1 billion digital download tracks sold </w:t>
      </w:r>
      <w:r w:rsidRPr="00CA16B2">
        <w:rPr>
          <w:rFonts w:ascii="Arial" w:eastAsiaTheme="minorHAnsi" w:hAnsi="Arial" w:cs="Arial"/>
          <w:sz w:val="22"/>
          <w:szCs w:val="22"/>
          <w:vertAlign w:val="superscript"/>
        </w:rPr>
        <w:t>11</w:t>
      </w:r>
      <w:r w:rsidR="00C42826" w:rsidRPr="00CA16B2">
        <w:rPr>
          <w:rFonts w:ascii="Arial" w:eastAsiaTheme="minorHAnsi" w:hAnsi="Arial" w:cs="Arial"/>
          <w:sz w:val="22"/>
          <w:szCs w:val="22"/>
          <w:vertAlign w:val="superscript"/>
        </w:rPr>
        <w:t>0</w:t>
      </w:r>
    </w:p>
    <w:p w14:paraId="25A544BD" w14:textId="642FF81C" w:rsidR="00600800" w:rsidRPr="00CA16B2" w:rsidRDefault="00624A4D" w:rsidP="00EF1E99">
      <w:pPr>
        <w:numPr>
          <w:ilvl w:val="3"/>
          <w:numId w:val="7"/>
        </w:numPr>
        <w:spacing w:after="200" w:line="276" w:lineRule="auto"/>
        <w:contextualSpacing/>
        <w:rPr>
          <w:rFonts w:ascii="Arial" w:eastAsiaTheme="minorHAnsi" w:hAnsi="Arial" w:cs="Arial"/>
          <w:sz w:val="22"/>
          <w:szCs w:val="22"/>
        </w:rPr>
      </w:pPr>
      <w:r w:rsidRPr="00CA16B2">
        <w:rPr>
          <w:rFonts w:ascii="Arial" w:eastAsiaTheme="minorHAnsi" w:hAnsi="Arial" w:cs="Arial"/>
          <w:sz w:val="22"/>
          <w:szCs w:val="22"/>
        </w:rPr>
        <w:t>HOWEVER, as the industry has shifted from vinyl, to compact disc, to digital downloads, s</w:t>
      </w:r>
      <w:r w:rsidR="00946095" w:rsidRPr="00CA16B2">
        <w:rPr>
          <w:rFonts w:ascii="Arial" w:eastAsiaTheme="minorHAnsi" w:hAnsi="Arial" w:cs="Arial"/>
          <w:sz w:val="22"/>
          <w:szCs w:val="22"/>
        </w:rPr>
        <w:t xml:space="preserve">treaming music is the fastest-growing segment of the recorded-music industry </w:t>
      </w:r>
      <w:r w:rsidRPr="00CA16B2">
        <w:rPr>
          <w:rFonts w:ascii="Arial" w:eastAsiaTheme="minorHAnsi" w:hAnsi="Arial" w:cs="Arial"/>
          <w:sz w:val="22"/>
          <w:szCs w:val="22"/>
        </w:rPr>
        <w:t>(</w:t>
      </w:r>
      <w:r w:rsidR="00946095" w:rsidRPr="00CA16B2">
        <w:rPr>
          <w:rFonts w:ascii="Arial" w:eastAsiaTheme="minorHAnsi" w:hAnsi="Arial" w:cs="Arial"/>
          <w:sz w:val="22"/>
          <w:szCs w:val="22"/>
        </w:rPr>
        <w:t>according to the Recording Industry Association of America</w:t>
      </w:r>
      <w:r w:rsidR="005528AB" w:rsidRPr="00CA16B2">
        <w:rPr>
          <w:rFonts w:ascii="Arial" w:eastAsiaTheme="minorHAnsi" w:hAnsi="Arial" w:cs="Arial"/>
          <w:sz w:val="22"/>
          <w:szCs w:val="22"/>
        </w:rPr>
        <w:t>)</w:t>
      </w:r>
    </w:p>
    <w:p w14:paraId="2E3CC0AF" w14:textId="2F021326" w:rsidR="00946095" w:rsidRPr="000549FC" w:rsidRDefault="00831555" w:rsidP="00EF1E99">
      <w:pPr>
        <w:numPr>
          <w:ilvl w:val="4"/>
          <w:numId w:val="7"/>
        </w:numPr>
        <w:spacing w:after="200" w:line="276" w:lineRule="auto"/>
        <w:contextualSpacing/>
        <w:rPr>
          <w:rFonts w:ascii="Arial" w:eastAsiaTheme="minorHAnsi" w:hAnsi="Arial" w:cs="Arial"/>
          <w:sz w:val="22"/>
          <w:szCs w:val="22"/>
        </w:rPr>
      </w:pPr>
      <w:r w:rsidRPr="00CA16B2">
        <w:rPr>
          <w:rFonts w:ascii="Arial" w:eastAsiaTheme="minorHAnsi" w:hAnsi="Arial" w:cs="Arial"/>
          <w:sz w:val="22"/>
          <w:szCs w:val="22"/>
        </w:rPr>
        <w:t>In 2015</w:t>
      </w:r>
      <w:r w:rsidR="004E1968" w:rsidRPr="00CA16B2">
        <w:rPr>
          <w:rFonts w:ascii="Arial" w:eastAsiaTheme="minorHAnsi" w:hAnsi="Arial" w:cs="Arial"/>
          <w:sz w:val="22"/>
          <w:szCs w:val="22"/>
        </w:rPr>
        <w:t xml:space="preserve">, paid music </w:t>
      </w:r>
      <w:r w:rsidR="004E1968" w:rsidRPr="000549FC">
        <w:rPr>
          <w:rFonts w:ascii="Arial" w:eastAsiaTheme="minorHAnsi" w:hAnsi="Arial" w:cs="Arial"/>
          <w:sz w:val="22"/>
          <w:szCs w:val="22"/>
        </w:rPr>
        <w:t>streaming services generated a record $2.4 billion and overtook paid digital downloads in sales for the first time ever</w:t>
      </w:r>
    </w:p>
    <w:p w14:paraId="7DA56DC5" w14:textId="12A8A5AC" w:rsidR="00562E30" w:rsidRPr="000549FC" w:rsidRDefault="00562E30" w:rsidP="00EF1E99">
      <w:pPr>
        <w:numPr>
          <w:ilvl w:val="4"/>
          <w:numId w:val="7"/>
        </w:numPr>
        <w:spacing w:after="200" w:line="276" w:lineRule="auto"/>
        <w:contextualSpacing/>
        <w:rPr>
          <w:rFonts w:ascii="Arial" w:eastAsiaTheme="minorHAnsi" w:hAnsi="Arial" w:cs="Arial"/>
          <w:sz w:val="22"/>
          <w:szCs w:val="22"/>
        </w:rPr>
      </w:pPr>
      <w:r w:rsidRPr="000549FC">
        <w:rPr>
          <w:rFonts w:ascii="Arial" w:eastAsiaTheme="minorHAnsi" w:hAnsi="Arial" w:cs="Arial"/>
          <w:sz w:val="22"/>
          <w:szCs w:val="22"/>
        </w:rPr>
        <w:t>In 2019, Apple shut down its iconic iTunes music service, shifting its business entirely to streaming platform Apple Music</w:t>
      </w:r>
    </w:p>
    <w:p w14:paraId="5E3048A9" w14:textId="3F68F1E2" w:rsidR="00AD1873" w:rsidRDefault="00AD1873" w:rsidP="00EF1E99">
      <w:pPr>
        <w:numPr>
          <w:ilvl w:val="4"/>
          <w:numId w:val="7"/>
        </w:numPr>
        <w:spacing w:after="200" w:line="276" w:lineRule="auto"/>
        <w:contextualSpacing/>
        <w:rPr>
          <w:rFonts w:ascii="Arial" w:eastAsiaTheme="minorHAnsi" w:hAnsi="Arial" w:cs="Arial"/>
          <w:sz w:val="22"/>
          <w:szCs w:val="22"/>
        </w:rPr>
      </w:pPr>
      <w:r w:rsidRPr="00AD1873">
        <w:rPr>
          <w:rFonts w:ascii="Arial" w:eastAsiaTheme="minorHAnsi" w:hAnsi="Arial" w:cs="Arial"/>
          <w:sz w:val="22"/>
          <w:szCs w:val="22"/>
        </w:rPr>
        <w:t xml:space="preserve">According to Nielsen Music and MRC Data's 2019 Year-End Music </w:t>
      </w:r>
      <w:hyperlink r:id="rId175" w:history="1">
        <w:r w:rsidRPr="00AD1873">
          <w:rPr>
            <w:rStyle w:val="Hyperlink"/>
            <w:rFonts w:ascii="Arial" w:eastAsiaTheme="minorHAnsi" w:hAnsi="Arial" w:cs="Arial"/>
            <w:sz w:val="22"/>
            <w:szCs w:val="22"/>
          </w:rPr>
          <w:t>Report</w:t>
        </w:r>
      </w:hyperlink>
      <w:r w:rsidRPr="00AD1873">
        <w:rPr>
          <w:rFonts w:ascii="Arial" w:eastAsiaTheme="minorHAnsi" w:hAnsi="Arial" w:cs="Arial"/>
          <w:sz w:val="22"/>
          <w:szCs w:val="22"/>
        </w:rPr>
        <w:t>, Americans streamed a record of nearly 1.15 trillion</w:t>
      </w:r>
      <w:r>
        <w:rPr>
          <w:rFonts w:ascii="Arial" w:eastAsiaTheme="minorHAnsi" w:hAnsi="Arial" w:cs="Arial"/>
          <w:sz w:val="22"/>
          <w:szCs w:val="22"/>
        </w:rPr>
        <w:t xml:space="preserve"> </w:t>
      </w:r>
      <w:r w:rsidRPr="00AD1873">
        <w:rPr>
          <w:rFonts w:ascii="Arial" w:eastAsiaTheme="minorHAnsi" w:hAnsi="Arial" w:cs="Arial"/>
          <w:sz w:val="22"/>
          <w:szCs w:val="22"/>
        </w:rPr>
        <w:t xml:space="preserve">songs </w:t>
      </w:r>
      <w:r>
        <w:rPr>
          <w:rFonts w:ascii="Arial" w:eastAsiaTheme="minorHAnsi" w:hAnsi="Arial" w:cs="Arial"/>
          <w:sz w:val="22"/>
          <w:szCs w:val="22"/>
        </w:rPr>
        <w:t>last year, or</w:t>
      </w:r>
      <w:r w:rsidRPr="00AD1873">
        <w:rPr>
          <w:rFonts w:ascii="Arial" w:eastAsiaTheme="minorHAnsi" w:hAnsi="Arial" w:cs="Arial"/>
          <w:sz w:val="22"/>
          <w:szCs w:val="22"/>
        </w:rPr>
        <w:t xml:space="preserve"> roughly 3,500 songs for each of the country's 327 million inhabitants and a 29 percent increase </w:t>
      </w:r>
      <w:r>
        <w:rPr>
          <w:rFonts w:ascii="Arial" w:eastAsiaTheme="minorHAnsi" w:hAnsi="Arial" w:cs="Arial"/>
          <w:sz w:val="22"/>
          <w:szCs w:val="22"/>
        </w:rPr>
        <w:t>from the previous year</w:t>
      </w:r>
    </w:p>
    <w:p w14:paraId="34018E5A" w14:textId="119FAECC" w:rsidR="00A45177" w:rsidRPr="001C7E54" w:rsidRDefault="00AD1873" w:rsidP="00EF1E99">
      <w:pPr>
        <w:numPr>
          <w:ilvl w:val="4"/>
          <w:numId w:val="7"/>
        </w:numPr>
        <w:spacing w:after="200" w:line="276" w:lineRule="auto"/>
        <w:contextualSpacing/>
        <w:rPr>
          <w:rFonts w:ascii="Arial" w:eastAsiaTheme="minorHAnsi" w:hAnsi="Arial" w:cs="Arial"/>
          <w:sz w:val="22"/>
          <w:szCs w:val="22"/>
        </w:rPr>
      </w:pPr>
      <w:r>
        <w:rPr>
          <w:rFonts w:ascii="Arial" w:eastAsiaTheme="minorHAnsi" w:hAnsi="Arial" w:cs="Arial"/>
          <w:sz w:val="22"/>
          <w:szCs w:val="22"/>
        </w:rPr>
        <w:t xml:space="preserve">Last year, Post </w:t>
      </w:r>
      <w:r w:rsidRPr="001C7E54">
        <w:rPr>
          <w:rFonts w:ascii="Arial" w:eastAsiaTheme="minorHAnsi" w:hAnsi="Arial" w:cs="Arial"/>
          <w:sz w:val="22"/>
          <w:szCs w:val="22"/>
        </w:rPr>
        <w:t xml:space="preserve">Malone was the most-streamed artist on </w:t>
      </w:r>
      <w:hyperlink r:id="rId176" w:history="1">
        <w:r w:rsidRPr="001C7E54">
          <w:rPr>
            <w:rStyle w:val="Hyperlink"/>
            <w:rFonts w:ascii="Arial" w:eastAsiaTheme="minorHAnsi" w:hAnsi="Arial" w:cs="Arial"/>
            <w:sz w:val="22"/>
            <w:szCs w:val="22"/>
          </w:rPr>
          <w:t>Spotify</w:t>
        </w:r>
      </w:hyperlink>
      <w:r w:rsidRPr="001C7E54">
        <w:rPr>
          <w:rFonts w:ascii="Arial" w:eastAsiaTheme="minorHAnsi" w:hAnsi="Arial" w:cs="Arial"/>
          <w:sz w:val="22"/>
          <w:szCs w:val="22"/>
        </w:rPr>
        <w:t>, accounting for 6.5 billion streams from fans around the world</w:t>
      </w:r>
    </w:p>
    <w:p w14:paraId="4122AD63" w14:textId="1A6AE859" w:rsidR="008E3C4D" w:rsidRPr="001C7E54" w:rsidRDefault="001815EE" w:rsidP="008E3C4D">
      <w:pPr>
        <w:numPr>
          <w:ilvl w:val="4"/>
          <w:numId w:val="7"/>
        </w:numPr>
        <w:spacing w:after="200" w:line="276" w:lineRule="auto"/>
        <w:contextualSpacing/>
        <w:rPr>
          <w:rFonts w:ascii="Arial" w:eastAsiaTheme="minorHAnsi" w:hAnsi="Arial" w:cs="Arial"/>
          <w:sz w:val="22"/>
          <w:szCs w:val="22"/>
        </w:rPr>
      </w:pPr>
      <w:hyperlink r:id="rId177" w:history="1">
        <w:r w:rsidR="00494481" w:rsidRPr="001C7E54">
          <w:rPr>
            <w:rStyle w:val="Hyperlink"/>
            <w:rFonts w:ascii="Arial" w:eastAsiaTheme="minorHAnsi" w:hAnsi="Arial" w:cs="Arial"/>
            <w:sz w:val="22"/>
            <w:szCs w:val="22"/>
          </w:rPr>
          <w:t>Goldman Sachs</w:t>
        </w:r>
      </w:hyperlink>
      <w:r w:rsidR="00494481" w:rsidRPr="001C7E54">
        <w:rPr>
          <w:rFonts w:ascii="Arial" w:eastAsiaTheme="minorHAnsi" w:hAnsi="Arial" w:cs="Arial"/>
          <w:sz w:val="22"/>
          <w:szCs w:val="22"/>
        </w:rPr>
        <w:t xml:space="preserve"> estimated the online </w:t>
      </w:r>
      <w:r w:rsidR="00B93AB2" w:rsidRPr="001C7E54">
        <w:rPr>
          <w:rFonts w:ascii="Arial" w:eastAsiaTheme="minorHAnsi" w:hAnsi="Arial" w:cs="Arial"/>
          <w:sz w:val="22"/>
          <w:szCs w:val="22"/>
        </w:rPr>
        <w:t xml:space="preserve">music </w:t>
      </w:r>
      <w:r w:rsidR="00494481" w:rsidRPr="001C7E54">
        <w:rPr>
          <w:rFonts w:ascii="Arial" w:eastAsiaTheme="minorHAnsi" w:hAnsi="Arial" w:cs="Arial"/>
          <w:sz w:val="22"/>
          <w:szCs w:val="22"/>
        </w:rPr>
        <w:t>streaming market could grow to capture 1.2 billion users by 2030</w:t>
      </w:r>
      <w:r w:rsidR="00B93AB2" w:rsidRPr="001C7E54">
        <w:rPr>
          <w:rFonts w:ascii="Arial" w:eastAsiaTheme="minorHAnsi" w:hAnsi="Arial" w:cs="Arial"/>
          <w:sz w:val="22"/>
          <w:szCs w:val="22"/>
        </w:rPr>
        <w:t xml:space="preserve">, </w:t>
      </w:r>
      <w:r w:rsidR="00494481" w:rsidRPr="001C7E54">
        <w:rPr>
          <w:rFonts w:ascii="Arial" w:eastAsiaTheme="minorHAnsi" w:hAnsi="Arial" w:cs="Arial"/>
          <w:sz w:val="22"/>
          <w:szCs w:val="22"/>
        </w:rPr>
        <w:t>almost four times higher than the 2019 level of 341 million</w:t>
      </w:r>
      <w:r w:rsidR="002B7B16" w:rsidRPr="001C7E54">
        <w:rPr>
          <w:rFonts w:ascii="Arial" w:eastAsiaTheme="minorHAnsi" w:hAnsi="Arial" w:cs="Arial"/>
          <w:sz w:val="22"/>
          <w:szCs w:val="22"/>
        </w:rPr>
        <w:t xml:space="preserve"> streamers</w:t>
      </w:r>
    </w:p>
    <w:p w14:paraId="5D3E8D29" w14:textId="77777777" w:rsidR="00D344F4" w:rsidRPr="001C7E54" w:rsidRDefault="00D344F4" w:rsidP="00EF1E99">
      <w:pPr>
        <w:numPr>
          <w:ilvl w:val="1"/>
          <w:numId w:val="7"/>
        </w:numPr>
        <w:spacing w:after="200" w:line="276" w:lineRule="auto"/>
        <w:contextualSpacing/>
        <w:rPr>
          <w:rFonts w:ascii="Arial" w:eastAsiaTheme="minorHAnsi" w:hAnsi="Arial" w:cs="Arial"/>
          <w:sz w:val="22"/>
          <w:szCs w:val="22"/>
        </w:rPr>
      </w:pPr>
      <w:r w:rsidRPr="001C7E54">
        <w:rPr>
          <w:rFonts w:ascii="Arial" w:eastAsiaTheme="minorHAnsi" w:hAnsi="Arial" w:cs="Arial"/>
          <w:sz w:val="22"/>
          <w:szCs w:val="22"/>
        </w:rPr>
        <w:t xml:space="preserve">Books </w:t>
      </w:r>
    </w:p>
    <w:p w14:paraId="43BA47B2" w14:textId="77777777" w:rsidR="00A54C75" w:rsidRPr="001C7E54" w:rsidRDefault="00A54C75" w:rsidP="00EF1E99">
      <w:pPr>
        <w:numPr>
          <w:ilvl w:val="2"/>
          <w:numId w:val="8"/>
        </w:numPr>
        <w:spacing w:after="200" w:line="276" w:lineRule="auto"/>
        <w:contextualSpacing/>
        <w:rPr>
          <w:rFonts w:ascii="Arial" w:eastAsiaTheme="minorHAnsi" w:hAnsi="Arial" w:cs="Arial"/>
          <w:sz w:val="22"/>
          <w:szCs w:val="22"/>
        </w:rPr>
      </w:pPr>
      <w:r w:rsidRPr="001C7E54">
        <w:rPr>
          <w:rFonts w:ascii="Arial" w:eastAsiaTheme="minorHAnsi" w:hAnsi="Arial" w:cs="Arial"/>
          <w:sz w:val="22"/>
          <w:szCs w:val="22"/>
        </w:rPr>
        <w:t xml:space="preserve">The wild popularity of Author Veronica Roth’s </w:t>
      </w:r>
      <w:r w:rsidRPr="001C7E54">
        <w:rPr>
          <w:rFonts w:ascii="Arial" w:eastAsiaTheme="minorHAnsi" w:hAnsi="Arial" w:cs="Arial"/>
          <w:i/>
          <w:sz w:val="22"/>
          <w:szCs w:val="22"/>
        </w:rPr>
        <w:t>Divergent</w:t>
      </w:r>
      <w:r w:rsidRPr="001C7E54">
        <w:rPr>
          <w:rFonts w:ascii="Arial" w:eastAsiaTheme="minorHAnsi" w:hAnsi="Arial" w:cs="Arial"/>
          <w:sz w:val="22"/>
          <w:szCs w:val="22"/>
        </w:rPr>
        <w:t xml:space="preserve"> series of books shows the crossover appeal books have with other forms of entertainment, spawning a box office smash and successful soundtrack sales</w:t>
      </w:r>
    </w:p>
    <w:p w14:paraId="5C5D3D6C" w14:textId="2CE995A1" w:rsidR="00A54C75" w:rsidRPr="001C7E54" w:rsidRDefault="00A54C75" w:rsidP="00EF1E99">
      <w:pPr>
        <w:numPr>
          <w:ilvl w:val="3"/>
          <w:numId w:val="8"/>
        </w:numPr>
        <w:spacing w:after="200" w:line="276" w:lineRule="auto"/>
        <w:contextualSpacing/>
        <w:rPr>
          <w:rFonts w:ascii="Arial" w:eastAsiaTheme="minorHAnsi" w:hAnsi="Arial" w:cs="Arial"/>
          <w:sz w:val="22"/>
          <w:szCs w:val="22"/>
        </w:rPr>
      </w:pPr>
      <w:r w:rsidRPr="001C7E54">
        <w:rPr>
          <w:rFonts w:ascii="Arial" w:eastAsiaTheme="minorHAnsi" w:hAnsi="Arial" w:cs="Arial"/>
          <w:sz w:val="22"/>
          <w:szCs w:val="22"/>
        </w:rPr>
        <w:t xml:space="preserve">Amazon reported that the final book in the trilogy, </w:t>
      </w:r>
      <w:r w:rsidRPr="001C7E54">
        <w:rPr>
          <w:rFonts w:ascii="Arial" w:eastAsiaTheme="minorHAnsi" w:hAnsi="Arial" w:cs="Arial"/>
          <w:i/>
          <w:sz w:val="22"/>
          <w:szCs w:val="22"/>
        </w:rPr>
        <w:t>Allegiant</w:t>
      </w:r>
      <w:r w:rsidRPr="001C7E54">
        <w:rPr>
          <w:rFonts w:ascii="Arial" w:eastAsiaTheme="minorHAnsi" w:hAnsi="Arial" w:cs="Arial"/>
          <w:sz w:val="22"/>
          <w:szCs w:val="22"/>
        </w:rPr>
        <w:t xml:space="preserve">, surpassed sales of </w:t>
      </w:r>
      <w:r w:rsidRPr="001C7E54">
        <w:rPr>
          <w:rFonts w:ascii="Arial" w:eastAsiaTheme="minorHAnsi" w:hAnsi="Arial" w:cs="Arial"/>
          <w:i/>
          <w:sz w:val="22"/>
          <w:szCs w:val="22"/>
        </w:rPr>
        <w:t>The Hunger Games</w:t>
      </w:r>
      <w:r w:rsidRPr="001C7E54">
        <w:rPr>
          <w:rFonts w:ascii="Arial" w:eastAsiaTheme="minorHAnsi" w:hAnsi="Arial" w:cs="Arial"/>
          <w:sz w:val="22"/>
          <w:szCs w:val="22"/>
        </w:rPr>
        <w:t xml:space="preserve"> book three, </w:t>
      </w:r>
      <w:r w:rsidRPr="001C7E54">
        <w:rPr>
          <w:rFonts w:ascii="Arial" w:eastAsiaTheme="minorHAnsi" w:hAnsi="Arial" w:cs="Arial"/>
          <w:i/>
          <w:sz w:val="22"/>
          <w:szCs w:val="22"/>
        </w:rPr>
        <w:t>Mockingjay</w:t>
      </w:r>
      <w:r w:rsidRPr="001C7E54">
        <w:rPr>
          <w:rFonts w:ascii="Arial" w:eastAsiaTheme="minorHAnsi" w:hAnsi="Arial" w:cs="Arial"/>
          <w:sz w:val="22"/>
          <w:szCs w:val="22"/>
        </w:rPr>
        <w:t xml:space="preserve"> at a pace of nearly five to one </w:t>
      </w:r>
      <w:r w:rsidRPr="001C7E54">
        <w:rPr>
          <w:rFonts w:ascii="Arial" w:eastAsiaTheme="minorHAnsi" w:hAnsi="Arial" w:cs="Arial"/>
          <w:sz w:val="22"/>
          <w:szCs w:val="22"/>
          <w:vertAlign w:val="superscript"/>
        </w:rPr>
        <w:t xml:space="preserve">111 </w:t>
      </w:r>
    </w:p>
    <w:p w14:paraId="181DFD6F" w14:textId="3F68D2FB" w:rsidR="002B7B16" w:rsidRPr="001C7E54" w:rsidRDefault="002B7B16" w:rsidP="002B7B16">
      <w:pPr>
        <w:numPr>
          <w:ilvl w:val="4"/>
          <w:numId w:val="8"/>
        </w:numPr>
        <w:spacing w:after="200" w:line="276" w:lineRule="auto"/>
        <w:contextualSpacing/>
        <w:rPr>
          <w:rFonts w:ascii="Arial" w:eastAsiaTheme="minorHAnsi" w:hAnsi="Arial" w:cs="Arial"/>
          <w:sz w:val="22"/>
          <w:szCs w:val="22"/>
        </w:rPr>
      </w:pPr>
      <w:r w:rsidRPr="001C7E54">
        <w:rPr>
          <w:rFonts w:ascii="Arial" w:eastAsiaTheme="minorHAnsi" w:hAnsi="Arial" w:cs="Arial"/>
          <w:sz w:val="22"/>
          <w:szCs w:val="22"/>
        </w:rPr>
        <w:t>Even as bookstores closed due to the Covid-19 pandemic, the “Ballad of Songbirds and Snakes” (</w:t>
      </w:r>
      <w:r w:rsidRPr="001C7E54">
        <w:rPr>
          <w:rFonts w:ascii="Arial" w:eastAsiaTheme="minorHAnsi" w:hAnsi="Arial" w:cs="Arial"/>
          <w:i/>
          <w:iCs/>
          <w:sz w:val="22"/>
          <w:szCs w:val="22"/>
        </w:rPr>
        <w:t>The</w:t>
      </w:r>
      <w:r w:rsidRPr="001C7E54">
        <w:rPr>
          <w:rFonts w:ascii="Arial" w:eastAsiaTheme="minorHAnsi" w:hAnsi="Arial" w:cs="Arial"/>
          <w:sz w:val="22"/>
          <w:szCs w:val="22"/>
        </w:rPr>
        <w:t xml:space="preserve"> </w:t>
      </w:r>
      <w:r w:rsidRPr="001C7E54">
        <w:rPr>
          <w:rFonts w:ascii="Arial" w:eastAsiaTheme="minorHAnsi" w:hAnsi="Arial" w:cs="Arial"/>
          <w:i/>
          <w:iCs/>
          <w:sz w:val="22"/>
          <w:szCs w:val="22"/>
        </w:rPr>
        <w:t>Hunger Games</w:t>
      </w:r>
      <w:r w:rsidRPr="001C7E54">
        <w:rPr>
          <w:rFonts w:ascii="Arial" w:eastAsiaTheme="minorHAnsi" w:hAnsi="Arial" w:cs="Arial"/>
          <w:sz w:val="22"/>
          <w:szCs w:val="22"/>
        </w:rPr>
        <w:t xml:space="preserve"> prequel book by Suzanne Collins) </w:t>
      </w:r>
      <w:hyperlink r:id="rId178" w:history="1">
        <w:r w:rsidRPr="001C7E54">
          <w:rPr>
            <w:rStyle w:val="Hyperlink"/>
            <w:rFonts w:ascii="Arial" w:eastAsiaTheme="minorHAnsi" w:hAnsi="Arial" w:cs="Arial"/>
            <w:sz w:val="22"/>
            <w:szCs w:val="22"/>
          </w:rPr>
          <w:t>sold</w:t>
        </w:r>
      </w:hyperlink>
      <w:r w:rsidRPr="001C7E54">
        <w:rPr>
          <w:rFonts w:ascii="Arial" w:eastAsiaTheme="minorHAnsi" w:hAnsi="Arial" w:cs="Arial"/>
          <w:sz w:val="22"/>
          <w:szCs w:val="22"/>
        </w:rPr>
        <w:t xml:space="preserve"> 500,000 copies in its first week</w:t>
      </w:r>
    </w:p>
    <w:p w14:paraId="000A3633" w14:textId="77777777" w:rsidR="00A54C75" w:rsidRPr="00D41D0D" w:rsidRDefault="00A54C75" w:rsidP="00EF1E99">
      <w:pPr>
        <w:numPr>
          <w:ilvl w:val="3"/>
          <w:numId w:val="8"/>
        </w:numPr>
        <w:spacing w:after="200" w:line="276" w:lineRule="auto"/>
        <w:contextualSpacing/>
        <w:rPr>
          <w:rFonts w:ascii="Arial" w:eastAsiaTheme="minorHAnsi" w:hAnsi="Arial" w:cs="Arial"/>
          <w:sz w:val="22"/>
          <w:szCs w:val="22"/>
        </w:rPr>
      </w:pPr>
      <w:r w:rsidRPr="00D41D0D">
        <w:rPr>
          <w:rFonts w:ascii="Arial" w:eastAsiaTheme="minorHAnsi" w:hAnsi="Arial" w:cs="Arial"/>
          <w:sz w:val="22"/>
          <w:szCs w:val="22"/>
        </w:rPr>
        <w:t xml:space="preserve">First-day sales for </w:t>
      </w:r>
      <w:r w:rsidRPr="00D41D0D">
        <w:rPr>
          <w:rFonts w:ascii="Arial" w:eastAsiaTheme="minorHAnsi" w:hAnsi="Arial" w:cs="Arial"/>
          <w:i/>
          <w:sz w:val="22"/>
          <w:szCs w:val="22"/>
        </w:rPr>
        <w:t>Allegiant</w:t>
      </w:r>
      <w:r w:rsidRPr="00D41D0D">
        <w:rPr>
          <w:rFonts w:ascii="Arial" w:eastAsiaTheme="minorHAnsi" w:hAnsi="Arial" w:cs="Arial"/>
          <w:sz w:val="22"/>
          <w:szCs w:val="22"/>
        </w:rPr>
        <w:t xml:space="preserve"> surpassed 455,000 — a company record for publisher HarperCollins </w:t>
      </w:r>
      <w:r w:rsidRPr="00D41D0D">
        <w:rPr>
          <w:rFonts w:ascii="Arial" w:eastAsiaTheme="minorHAnsi" w:hAnsi="Arial" w:cs="Arial"/>
          <w:sz w:val="22"/>
          <w:szCs w:val="22"/>
          <w:vertAlign w:val="superscript"/>
        </w:rPr>
        <w:t xml:space="preserve">112 </w:t>
      </w:r>
    </w:p>
    <w:p w14:paraId="22CDED77" w14:textId="77777777" w:rsidR="00A54C75" w:rsidRPr="00D41D0D" w:rsidRDefault="00F96E7C" w:rsidP="00EF1E99">
      <w:pPr>
        <w:numPr>
          <w:ilvl w:val="3"/>
          <w:numId w:val="8"/>
        </w:numPr>
        <w:spacing w:after="200" w:line="276" w:lineRule="auto"/>
        <w:contextualSpacing/>
        <w:rPr>
          <w:rFonts w:ascii="Arial" w:eastAsiaTheme="minorHAnsi" w:hAnsi="Arial" w:cs="Arial"/>
          <w:sz w:val="22"/>
          <w:szCs w:val="22"/>
        </w:rPr>
      </w:pPr>
      <w:r w:rsidRPr="00D41D0D">
        <w:rPr>
          <w:rFonts w:ascii="Arial" w:eastAsiaTheme="minorHAnsi" w:hAnsi="Arial" w:cs="Arial"/>
          <w:sz w:val="22"/>
          <w:szCs w:val="22"/>
        </w:rPr>
        <w:t xml:space="preserve">Divergent opened with a $54 million weekend at the box office and took just 14 days to surpass $100 million in sales </w:t>
      </w:r>
      <w:r w:rsidR="00A54C75" w:rsidRPr="00D41D0D">
        <w:rPr>
          <w:rFonts w:ascii="Arial" w:eastAsiaTheme="minorHAnsi" w:hAnsi="Arial" w:cs="Arial"/>
          <w:sz w:val="22"/>
          <w:szCs w:val="22"/>
          <w:vertAlign w:val="superscript"/>
        </w:rPr>
        <w:t xml:space="preserve">113 </w:t>
      </w:r>
    </w:p>
    <w:p w14:paraId="511BA4C7" w14:textId="77777777" w:rsidR="00A54C75" w:rsidRPr="00D41D0D" w:rsidRDefault="00A54C75" w:rsidP="00EF1E99">
      <w:pPr>
        <w:numPr>
          <w:ilvl w:val="3"/>
          <w:numId w:val="8"/>
        </w:numPr>
        <w:spacing w:after="200" w:line="276" w:lineRule="auto"/>
        <w:contextualSpacing/>
        <w:rPr>
          <w:rFonts w:ascii="Arial" w:eastAsiaTheme="minorHAnsi" w:hAnsi="Arial" w:cs="Arial"/>
          <w:sz w:val="22"/>
          <w:szCs w:val="22"/>
        </w:rPr>
      </w:pPr>
      <w:r w:rsidRPr="00D41D0D">
        <w:rPr>
          <w:rFonts w:ascii="Arial" w:eastAsiaTheme="minorHAnsi" w:hAnsi="Arial" w:cs="Arial"/>
          <w:sz w:val="22"/>
          <w:szCs w:val="22"/>
        </w:rPr>
        <w:lastRenderedPageBreak/>
        <w:t>The</w:t>
      </w:r>
      <w:r w:rsidRPr="00D41D0D">
        <w:rPr>
          <w:rFonts w:ascii="Arial" w:eastAsiaTheme="minorHAnsi" w:hAnsi="Arial" w:cs="Arial"/>
          <w:i/>
          <w:sz w:val="22"/>
          <w:szCs w:val="22"/>
        </w:rPr>
        <w:t xml:space="preserve"> </w:t>
      </w:r>
      <w:r w:rsidRPr="00D41D0D">
        <w:rPr>
          <w:rFonts w:ascii="Arial" w:eastAsiaTheme="minorHAnsi" w:hAnsi="Arial" w:cs="Arial"/>
          <w:sz w:val="22"/>
          <w:szCs w:val="22"/>
        </w:rPr>
        <w:t>film</w:t>
      </w:r>
      <w:r w:rsidRPr="00D41D0D">
        <w:rPr>
          <w:rFonts w:ascii="Arial" w:eastAsiaTheme="minorHAnsi" w:hAnsi="Arial" w:cs="Arial"/>
          <w:i/>
          <w:sz w:val="22"/>
          <w:szCs w:val="22"/>
        </w:rPr>
        <w:t xml:space="preserve"> </w:t>
      </w:r>
      <w:r w:rsidRPr="00D41D0D">
        <w:rPr>
          <w:rFonts w:ascii="Arial" w:eastAsiaTheme="minorHAnsi" w:hAnsi="Arial" w:cs="Arial"/>
          <w:sz w:val="22"/>
          <w:szCs w:val="22"/>
        </w:rPr>
        <w:t xml:space="preserve">soundtrack debuted in the top 30 on the Billboard charts in its first week despite being release well before the film hit the theaters </w:t>
      </w:r>
      <w:r w:rsidRPr="00D41D0D">
        <w:rPr>
          <w:rFonts w:ascii="Arial" w:eastAsiaTheme="minorHAnsi" w:hAnsi="Arial" w:cs="Arial"/>
          <w:sz w:val="22"/>
          <w:szCs w:val="22"/>
          <w:vertAlign w:val="superscript"/>
        </w:rPr>
        <w:t xml:space="preserve">114 </w:t>
      </w:r>
    </w:p>
    <w:p w14:paraId="1D8E8CE5" w14:textId="5570AADB" w:rsidR="004E1968" w:rsidRDefault="00390BE2" w:rsidP="00EF1E99">
      <w:pPr>
        <w:numPr>
          <w:ilvl w:val="3"/>
          <w:numId w:val="8"/>
        </w:numPr>
        <w:spacing w:after="200" w:line="276" w:lineRule="auto"/>
        <w:contextualSpacing/>
        <w:rPr>
          <w:rFonts w:ascii="Arial" w:eastAsiaTheme="minorHAnsi" w:hAnsi="Arial" w:cs="Arial"/>
          <w:sz w:val="22"/>
          <w:szCs w:val="22"/>
        </w:rPr>
      </w:pPr>
      <w:r w:rsidRPr="00D41D0D">
        <w:rPr>
          <w:rFonts w:ascii="Arial" w:eastAsia="Calibri" w:hAnsi="Arial" w:cs="Arial"/>
          <w:sz w:val="22"/>
          <w:szCs w:val="22"/>
        </w:rPr>
        <w:t xml:space="preserve">Divergent went on to make nearly$300 million globally </w:t>
      </w:r>
      <w:r w:rsidR="00A54C75" w:rsidRPr="00D41D0D">
        <w:rPr>
          <w:rFonts w:ascii="Arial" w:eastAsiaTheme="minorHAnsi" w:hAnsi="Arial" w:cs="Arial"/>
          <w:sz w:val="22"/>
          <w:szCs w:val="22"/>
          <w:vertAlign w:val="superscript"/>
        </w:rPr>
        <w:t>115</w:t>
      </w:r>
      <w:r w:rsidR="00A54C75" w:rsidRPr="00D41D0D">
        <w:rPr>
          <w:rFonts w:ascii="Arial" w:eastAsiaTheme="minorHAnsi" w:hAnsi="Arial" w:cs="Arial"/>
          <w:sz w:val="22"/>
          <w:szCs w:val="22"/>
        </w:rPr>
        <w:t xml:space="preserve"> </w:t>
      </w:r>
    </w:p>
    <w:p w14:paraId="7FCF9484" w14:textId="6DC54D3D" w:rsidR="00A45177" w:rsidRPr="00D41D0D" w:rsidRDefault="004E1968" w:rsidP="00EF1E99">
      <w:pPr>
        <w:numPr>
          <w:ilvl w:val="2"/>
          <w:numId w:val="8"/>
        </w:numPr>
        <w:spacing w:after="200" w:line="276" w:lineRule="auto"/>
        <w:contextualSpacing/>
        <w:rPr>
          <w:rFonts w:ascii="Arial" w:eastAsiaTheme="minorHAnsi" w:hAnsi="Arial" w:cs="Arial"/>
          <w:sz w:val="22"/>
          <w:szCs w:val="22"/>
        </w:rPr>
      </w:pPr>
      <w:r w:rsidRPr="00D41D0D">
        <w:rPr>
          <w:rFonts w:ascii="Arial" w:eastAsiaTheme="minorHAnsi" w:hAnsi="Arial" w:cs="Arial"/>
          <w:sz w:val="22"/>
          <w:szCs w:val="22"/>
        </w:rPr>
        <w:t xml:space="preserve">“Harry Potter and the Cursed Child”, the script for J.K. Rowling’s new play, became the fastest-selling book this decade in the U.K. when it was released in July of 2016 and was on track for the second biggest single-week sales for a book ever </w:t>
      </w:r>
      <w:r w:rsidRPr="00D41D0D">
        <w:rPr>
          <w:rFonts w:ascii="Arial" w:eastAsiaTheme="minorHAnsi" w:hAnsi="Arial" w:cs="Arial"/>
          <w:sz w:val="22"/>
          <w:szCs w:val="22"/>
          <w:vertAlign w:val="superscript"/>
        </w:rPr>
        <w:t>116</w:t>
      </w:r>
    </w:p>
    <w:p w14:paraId="3383EC8D" w14:textId="77777777" w:rsidR="00D344F4" w:rsidRPr="009573E1" w:rsidRDefault="00D344F4" w:rsidP="00EF1E99">
      <w:pPr>
        <w:numPr>
          <w:ilvl w:val="1"/>
          <w:numId w:val="8"/>
        </w:numPr>
        <w:spacing w:after="200" w:line="276" w:lineRule="auto"/>
        <w:contextualSpacing/>
        <w:rPr>
          <w:rFonts w:ascii="Arial" w:eastAsiaTheme="minorHAnsi" w:hAnsi="Arial" w:cs="Arial"/>
          <w:sz w:val="22"/>
          <w:szCs w:val="22"/>
        </w:rPr>
      </w:pPr>
      <w:r w:rsidRPr="009573E1">
        <w:rPr>
          <w:rFonts w:ascii="Arial" w:eastAsiaTheme="minorHAnsi" w:hAnsi="Arial" w:cs="Arial"/>
          <w:sz w:val="22"/>
          <w:szCs w:val="22"/>
        </w:rPr>
        <w:t xml:space="preserve">Video games </w:t>
      </w:r>
    </w:p>
    <w:p w14:paraId="6716A97F" w14:textId="1BCE2232" w:rsidR="000B49AB" w:rsidRPr="009573E1" w:rsidRDefault="000B49AB" w:rsidP="00EF1E99">
      <w:pPr>
        <w:numPr>
          <w:ilvl w:val="2"/>
          <w:numId w:val="8"/>
        </w:numPr>
        <w:spacing w:after="200" w:line="276" w:lineRule="auto"/>
        <w:contextualSpacing/>
        <w:rPr>
          <w:rFonts w:ascii="Arial" w:eastAsiaTheme="minorHAnsi" w:hAnsi="Arial" w:cs="Arial"/>
          <w:sz w:val="22"/>
          <w:szCs w:val="22"/>
        </w:rPr>
      </w:pPr>
      <w:r w:rsidRPr="009573E1">
        <w:rPr>
          <w:rFonts w:ascii="Arial" w:eastAsiaTheme="minorHAnsi" w:hAnsi="Arial" w:cs="Arial"/>
          <w:sz w:val="22"/>
          <w:szCs w:val="22"/>
        </w:rPr>
        <w:t>Accord</w:t>
      </w:r>
      <w:r w:rsidR="00C35D50" w:rsidRPr="009573E1">
        <w:rPr>
          <w:rFonts w:ascii="Arial" w:eastAsiaTheme="minorHAnsi" w:hAnsi="Arial" w:cs="Arial"/>
          <w:sz w:val="22"/>
          <w:szCs w:val="22"/>
        </w:rPr>
        <w:t xml:space="preserve">ing to guinessworldrecords.com, </w:t>
      </w:r>
      <w:r w:rsidR="007A5093" w:rsidRPr="009573E1">
        <w:rPr>
          <w:rFonts w:ascii="Arial" w:eastAsiaTheme="minorHAnsi" w:hAnsi="Arial" w:cs="Arial"/>
          <w:sz w:val="22"/>
          <w:szCs w:val="22"/>
        </w:rPr>
        <w:t>sales</w:t>
      </w:r>
      <w:r w:rsidR="00C35D50" w:rsidRPr="009573E1">
        <w:rPr>
          <w:rFonts w:ascii="Arial" w:eastAsiaTheme="minorHAnsi" w:hAnsi="Arial" w:cs="Arial"/>
          <w:sz w:val="22"/>
          <w:szCs w:val="22"/>
        </w:rPr>
        <w:t xml:space="preserve"> of the video game </w:t>
      </w:r>
      <w:r w:rsidR="00C35D50" w:rsidRPr="009573E1">
        <w:rPr>
          <w:rFonts w:ascii="Arial" w:eastAsiaTheme="minorHAnsi" w:hAnsi="Arial" w:cs="Arial"/>
          <w:i/>
          <w:sz w:val="22"/>
          <w:szCs w:val="22"/>
        </w:rPr>
        <w:t>Grand Theft Auto V</w:t>
      </w:r>
      <w:r w:rsidR="00C35D50" w:rsidRPr="009573E1">
        <w:rPr>
          <w:rFonts w:ascii="Arial" w:eastAsiaTheme="minorHAnsi" w:hAnsi="Arial" w:cs="Arial"/>
          <w:sz w:val="22"/>
          <w:szCs w:val="22"/>
        </w:rPr>
        <w:t xml:space="preserve"> broke six world records, including the highest revenue generated by an entertainment product in 24 hours and the fastest entertainment property to gross $1 billion</w:t>
      </w:r>
      <w:r w:rsidR="00BE28BD" w:rsidRPr="009573E1">
        <w:rPr>
          <w:rFonts w:ascii="Arial" w:eastAsiaTheme="minorHAnsi" w:hAnsi="Arial" w:cs="Arial"/>
          <w:sz w:val="22"/>
          <w:szCs w:val="22"/>
        </w:rPr>
        <w:t xml:space="preserve"> </w:t>
      </w:r>
      <w:r w:rsidRPr="009573E1">
        <w:rPr>
          <w:rFonts w:ascii="Arial" w:eastAsiaTheme="minorHAnsi" w:hAnsi="Arial" w:cs="Arial"/>
          <w:sz w:val="22"/>
          <w:szCs w:val="22"/>
          <w:vertAlign w:val="superscript"/>
        </w:rPr>
        <w:t xml:space="preserve">117 </w:t>
      </w:r>
    </w:p>
    <w:p w14:paraId="11A82257" w14:textId="74A6B528" w:rsidR="00E1042E" w:rsidRPr="009573E1" w:rsidRDefault="007110D3" w:rsidP="00EF1E99">
      <w:pPr>
        <w:numPr>
          <w:ilvl w:val="2"/>
          <w:numId w:val="8"/>
        </w:numPr>
        <w:spacing w:after="200" w:line="276" w:lineRule="auto"/>
        <w:contextualSpacing/>
        <w:rPr>
          <w:rFonts w:ascii="Arial" w:eastAsiaTheme="minorHAnsi" w:hAnsi="Arial" w:cs="Arial"/>
          <w:sz w:val="22"/>
          <w:szCs w:val="22"/>
          <w:vertAlign w:val="superscript"/>
        </w:rPr>
      </w:pPr>
      <w:r w:rsidRPr="009573E1">
        <w:rPr>
          <w:rFonts w:ascii="Arial" w:eastAsiaTheme="minorHAnsi" w:hAnsi="Arial" w:cs="Arial"/>
          <w:sz w:val="22"/>
          <w:szCs w:val="22"/>
        </w:rPr>
        <w:t xml:space="preserve">In less than six months, Fortnite generated over $1 billion in revenue, despite being </w:t>
      </w:r>
      <w:r w:rsidRPr="009573E1">
        <w:rPr>
          <w:rFonts w:ascii="Arial" w:eastAsiaTheme="minorHAnsi" w:hAnsi="Arial" w:cs="Arial"/>
          <w:i/>
          <w:sz w:val="22"/>
          <w:szCs w:val="22"/>
        </w:rPr>
        <w:t>free to play</w:t>
      </w:r>
    </w:p>
    <w:p w14:paraId="0D4B8403" w14:textId="4EE1CBE9" w:rsidR="007110D3" w:rsidRPr="009573E1" w:rsidRDefault="00B41F8D" w:rsidP="00EF1E99">
      <w:pPr>
        <w:numPr>
          <w:ilvl w:val="3"/>
          <w:numId w:val="8"/>
        </w:numPr>
        <w:spacing w:after="200" w:line="276" w:lineRule="auto"/>
        <w:contextualSpacing/>
        <w:rPr>
          <w:rFonts w:ascii="Arial" w:eastAsiaTheme="minorHAnsi" w:hAnsi="Arial" w:cs="Arial"/>
          <w:sz w:val="22"/>
          <w:szCs w:val="22"/>
          <w:vertAlign w:val="superscript"/>
        </w:rPr>
      </w:pPr>
      <w:r w:rsidRPr="009573E1">
        <w:rPr>
          <w:rFonts w:ascii="Arial" w:eastAsiaTheme="minorHAnsi" w:hAnsi="Arial" w:cs="Arial"/>
          <w:sz w:val="22"/>
          <w:szCs w:val="22"/>
        </w:rPr>
        <w:t xml:space="preserve">Epic Games, Fortnite’s developer, </w:t>
      </w:r>
      <w:r w:rsidR="007110D3" w:rsidRPr="009573E1">
        <w:rPr>
          <w:rFonts w:ascii="Arial" w:eastAsiaTheme="minorHAnsi" w:hAnsi="Arial" w:cs="Arial"/>
          <w:sz w:val="22"/>
          <w:szCs w:val="22"/>
        </w:rPr>
        <w:t>took an unconventional approach to its revenue generating model by offering a free game with “in-game” sales opportunities like power-ups and character cosmetics</w:t>
      </w:r>
    </w:p>
    <w:p w14:paraId="0E52874A" w14:textId="55B0B263" w:rsidR="007110D3" w:rsidRPr="009573E1" w:rsidRDefault="007110D3" w:rsidP="00EF1E99">
      <w:pPr>
        <w:numPr>
          <w:ilvl w:val="4"/>
          <w:numId w:val="8"/>
        </w:numPr>
        <w:spacing w:after="200" w:line="276" w:lineRule="auto"/>
        <w:contextualSpacing/>
        <w:rPr>
          <w:rFonts w:ascii="Arial" w:eastAsiaTheme="minorHAnsi" w:hAnsi="Arial" w:cs="Arial"/>
          <w:sz w:val="22"/>
          <w:szCs w:val="22"/>
        </w:rPr>
      </w:pPr>
      <w:r w:rsidRPr="009573E1">
        <w:rPr>
          <w:rFonts w:ascii="Arial" w:eastAsiaTheme="minorHAnsi" w:hAnsi="Arial" w:cs="Arial"/>
          <w:sz w:val="22"/>
          <w:szCs w:val="22"/>
        </w:rPr>
        <w:t xml:space="preserve">Click </w:t>
      </w:r>
      <w:hyperlink r:id="rId179" w:anchor="5697d1370ffe" w:history="1">
        <w:r w:rsidRPr="009573E1">
          <w:rPr>
            <w:rStyle w:val="Hyperlink"/>
            <w:rFonts w:ascii="Arial" w:eastAsiaTheme="minorHAnsi" w:hAnsi="Arial" w:cs="Arial"/>
            <w:sz w:val="22"/>
            <w:szCs w:val="22"/>
          </w:rPr>
          <w:t>here</w:t>
        </w:r>
      </w:hyperlink>
      <w:r w:rsidRPr="009573E1">
        <w:rPr>
          <w:rFonts w:ascii="Arial" w:eastAsiaTheme="minorHAnsi" w:hAnsi="Arial" w:cs="Arial"/>
          <w:sz w:val="22"/>
          <w:szCs w:val="22"/>
        </w:rPr>
        <w:t xml:space="preserve"> for a </w:t>
      </w:r>
      <w:r w:rsidRPr="009573E1">
        <w:rPr>
          <w:rFonts w:ascii="Arial" w:eastAsiaTheme="minorHAnsi" w:hAnsi="Arial" w:cs="Arial"/>
          <w:i/>
          <w:sz w:val="22"/>
          <w:szCs w:val="22"/>
        </w:rPr>
        <w:t>Forbes</w:t>
      </w:r>
      <w:r w:rsidRPr="009573E1">
        <w:rPr>
          <w:rFonts w:ascii="Arial" w:eastAsiaTheme="minorHAnsi" w:hAnsi="Arial" w:cs="Arial"/>
          <w:sz w:val="22"/>
          <w:szCs w:val="22"/>
        </w:rPr>
        <w:t xml:space="preserve"> story describing how the game makes money </w:t>
      </w:r>
    </w:p>
    <w:p w14:paraId="0752EFC5" w14:textId="0C4C0C10" w:rsidR="00E1042E" w:rsidRDefault="007110D3" w:rsidP="00EF1E99">
      <w:pPr>
        <w:numPr>
          <w:ilvl w:val="4"/>
          <w:numId w:val="8"/>
        </w:numPr>
        <w:spacing w:after="200" w:line="276" w:lineRule="auto"/>
        <w:contextualSpacing/>
        <w:rPr>
          <w:rFonts w:ascii="Arial" w:eastAsiaTheme="minorHAnsi" w:hAnsi="Arial" w:cs="Arial"/>
          <w:sz w:val="22"/>
          <w:szCs w:val="22"/>
        </w:rPr>
      </w:pPr>
      <w:r w:rsidRPr="009573E1">
        <w:rPr>
          <w:rFonts w:ascii="Arial" w:eastAsiaTheme="minorHAnsi" w:hAnsi="Arial" w:cs="Arial"/>
          <w:sz w:val="22"/>
          <w:szCs w:val="22"/>
        </w:rPr>
        <w:t xml:space="preserve">Click </w:t>
      </w:r>
      <w:hyperlink r:id="rId180" w:history="1">
        <w:r w:rsidRPr="009573E1">
          <w:rPr>
            <w:rStyle w:val="Hyperlink"/>
            <w:rFonts w:ascii="Arial" w:eastAsiaTheme="minorHAnsi" w:hAnsi="Arial" w:cs="Arial"/>
            <w:sz w:val="22"/>
            <w:szCs w:val="22"/>
          </w:rPr>
          <w:t>here</w:t>
        </w:r>
      </w:hyperlink>
      <w:r w:rsidRPr="009573E1">
        <w:rPr>
          <w:rFonts w:ascii="Arial" w:eastAsiaTheme="minorHAnsi" w:hAnsi="Arial" w:cs="Arial"/>
          <w:sz w:val="22"/>
          <w:szCs w:val="22"/>
        </w:rPr>
        <w:t xml:space="preserve"> for a </w:t>
      </w:r>
      <w:r w:rsidRPr="009573E1">
        <w:rPr>
          <w:rFonts w:ascii="Arial" w:eastAsiaTheme="minorHAnsi" w:hAnsi="Arial" w:cs="Arial"/>
          <w:i/>
          <w:sz w:val="22"/>
          <w:szCs w:val="22"/>
        </w:rPr>
        <w:t>USA Today</w:t>
      </w:r>
      <w:r w:rsidRPr="009573E1">
        <w:rPr>
          <w:rFonts w:ascii="Arial" w:eastAsiaTheme="minorHAnsi" w:hAnsi="Arial" w:cs="Arial"/>
          <w:sz w:val="22"/>
          <w:szCs w:val="22"/>
        </w:rPr>
        <w:t xml:space="preserve"> story describing how ‘Fortnite’ made $318 million in the month of May alone</w:t>
      </w:r>
    </w:p>
    <w:p w14:paraId="5C7781E0" w14:textId="1C55C27F" w:rsidR="009573E1" w:rsidRPr="001C7E54" w:rsidRDefault="009573E1" w:rsidP="00EF1E99">
      <w:pPr>
        <w:numPr>
          <w:ilvl w:val="3"/>
          <w:numId w:val="8"/>
        </w:numPr>
        <w:spacing w:after="200" w:line="276" w:lineRule="auto"/>
        <w:contextualSpacing/>
        <w:rPr>
          <w:rFonts w:ascii="Arial" w:eastAsiaTheme="minorHAnsi" w:hAnsi="Arial" w:cs="Arial"/>
          <w:sz w:val="22"/>
          <w:szCs w:val="22"/>
        </w:rPr>
      </w:pPr>
      <w:r w:rsidRPr="000549FC">
        <w:rPr>
          <w:rFonts w:ascii="Arial" w:eastAsiaTheme="minorHAnsi" w:hAnsi="Arial" w:cs="Arial"/>
          <w:sz w:val="22"/>
          <w:szCs w:val="22"/>
        </w:rPr>
        <w:t xml:space="preserve">In 2019, Electronic Arts saw 25 million players sign up for its own version of a “battle royale” style video game, “Apex Legends”, in less than one week (including 10 million players in just three </w:t>
      </w:r>
      <w:r w:rsidRPr="001C7E54">
        <w:rPr>
          <w:rFonts w:ascii="Arial" w:eastAsiaTheme="minorHAnsi" w:hAnsi="Arial" w:cs="Arial"/>
          <w:sz w:val="22"/>
          <w:szCs w:val="22"/>
        </w:rPr>
        <w:t xml:space="preserve">days, a </w:t>
      </w:r>
      <w:hyperlink r:id="rId181" w:history="1">
        <w:r w:rsidRPr="001C7E54">
          <w:rPr>
            <w:rStyle w:val="Hyperlink"/>
            <w:rFonts w:ascii="Arial" w:eastAsiaTheme="minorHAnsi" w:hAnsi="Arial" w:cs="Arial"/>
            <w:sz w:val="22"/>
            <w:szCs w:val="22"/>
          </w:rPr>
          <w:t>milestone</w:t>
        </w:r>
      </w:hyperlink>
      <w:r w:rsidRPr="001C7E54">
        <w:rPr>
          <w:rFonts w:ascii="Arial" w:eastAsiaTheme="minorHAnsi" w:hAnsi="Arial" w:cs="Arial"/>
          <w:sz w:val="22"/>
          <w:szCs w:val="22"/>
        </w:rPr>
        <w:t xml:space="preserve"> that “Fortnite” took two weeks to reach)</w:t>
      </w:r>
    </w:p>
    <w:p w14:paraId="63DB8AD6" w14:textId="3BBB176B" w:rsidR="008C59E3" w:rsidRPr="000549FC" w:rsidRDefault="00A95782" w:rsidP="00EF1E99">
      <w:pPr>
        <w:numPr>
          <w:ilvl w:val="2"/>
          <w:numId w:val="8"/>
        </w:numPr>
        <w:spacing w:after="200" w:line="276" w:lineRule="auto"/>
        <w:contextualSpacing/>
        <w:rPr>
          <w:rFonts w:ascii="Arial" w:eastAsiaTheme="minorHAnsi" w:hAnsi="Arial" w:cs="Arial"/>
          <w:sz w:val="22"/>
          <w:szCs w:val="22"/>
        </w:rPr>
      </w:pPr>
      <w:r w:rsidRPr="001C7E54">
        <w:rPr>
          <w:rFonts w:ascii="Arial" w:eastAsiaTheme="minorHAnsi" w:hAnsi="Arial" w:cs="Arial"/>
          <w:sz w:val="22"/>
          <w:szCs w:val="22"/>
        </w:rPr>
        <w:t xml:space="preserve">According to </w:t>
      </w:r>
      <w:r w:rsidR="002B7B16" w:rsidRPr="001C7E54">
        <w:rPr>
          <w:rFonts w:ascii="Arial" w:eastAsiaTheme="minorHAnsi" w:hAnsi="Arial" w:cs="Arial"/>
          <w:sz w:val="22"/>
          <w:szCs w:val="22"/>
        </w:rPr>
        <w:t xml:space="preserve">market </w:t>
      </w:r>
      <w:r w:rsidRPr="001C7E54">
        <w:rPr>
          <w:rFonts w:ascii="Arial" w:eastAsiaTheme="minorHAnsi" w:hAnsi="Arial" w:cs="Arial"/>
          <w:sz w:val="22"/>
          <w:szCs w:val="22"/>
        </w:rPr>
        <w:t>data</w:t>
      </w:r>
      <w:r w:rsidRPr="000549FC">
        <w:rPr>
          <w:rFonts w:ascii="Arial" w:eastAsiaTheme="minorHAnsi" w:hAnsi="Arial" w:cs="Arial"/>
          <w:sz w:val="22"/>
          <w:szCs w:val="22"/>
        </w:rPr>
        <w:t xml:space="preserve">, an estimated 65% of U.S. households and over 59% of Americans (that’s over 150 million people) play video games </w:t>
      </w:r>
      <w:r w:rsidRPr="000549FC">
        <w:rPr>
          <w:rFonts w:ascii="Arial" w:eastAsiaTheme="minorHAnsi" w:hAnsi="Arial" w:cs="Arial"/>
          <w:sz w:val="22"/>
          <w:szCs w:val="22"/>
          <w:vertAlign w:val="superscript"/>
        </w:rPr>
        <w:t>118</w:t>
      </w:r>
    </w:p>
    <w:p w14:paraId="76B223AB" w14:textId="36AD2042" w:rsidR="009573E1" w:rsidRPr="000549FC" w:rsidRDefault="009573E1" w:rsidP="00EF1E99">
      <w:pPr>
        <w:numPr>
          <w:ilvl w:val="2"/>
          <w:numId w:val="8"/>
        </w:numPr>
        <w:spacing w:after="200" w:line="276" w:lineRule="auto"/>
        <w:contextualSpacing/>
        <w:rPr>
          <w:rFonts w:ascii="Arial" w:eastAsiaTheme="minorHAnsi" w:hAnsi="Arial" w:cs="Arial"/>
          <w:sz w:val="22"/>
          <w:szCs w:val="22"/>
        </w:rPr>
      </w:pPr>
      <w:r w:rsidRPr="000549FC">
        <w:rPr>
          <w:rFonts w:ascii="Arial" w:eastAsiaTheme="minorHAnsi" w:hAnsi="Arial" w:cs="Arial"/>
          <w:sz w:val="22"/>
          <w:szCs w:val="22"/>
        </w:rPr>
        <w:t xml:space="preserve">Last year, consumers spent a </w:t>
      </w:r>
      <w:hyperlink r:id="rId182" w:history="1">
        <w:r w:rsidRPr="000549FC">
          <w:rPr>
            <w:rStyle w:val="Hyperlink"/>
            <w:rFonts w:ascii="Arial" w:eastAsiaTheme="minorHAnsi" w:hAnsi="Arial" w:cs="Arial"/>
            <w:sz w:val="22"/>
            <w:szCs w:val="22"/>
          </w:rPr>
          <w:t>reported</w:t>
        </w:r>
      </w:hyperlink>
      <w:r w:rsidRPr="000549FC">
        <w:rPr>
          <w:rFonts w:ascii="Arial" w:eastAsiaTheme="minorHAnsi" w:hAnsi="Arial" w:cs="Arial"/>
          <w:sz w:val="22"/>
          <w:szCs w:val="22"/>
        </w:rPr>
        <w:t xml:space="preserve"> $43.4 billion on video games (according to The NPD Group), an 18% increase over the previous year and the highest sales total in seven years</w:t>
      </w:r>
    </w:p>
    <w:p w14:paraId="2ABB54D3" w14:textId="1A5B4E61" w:rsidR="009573E1" w:rsidRPr="000549FC" w:rsidRDefault="009573E1" w:rsidP="00EF1E99">
      <w:pPr>
        <w:numPr>
          <w:ilvl w:val="3"/>
          <w:numId w:val="8"/>
        </w:numPr>
        <w:spacing w:after="200" w:line="276" w:lineRule="auto"/>
        <w:contextualSpacing/>
        <w:rPr>
          <w:rFonts w:ascii="Arial" w:eastAsiaTheme="minorHAnsi" w:hAnsi="Arial" w:cs="Arial"/>
          <w:sz w:val="22"/>
          <w:szCs w:val="22"/>
        </w:rPr>
      </w:pPr>
      <w:r w:rsidRPr="000549FC">
        <w:rPr>
          <w:rFonts w:ascii="Arial" w:eastAsiaTheme="minorHAnsi" w:hAnsi="Arial" w:cs="Arial"/>
          <w:sz w:val="22"/>
          <w:szCs w:val="22"/>
        </w:rPr>
        <w:t xml:space="preserve">Click </w:t>
      </w:r>
      <w:hyperlink r:id="rId183" w:history="1">
        <w:r w:rsidRPr="000549FC">
          <w:rPr>
            <w:rStyle w:val="Hyperlink"/>
            <w:rFonts w:ascii="Arial" w:eastAsiaTheme="minorHAnsi" w:hAnsi="Arial" w:cs="Arial"/>
            <w:sz w:val="22"/>
            <w:szCs w:val="22"/>
          </w:rPr>
          <w:t>here</w:t>
        </w:r>
      </w:hyperlink>
      <w:r w:rsidRPr="000549FC">
        <w:rPr>
          <w:rFonts w:ascii="Arial" w:eastAsiaTheme="minorHAnsi" w:hAnsi="Arial" w:cs="Arial"/>
          <w:sz w:val="22"/>
          <w:szCs w:val="22"/>
        </w:rPr>
        <w:t xml:space="preserve"> to see the list of the top 20 best-selling video games of 2018</w:t>
      </w:r>
    </w:p>
    <w:p w14:paraId="3BDA97E2" w14:textId="7A84A480" w:rsidR="009573E1" w:rsidRDefault="009573E1" w:rsidP="00EF1E99">
      <w:pPr>
        <w:numPr>
          <w:ilvl w:val="2"/>
          <w:numId w:val="8"/>
        </w:numPr>
        <w:spacing w:after="200" w:line="276" w:lineRule="auto"/>
        <w:contextualSpacing/>
        <w:rPr>
          <w:rFonts w:ascii="Arial" w:eastAsiaTheme="minorHAnsi" w:hAnsi="Arial" w:cs="Arial"/>
          <w:sz w:val="22"/>
          <w:szCs w:val="22"/>
        </w:rPr>
      </w:pPr>
      <w:r w:rsidRPr="000549FC">
        <w:rPr>
          <w:rFonts w:ascii="Arial" w:eastAsiaTheme="minorHAnsi" w:hAnsi="Arial" w:cs="Arial"/>
          <w:sz w:val="22"/>
          <w:szCs w:val="22"/>
        </w:rPr>
        <w:t xml:space="preserve">According to </w:t>
      </w:r>
      <w:r w:rsidR="00DA6911" w:rsidRPr="000549FC">
        <w:rPr>
          <w:rFonts w:ascii="Arial" w:eastAsiaTheme="minorHAnsi" w:hAnsi="Arial" w:cs="Arial"/>
          <w:sz w:val="22"/>
          <w:szCs w:val="22"/>
        </w:rPr>
        <w:t>a</w:t>
      </w:r>
      <w:r w:rsidRPr="000549FC">
        <w:rPr>
          <w:rFonts w:ascii="Arial" w:eastAsiaTheme="minorHAnsi" w:hAnsi="Arial" w:cs="Arial"/>
          <w:sz w:val="22"/>
          <w:szCs w:val="22"/>
        </w:rPr>
        <w:t xml:space="preserve"> </w:t>
      </w:r>
      <w:hyperlink r:id="rId184" w:history="1">
        <w:r w:rsidRPr="000549FC">
          <w:rPr>
            <w:rStyle w:val="Hyperlink"/>
            <w:rFonts w:ascii="Arial" w:eastAsiaTheme="minorHAnsi" w:hAnsi="Arial" w:cs="Arial"/>
            <w:sz w:val="22"/>
            <w:szCs w:val="22"/>
          </w:rPr>
          <w:t>report</w:t>
        </w:r>
      </w:hyperlink>
      <w:r w:rsidRPr="000549FC">
        <w:rPr>
          <w:rFonts w:ascii="Arial" w:eastAsiaTheme="minorHAnsi" w:hAnsi="Arial" w:cs="Arial"/>
          <w:sz w:val="22"/>
          <w:szCs w:val="22"/>
        </w:rPr>
        <w:t xml:space="preserve">, the global video game market is expected to reach an estimated $179.1 billion by 2024 </w:t>
      </w:r>
    </w:p>
    <w:p w14:paraId="5749F6E9" w14:textId="2FD63EF6" w:rsidR="001C7E54" w:rsidRPr="007839A9" w:rsidRDefault="001C7E54" w:rsidP="001C7E54">
      <w:pPr>
        <w:numPr>
          <w:ilvl w:val="2"/>
          <w:numId w:val="8"/>
        </w:numPr>
        <w:spacing w:after="200" w:line="276" w:lineRule="auto"/>
        <w:contextualSpacing/>
        <w:rPr>
          <w:rFonts w:ascii="Arial" w:eastAsiaTheme="minorHAnsi" w:hAnsi="Arial" w:cs="Arial"/>
          <w:sz w:val="22"/>
          <w:szCs w:val="22"/>
        </w:rPr>
      </w:pPr>
      <w:r w:rsidRPr="001C7E54">
        <w:rPr>
          <w:rFonts w:ascii="Arial" w:eastAsiaTheme="minorHAnsi" w:hAnsi="Arial" w:cs="Arial"/>
          <w:sz w:val="22"/>
          <w:szCs w:val="22"/>
        </w:rPr>
        <w:t xml:space="preserve">As the popularity of eSports continues to explode, many </w:t>
      </w:r>
      <w:r w:rsidRPr="007839A9">
        <w:rPr>
          <w:rFonts w:ascii="Arial" w:eastAsiaTheme="minorHAnsi" w:hAnsi="Arial" w:cs="Arial"/>
          <w:sz w:val="22"/>
          <w:szCs w:val="22"/>
        </w:rPr>
        <w:t>industry analysts expect to see significant growth in video game sales as a result</w:t>
      </w:r>
    </w:p>
    <w:p w14:paraId="3B68EBC4" w14:textId="77777777" w:rsidR="007839A9" w:rsidRPr="007839A9" w:rsidRDefault="007839A9" w:rsidP="007839A9">
      <w:pPr>
        <w:numPr>
          <w:ilvl w:val="3"/>
          <w:numId w:val="8"/>
        </w:numPr>
        <w:spacing w:after="200" w:line="276" w:lineRule="auto"/>
        <w:contextualSpacing/>
        <w:rPr>
          <w:rFonts w:ascii="Arial" w:eastAsiaTheme="minorHAnsi" w:hAnsi="Arial" w:cs="Arial"/>
          <w:sz w:val="22"/>
          <w:szCs w:val="22"/>
        </w:rPr>
      </w:pPr>
      <w:r w:rsidRPr="007839A9">
        <w:rPr>
          <w:rFonts w:ascii="Arial" w:eastAsiaTheme="minorHAnsi" w:hAnsi="Arial" w:cs="Arial"/>
          <w:sz w:val="22"/>
          <w:szCs w:val="22"/>
        </w:rPr>
        <w:t xml:space="preserve">In 2020, Microsoft </w:t>
      </w:r>
      <w:hyperlink r:id="rId185" w:history="1">
        <w:r w:rsidRPr="007839A9">
          <w:rPr>
            <w:rStyle w:val="Hyperlink"/>
            <w:rFonts w:ascii="Arial" w:eastAsiaTheme="minorHAnsi" w:hAnsi="Arial" w:cs="Arial"/>
            <w:sz w:val="22"/>
            <w:szCs w:val="22"/>
          </w:rPr>
          <w:t>announced</w:t>
        </w:r>
      </w:hyperlink>
      <w:r w:rsidRPr="007839A9">
        <w:rPr>
          <w:rFonts w:ascii="Arial" w:eastAsiaTheme="minorHAnsi" w:hAnsi="Arial" w:cs="Arial"/>
          <w:sz w:val="22"/>
          <w:szCs w:val="22"/>
        </w:rPr>
        <w:t xml:space="preserve"> that it had sold over 200 million copies of Minecraft, extending its lead as the best-selling video game of all time, and according to </w:t>
      </w:r>
      <w:hyperlink r:id="rId186" w:history="1">
        <w:r w:rsidRPr="007839A9">
          <w:rPr>
            <w:rStyle w:val="Hyperlink"/>
            <w:rFonts w:ascii="Arial" w:eastAsiaTheme="minorHAnsi" w:hAnsi="Arial" w:cs="Arial"/>
            <w:sz w:val="22"/>
            <w:szCs w:val="22"/>
          </w:rPr>
          <w:t>techspot.com</w:t>
        </w:r>
      </w:hyperlink>
      <w:r w:rsidRPr="007839A9">
        <w:rPr>
          <w:rFonts w:ascii="Arial" w:eastAsiaTheme="minorHAnsi" w:hAnsi="Arial" w:cs="Arial"/>
          <w:sz w:val="22"/>
          <w:szCs w:val="22"/>
        </w:rPr>
        <w:t>, it was the most-watched video game on YouTube last year</w:t>
      </w:r>
    </w:p>
    <w:p w14:paraId="40E59959" w14:textId="1E98E3F8" w:rsidR="001C7E54" w:rsidRPr="001C7E54" w:rsidRDefault="001C7E54" w:rsidP="001C7E54">
      <w:pPr>
        <w:numPr>
          <w:ilvl w:val="4"/>
          <w:numId w:val="8"/>
        </w:numPr>
        <w:spacing w:after="200" w:line="276" w:lineRule="auto"/>
        <w:contextualSpacing/>
        <w:rPr>
          <w:rFonts w:ascii="Arial" w:eastAsiaTheme="minorHAnsi" w:hAnsi="Arial" w:cs="Arial"/>
          <w:sz w:val="22"/>
          <w:szCs w:val="22"/>
        </w:rPr>
      </w:pPr>
      <w:r w:rsidRPr="007839A9">
        <w:rPr>
          <w:rFonts w:ascii="Arial" w:eastAsiaTheme="minorHAnsi" w:hAnsi="Arial" w:cs="Arial"/>
          <w:sz w:val="22"/>
          <w:szCs w:val="22"/>
        </w:rPr>
        <w:t xml:space="preserve">Click </w:t>
      </w:r>
      <w:hyperlink r:id="rId187" w:anchor="List" w:history="1">
        <w:r w:rsidRPr="007839A9">
          <w:rPr>
            <w:rStyle w:val="Hyperlink"/>
            <w:rFonts w:ascii="Arial" w:eastAsiaTheme="minorHAnsi" w:hAnsi="Arial" w:cs="Arial"/>
            <w:sz w:val="22"/>
            <w:szCs w:val="22"/>
          </w:rPr>
          <w:t>here</w:t>
        </w:r>
      </w:hyperlink>
      <w:r w:rsidRPr="007839A9">
        <w:rPr>
          <w:rFonts w:ascii="Arial" w:eastAsiaTheme="minorHAnsi" w:hAnsi="Arial" w:cs="Arial"/>
          <w:sz w:val="22"/>
          <w:szCs w:val="22"/>
        </w:rPr>
        <w:t xml:space="preserve"> to view Wikipedia’s list of all</w:t>
      </w:r>
      <w:r w:rsidR="007839A9" w:rsidRPr="007839A9">
        <w:rPr>
          <w:rFonts w:ascii="Arial" w:eastAsiaTheme="minorHAnsi" w:hAnsi="Arial" w:cs="Arial"/>
          <w:sz w:val="22"/>
          <w:szCs w:val="22"/>
        </w:rPr>
        <w:t>-</w:t>
      </w:r>
      <w:r w:rsidRPr="007839A9">
        <w:rPr>
          <w:rFonts w:ascii="Arial" w:eastAsiaTheme="minorHAnsi" w:hAnsi="Arial" w:cs="Arial"/>
          <w:sz w:val="22"/>
          <w:szCs w:val="22"/>
        </w:rPr>
        <w:t>time selling video</w:t>
      </w:r>
      <w:r w:rsidRPr="001C7E54">
        <w:rPr>
          <w:rFonts w:ascii="Arial" w:eastAsiaTheme="minorHAnsi" w:hAnsi="Arial" w:cs="Arial"/>
          <w:sz w:val="22"/>
          <w:szCs w:val="22"/>
        </w:rPr>
        <w:t xml:space="preserve"> games</w:t>
      </w:r>
    </w:p>
    <w:p w14:paraId="4338C000" w14:textId="23215874" w:rsidR="001C7E54" w:rsidRPr="007839A9" w:rsidRDefault="001C7E54" w:rsidP="001C7E54">
      <w:pPr>
        <w:numPr>
          <w:ilvl w:val="3"/>
          <w:numId w:val="8"/>
        </w:numPr>
        <w:spacing w:after="200" w:line="276" w:lineRule="auto"/>
        <w:contextualSpacing/>
        <w:rPr>
          <w:rFonts w:ascii="Arial" w:eastAsiaTheme="minorHAnsi" w:hAnsi="Arial" w:cs="Arial"/>
          <w:sz w:val="22"/>
          <w:szCs w:val="22"/>
        </w:rPr>
      </w:pPr>
      <w:r w:rsidRPr="001C7E54">
        <w:rPr>
          <w:rFonts w:ascii="Arial" w:eastAsiaTheme="minorHAnsi" w:hAnsi="Arial" w:cs="Arial"/>
          <w:sz w:val="22"/>
          <w:szCs w:val="22"/>
        </w:rPr>
        <w:t xml:space="preserve">Video game sales got a major boost during the pandemic as consumers looked for ways to </w:t>
      </w:r>
      <w:r w:rsidRPr="007839A9">
        <w:rPr>
          <w:rFonts w:ascii="Arial" w:eastAsiaTheme="minorHAnsi" w:hAnsi="Arial" w:cs="Arial"/>
          <w:sz w:val="22"/>
          <w:szCs w:val="22"/>
        </w:rPr>
        <w:t>keep themselves entertained while quarantined at home</w:t>
      </w:r>
    </w:p>
    <w:p w14:paraId="732AA394" w14:textId="514B1808" w:rsidR="001C7E54" w:rsidRPr="007839A9" w:rsidRDefault="001C7E54" w:rsidP="001C7E54">
      <w:pPr>
        <w:numPr>
          <w:ilvl w:val="4"/>
          <w:numId w:val="8"/>
        </w:numPr>
        <w:spacing w:after="200" w:line="276" w:lineRule="auto"/>
        <w:contextualSpacing/>
        <w:rPr>
          <w:rFonts w:ascii="Arial" w:eastAsiaTheme="minorHAnsi" w:hAnsi="Arial" w:cs="Arial"/>
          <w:sz w:val="22"/>
          <w:szCs w:val="22"/>
        </w:rPr>
      </w:pPr>
      <w:r w:rsidRPr="007839A9">
        <w:rPr>
          <w:rFonts w:ascii="Arial" w:eastAsiaTheme="minorHAnsi" w:hAnsi="Arial" w:cs="Arial"/>
          <w:sz w:val="22"/>
          <w:szCs w:val="22"/>
        </w:rPr>
        <w:t>Nintendo's smash hit "Animal Crossing: New Horizons" sold 5 million copies in March, making it the highest-selling title for any console in a single month</w:t>
      </w:r>
    </w:p>
    <w:p w14:paraId="6E8632BA" w14:textId="77777777" w:rsidR="007839A9" w:rsidRPr="007839A9" w:rsidRDefault="007839A9" w:rsidP="007839A9">
      <w:pPr>
        <w:numPr>
          <w:ilvl w:val="5"/>
          <w:numId w:val="8"/>
        </w:numPr>
        <w:spacing w:after="200" w:line="276" w:lineRule="auto"/>
        <w:contextualSpacing/>
        <w:rPr>
          <w:rFonts w:ascii="Arial" w:eastAsiaTheme="minorHAnsi" w:hAnsi="Arial" w:cs="Arial"/>
          <w:sz w:val="22"/>
          <w:szCs w:val="22"/>
        </w:rPr>
      </w:pPr>
      <w:r w:rsidRPr="007839A9">
        <w:rPr>
          <w:rFonts w:ascii="Arial" w:eastAsiaTheme="minorHAnsi" w:hAnsi="Arial" w:cs="Arial"/>
          <w:sz w:val="22"/>
          <w:szCs w:val="22"/>
        </w:rPr>
        <w:t xml:space="preserve">According to the </w:t>
      </w:r>
      <w:hyperlink r:id="rId188" w:history="1">
        <w:r w:rsidRPr="007839A9">
          <w:rPr>
            <w:rStyle w:val="Hyperlink"/>
            <w:rFonts w:ascii="Arial" w:eastAsiaTheme="minorHAnsi" w:hAnsi="Arial" w:cs="Arial"/>
            <w:sz w:val="22"/>
            <w:szCs w:val="22"/>
          </w:rPr>
          <w:t>Washington Post</w:t>
        </w:r>
      </w:hyperlink>
      <w:r w:rsidRPr="007839A9">
        <w:rPr>
          <w:rFonts w:ascii="Arial" w:eastAsiaTheme="minorHAnsi" w:hAnsi="Arial" w:cs="Arial"/>
          <w:sz w:val="22"/>
          <w:szCs w:val="22"/>
        </w:rPr>
        <w:t>, Nintendo also sold more Switch consoles in March than when the product first launched in 2017</w:t>
      </w:r>
    </w:p>
    <w:p w14:paraId="2D54ED60" w14:textId="77777777" w:rsidR="007839A9" w:rsidRPr="007839A9" w:rsidRDefault="007839A9" w:rsidP="007839A9">
      <w:pPr>
        <w:numPr>
          <w:ilvl w:val="4"/>
          <w:numId w:val="8"/>
        </w:numPr>
        <w:spacing w:after="200" w:line="276" w:lineRule="auto"/>
        <w:contextualSpacing/>
        <w:rPr>
          <w:rFonts w:ascii="Arial" w:eastAsiaTheme="minorHAnsi" w:hAnsi="Arial" w:cs="Arial"/>
          <w:sz w:val="22"/>
          <w:szCs w:val="22"/>
        </w:rPr>
      </w:pPr>
      <w:r w:rsidRPr="007839A9">
        <w:rPr>
          <w:rFonts w:ascii="Arial" w:eastAsiaTheme="minorHAnsi" w:hAnsi="Arial" w:cs="Arial"/>
          <w:sz w:val="22"/>
          <w:szCs w:val="22"/>
        </w:rPr>
        <w:t>In April, software sales increased 55% compared to the previous year and set a new record for the month</w:t>
      </w:r>
    </w:p>
    <w:p w14:paraId="2E23539E" w14:textId="77777777" w:rsidR="007839A9" w:rsidRPr="007839A9" w:rsidRDefault="007839A9" w:rsidP="007839A9">
      <w:pPr>
        <w:numPr>
          <w:ilvl w:val="5"/>
          <w:numId w:val="8"/>
        </w:numPr>
        <w:spacing w:after="200" w:line="276" w:lineRule="auto"/>
        <w:contextualSpacing/>
        <w:rPr>
          <w:rFonts w:ascii="Arial" w:eastAsiaTheme="minorHAnsi" w:hAnsi="Arial" w:cs="Arial"/>
          <w:sz w:val="22"/>
          <w:szCs w:val="22"/>
        </w:rPr>
      </w:pPr>
      <w:r w:rsidRPr="007839A9">
        <w:rPr>
          <w:rFonts w:ascii="Arial" w:eastAsiaTheme="minorHAnsi" w:hAnsi="Arial" w:cs="Arial"/>
          <w:sz w:val="22"/>
          <w:szCs w:val="22"/>
        </w:rPr>
        <w:t xml:space="preserve">The release of Final Fantasy 7 Remake set a new franchise sales record in both overall unit and dollar sales (via a NPD Group </w:t>
      </w:r>
      <w:hyperlink r:id="rId189" w:history="1">
        <w:r w:rsidRPr="007839A9">
          <w:rPr>
            <w:rStyle w:val="Hyperlink"/>
            <w:rFonts w:ascii="Arial" w:eastAsiaTheme="minorHAnsi" w:hAnsi="Arial" w:cs="Arial"/>
            <w:sz w:val="22"/>
            <w:szCs w:val="22"/>
          </w:rPr>
          <w:t>report</w:t>
        </w:r>
      </w:hyperlink>
      <w:r w:rsidRPr="007839A9">
        <w:rPr>
          <w:rFonts w:ascii="Arial" w:eastAsiaTheme="minorHAnsi" w:hAnsi="Arial" w:cs="Arial"/>
          <w:sz w:val="22"/>
          <w:szCs w:val="22"/>
        </w:rPr>
        <w:t>)</w:t>
      </w:r>
    </w:p>
    <w:p w14:paraId="4D3DE20A" w14:textId="77C5ADBF" w:rsidR="008E3C4D" w:rsidRDefault="001C7E54" w:rsidP="008E3C4D">
      <w:pPr>
        <w:numPr>
          <w:ilvl w:val="4"/>
          <w:numId w:val="8"/>
        </w:numPr>
        <w:spacing w:after="200" w:line="276" w:lineRule="auto"/>
        <w:contextualSpacing/>
        <w:rPr>
          <w:rFonts w:ascii="Arial" w:eastAsiaTheme="minorHAnsi" w:hAnsi="Arial" w:cs="Arial"/>
          <w:sz w:val="22"/>
          <w:szCs w:val="22"/>
        </w:rPr>
      </w:pPr>
      <w:r w:rsidRPr="007839A9">
        <w:rPr>
          <w:rFonts w:ascii="Arial" w:eastAsiaTheme="minorHAnsi" w:hAnsi="Arial" w:cs="Arial"/>
          <w:sz w:val="22"/>
          <w:szCs w:val="22"/>
        </w:rPr>
        <w:t>Overall video game</w:t>
      </w:r>
      <w:r w:rsidRPr="001C7E54">
        <w:rPr>
          <w:rFonts w:ascii="Arial" w:eastAsiaTheme="minorHAnsi" w:hAnsi="Arial" w:cs="Arial"/>
          <w:sz w:val="22"/>
          <w:szCs w:val="22"/>
        </w:rPr>
        <w:t xml:space="preserve"> spending went up 73%</w:t>
      </w:r>
      <w:r w:rsidR="007839A9">
        <w:rPr>
          <w:rFonts w:ascii="Arial" w:eastAsiaTheme="minorHAnsi" w:hAnsi="Arial" w:cs="Arial"/>
          <w:sz w:val="22"/>
          <w:szCs w:val="22"/>
        </w:rPr>
        <w:t xml:space="preserve"> in April</w:t>
      </w:r>
      <w:r w:rsidRPr="001C7E54">
        <w:rPr>
          <w:rFonts w:ascii="Arial" w:eastAsiaTheme="minorHAnsi" w:hAnsi="Arial" w:cs="Arial"/>
          <w:sz w:val="22"/>
          <w:szCs w:val="22"/>
        </w:rPr>
        <w:t xml:space="preserve"> compared to last year, increasing to $1.5 billion</w:t>
      </w:r>
    </w:p>
    <w:p w14:paraId="75A77A3C" w14:textId="77777777" w:rsidR="00573015" w:rsidRPr="007839A9" w:rsidRDefault="00573015" w:rsidP="00573015">
      <w:pPr>
        <w:spacing w:after="200" w:line="276" w:lineRule="auto"/>
        <w:ind w:left="1800"/>
        <w:contextualSpacing/>
        <w:rPr>
          <w:rFonts w:ascii="Arial" w:eastAsiaTheme="minorHAnsi" w:hAnsi="Arial" w:cs="Arial"/>
          <w:sz w:val="22"/>
          <w:szCs w:val="22"/>
        </w:rPr>
      </w:pPr>
    </w:p>
    <w:p w14:paraId="1DB93E2B" w14:textId="07CF844E" w:rsidR="001E08D3" w:rsidRPr="00D41D0D" w:rsidRDefault="00D344F4" w:rsidP="003920CF">
      <w:pPr>
        <w:numPr>
          <w:ilvl w:val="1"/>
          <w:numId w:val="24"/>
        </w:numPr>
        <w:spacing w:after="200" w:line="276" w:lineRule="auto"/>
        <w:contextualSpacing/>
        <w:rPr>
          <w:rFonts w:ascii="Arial" w:eastAsiaTheme="minorHAnsi" w:hAnsi="Arial" w:cs="Arial"/>
          <w:sz w:val="22"/>
          <w:szCs w:val="22"/>
        </w:rPr>
      </w:pPr>
      <w:r w:rsidRPr="00D41D0D">
        <w:rPr>
          <w:rFonts w:ascii="Arial" w:eastAsiaTheme="minorHAnsi" w:hAnsi="Arial" w:cs="Arial"/>
          <w:sz w:val="22"/>
          <w:szCs w:val="22"/>
        </w:rPr>
        <w:lastRenderedPageBreak/>
        <w:t>Theatre</w:t>
      </w:r>
    </w:p>
    <w:p w14:paraId="2C2F7677" w14:textId="0ADF0DF2" w:rsidR="001E08D3" w:rsidRPr="000549FC" w:rsidRDefault="001E08D3" w:rsidP="003920CF">
      <w:pPr>
        <w:numPr>
          <w:ilvl w:val="2"/>
          <w:numId w:val="24"/>
        </w:numPr>
        <w:spacing w:after="200" w:line="276" w:lineRule="auto"/>
        <w:contextualSpacing/>
        <w:rPr>
          <w:rFonts w:ascii="Arial" w:eastAsiaTheme="minorHAnsi" w:hAnsi="Arial" w:cs="Arial"/>
          <w:sz w:val="22"/>
          <w:szCs w:val="22"/>
        </w:rPr>
      </w:pPr>
      <w:r w:rsidRPr="00D41D0D">
        <w:rPr>
          <w:rFonts w:ascii="Arial" w:eastAsiaTheme="minorHAnsi" w:hAnsi="Arial" w:cs="Arial"/>
          <w:sz w:val="22"/>
          <w:szCs w:val="22"/>
        </w:rPr>
        <w:t xml:space="preserve">In 2018, “Harry Potter and the Cursed Child” set a new record at the Broadway box office — by a wide margin — for the highest </w:t>
      </w:r>
      <w:r w:rsidRPr="005E0939">
        <w:rPr>
          <w:rFonts w:ascii="Arial" w:eastAsiaTheme="minorHAnsi" w:hAnsi="Arial" w:cs="Arial"/>
          <w:sz w:val="22"/>
          <w:szCs w:val="22"/>
        </w:rPr>
        <w:t>single-week</w:t>
      </w:r>
      <w:r w:rsidRPr="00D41D0D">
        <w:rPr>
          <w:rFonts w:ascii="Arial" w:eastAsiaTheme="minorHAnsi" w:hAnsi="Arial" w:cs="Arial"/>
          <w:sz w:val="22"/>
          <w:szCs w:val="22"/>
        </w:rPr>
        <w:t xml:space="preserve"> gross reported by a nonmusical in Broadway history when it grossed over $</w:t>
      </w:r>
      <w:r w:rsidRPr="000549FC">
        <w:rPr>
          <w:rFonts w:ascii="Arial" w:eastAsiaTheme="minorHAnsi" w:hAnsi="Arial" w:cs="Arial"/>
          <w:sz w:val="22"/>
          <w:szCs w:val="22"/>
        </w:rPr>
        <w:t xml:space="preserve">2 million </w:t>
      </w:r>
      <w:r w:rsidRPr="000549FC">
        <w:rPr>
          <w:rFonts w:ascii="Arial" w:eastAsiaTheme="minorHAnsi" w:hAnsi="Arial" w:cs="Arial"/>
          <w:sz w:val="22"/>
          <w:szCs w:val="22"/>
          <w:vertAlign w:val="superscript"/>
        </w:rPr>
        <w:t>119</w:t>
      </w:r>
    </w:p>
    <w:p w14:paraId="0B954443" w14:textId="77777777" w:rsidR="00D41D0D" w:rsidRPr="000549FC" w:rsidRDefault="00D41D0D" w:rsidP="003920CF">
      <w:pPr>
        <w:numPr>
          <w:ilvl w:val="2"/>
          <w:numId w:val="24"/>
        </w:numPr>
        <w:spacing w:after="200" w:line="276" w:lineRule="auto"/>
        <w:contextualSpacing/>
        <w:rPr>
          <w:rFonts w:ascii="Arial" w:eastAsiaTheme="minorHAnsi" w:hAnsi="Arial" w:cs="Arial"/>
          <w:sz w:val="22"/>
          <w:szCs w:val="22"/>
        </w:rPr>
      </w:pPr>
      <w:r w:rsidRPr="000549FC">
        <w:rPr>
          <w:rFonts w:ascii="Arial" w:eastAsiaTheme="minorHAnsi" w:hAnsi="Arial" w:cs="Arial"/>
          <w:sz w:val="22"/>
          <w:szCs w:val="22"/>
        </w:rPr>
        <w:t>T</w:t>
      </w:r>
      <w:r w:rsidR="001E08D3" w:rsidRPr="000549FC">
        <w:rPr>
          <w:rFonts w:ascii="Arial" w:eastAsiaTheme="minorHAnsi" w:hAnsi="Arial" w:cs="Arial"/>
          <w:sz w:val="22"/>
          <w:szCs w:val="22"/>
        </w:rPr>
        <w:t xml:space="preserve">he </w:t>
      </w:r>
      <w:r w:rsidRPr="000549FC">
        <w:rPr>
          <w:rFonts w:ascii="Arial" w:eastAsiaTheme="minorHAnsi" w:hAnsi="Arial" w:cs="Arial"/>
          <w:sz w:val="22"/>
          <w:szCs w:val="22"/>
        </w:rPr>
        <w:t>2018-19</w:t>
      </w:r>
      <w:r w:rsidR="001E08D3" w:rsidRPr="000549FC">
        <w:rPr>
          <w:rFonts w:ascii="Arial" w:eastAsiaTheme="minorHAnsi" w:hAnsi="Arial" w:cs="Arial"/>
          <w:sz w:val="22"/>
          <w:szCs w:val="22"/>
        </w:rPr>
        <w:t xml:space="preserve"> Broadway season</w:t>
      </w:r>
      <w:r w:rsidRPr="000549FC">
        <w:rPr>
          <w:rFonts w:ascii="Arial" w:eastAsiaTheme="minorHAnsi" w:hAnsi="Arial" w:cs="Arial"/>
          <w:sz w:val="22"/>
          <w:szCs w:val="22"/>
        </w:rPr>
        <w:t xml:space="preserve"> smashed box office records, generating $1.8 billion in sales, up 8% from the 2017-18 season</w:t>
      </w:r>
    </w:p>
    <w:p w14:paraId="33E072EC" w14:textId="736E7456" w:rsidR="001E08D3" w:rsidRPr="007839A9" w:rsidRDefault="00D41D0D" w:rsidP="003920CF">
      <w:pPr>
        <w:numPr>
          <w:ilvl w:val="3"/>
          <w:numId w:val="24"/>
        </w:numPr>
        <w:spacing w:after="200" w:line="276" w:lineRule="auto"/>
        <w:contextualSpacing/>
        <w:rPr>
          <w:rFonts w:ascii="Arial" w:eastAsiaTheme="minorHAnsi" w:hAnsi="Arial" w:cs="Arial"/>
          <w:sz w:val="22"/>
          <w:szCs w:val="22"/>
        </w:rPr>
      </w:pPr>
      <w:r w:rsidRPr="000549FC">
        <w:rPr>
          <w:rFonts w:ascii="Arial" w:eastAsiaTheme="minorHAnsi" w:hAnsi="Arial" w:cs="Arial"/>
          <w:sz w:val="22"/>
          <w:szCs w:val="22"/>
        </w:rPr>
        <w:t xml:space="preserve">The trend </w:t>
      </w:r>
      <w:r w:rsidR="00905526">
        <w:rPr>
          <w:rFonts w:ascii="Arial" w:eastAsiaTheme="minorHAnsi" w:hAnsi="Arial" w:cs="Arial"/>
          <w:sz w:val="22"/>
          <w:szCs w:val="22"/>
        </w:rPr>
        <w:t>was</w:t>
      </w:r>
      <w:r w:rsidRPr="000549FC">
        <w:rPr>
          <w:rFonts w:ascii="Arial" w:eastAsiaTheme="minorHAnsi" w:hAnsi="Arial" w:cs="Arial"/>
          <w:sz w:val="22"/>
          <w:szCs w:val="22"/>
        </w:rPr>
        <w:t xml:space="preserve"> expected to continue </w:t>
      </w:r>
      <w:r w:rsidRPr="007839A9">
        <w:rPr>
          <w:rFonts w:ascii="Arial" w:eastAsiaTheme="minorHAnsi" w:hAnsi="Arial" w:cs="Arial"/>
          <w:sz w:val="22"/>
          <w:szCs w:val="22"/>
        </w:rPr>
        <w:t xml:space="preserve">with 2019-20 potentially becoming the first $2 billion Broadway season in history </w:t>
      </w:r>
      <w:r w:rsidR="001E08D3" w:rsidRPr="007839A9">
        <w:rPr>
          <w:rFonts w:ascii="Arial" w:eastAsiaTheme="minorHAnsi" w:hAnsi="Arial" w:cs="Arial"/>
          <w:sz w:val="22"/>
          <w:szCs w:val="22"/>
          <w:vertAlign w:val="superscript"/>
        </w:rPr>
        <w:t>120</w:t>
      </w:r>
    </w:p>
    <w:p w14:paraId="03C63956" w14:textId="77777777" w:rsidR="00905526" w:rsidRPr="007839A9" w:rsidRDefault="00905526" w:rsidP="003920CF">
      <w:pPr>
        <w:numPr>
          <w:ilvl w:val="3"/>
          <w:numId w:val="24"/>
        </w:numPr>
        <w:spacing w:after="200" w:line="276" w:lineRule="auto"/>
        <w:contextualSpacing/>
        <w:rPr>
          <w:rFonts w:ascii="Arial" w:eastAsiaTheme="minorHAnsi" w:hAnsi="Arial" w:cs="Arial"/>
          <w:sz w:val="22"/>
          <w:szCs w:val="22"/>
        </w:rPr>
      </w:pPr>
      <w:r w:rsidRPr="007839A9">
        <w:rPr>
          <w:rFonts w:ascii="Arial" w:eastAsiaTheme="minorHAnsi" w:hAnsi="Arial" w:cs="Arial"/>
          <w:sz w:val="22"/>
          <w:szCs w:val="22"/>
        </w:rPr>
        <w:t xml:space="preserve">However, like so many other segments of the entertainment industry including sporting events, movie theaters and the concert business, Broadway must consider how they can survive in a post-pandemic world </w:t>
      </w:r>
    </w:p>
    <w:p w14:paraId="3DC38CD2" w14:textId="656C38A7" w:rsidR="005660B5" w:rsidRPr="007839A9" w:rsidRDefault="005660B5" w:rsidP="003920CF">
      <w:pPr>
        <w:numPr>
          <w:ilvl w:val="3"/>
          <w:numId w:val="24"/>
        </w:numPr>
        <w:spacing w:after="200" w:line="276" w:lineRule="auto"/>
        <w:contextualSpacing/>
        <w:rPr>
          <w:rFonts w:ascii="Arial" w:eastAsiaTheme="minorHAnsi" w:hAnsi="Arial" w:cs="Arial"/>
          <w:sz w:val="22"/>
          <w:szCs w:val="22"/>
        </w:rPr>
      </w:pPr>
      <w:r w:rsidRPr="007839A9">
        <w:rPr>
          <w:rFonts w:ascii="Arial" w:eastAsiaTheme="minorHAnsi" w:hAnsi="Arial" w:cs="Arial"/>
          <w:sz w:val="22"/>
          <w:szCs w:val="22"/>
        </w:rPr>
        <w:t xml:space="preserve">Click </w:t>
      </w:r>
      <w:hyperlink r:id="rId190" w:history="1">
        <w:r w:rsidRPr="007839A9">
          <w:rPr>
            <w:rStyle w:val="Hyperlink"/>
            <w:rFonts w:ascii="Arial" w:eastAsiaTheme="minorHAnsi" w:hAnsi="Arial" w:cs="Arial"/>
            <w:sz w:val="22"/>
            <w:szCs w:val="22"/>
          </w:rPr>
          <w:t>here</w:t>
        </w:r>
      </w:hyperlink>
      <w:r w:rsidRPr="007839A9">
        <w:rPr>
          <w:rFonts w:ascii="Arial" w:eastAsiaTheme="minorHAnsi" w:hAnsi="Arial" w:cs="Arial"/>
          <w:sz w:val="22"/>
          <w:szCs w:val="22"/>
        </w:rPr>
        <w:t xml:space="preserve"> for </w:t>
      </w:r>
      <w:r w:rsidR="002B7B16" w:rsidRPr="007839A9">
        <w:rPr>
          <w:rFonts w:ascii="Arial" w:eastAsiaTheme="minorHAnsi" w:hAnsi="Arial" w:cs="Arial"/>
          <w:sz w:val="22"/>
          <w:szCs w:val="22"/>
        </w:rPr>
        <w:t xml:space="preserve">one analyst’s perspective on how </w:t>
      </w:r>
      <w:r w:rsidRPr="007839A9">
        <w:rPr>
          <w:rFonts w:ascii="Arial" w:eastAsiaTheme="minorHAnsi" w:hAnsi="Arial" w:cs="Arial"/>
          <w:sz w:val="22"/>
          <w:szCs w:val="22"/>
        </w:rPr>
        <w:t xml:space="preserve">Broadway </w:t>
      </w:r>
      <w:r w:rsidR="002B7B16" w:rsidRPr="007839A9">
        <w:rPr>
          <w:rFonts w:ascii="Arial" w:eastAsiaTheme="minorHAnsi" w:hAnsi="Arial" w:cs="Arial"/>
          <w:sz w:val="22"/>
          <w:szCs w:val="22"/>
        </w:rPr>
        <w:t>will strategically push forward after the world re-opens after the COVID-19 health crisis from wtop.com.</w:t>
      </w:r>
    </w:p>
    <w:p w14:paraId="1987EFC2" w14:textId="77777777" w:rsidR="0096056C" w:rsidRDefault="0096056C" w:rsidP="00715F4D">
      <w:pPr>
        <w:rPr>
          <w:rFonts w:ascii="Georgia" w:hAnsi="Georgia"/>
          <w:b/>
          <w:color w:val="000099"/>
          <w:sz w:val="28"/>
        </w:rPr>
      </w:pPr>
    </w:p>
    <w:p w14:paraId="15C9EB9D" w14:textId="77777777" w:rsidR="00C02925" w:rsidRPr="000E3066" w:rsidRDefault="00C02925" w:rsidP="00715F4D">
      <w:pPr>
        <w:rPr>
          <w:rFonts w:ascii="Georgia" w:hAnsi="Georgia"/>
          <w:b/>
          <w:color w:val="000099"/>
          <w:sz w:val="28"/>
        </w:rPr>
      </w:pPr>
    </w:p>
    <w:p w14:paraId="7E609EAD" w14:textId="77777777" w:rsidR="00C02925" w:rsidRDefault="00C02925" w:rsidP="00715F4D">
      <w:pPr>
        <w:rPr>
          <w:rFonts w:ascii="Georgia" w:hAnsi="Georgia"/>
          <w:b/>
          <w:color w:val="000099"/>
          <w:sz w:val="28"/>
        </w:rPr>
      </w:pPr>
    </w:p>
    <w:p w14:paraId="4DDE19BB" w14:textId="77777777" w:rsidR="00715F4D" w:rsidRPr="000E3066" w:rsidRDefault="00715F4D" w:rsidP="00715F4D">
      <w:pPr>
        <w:rPr>
          <w:rFonts w:ascii="Georgia" w:hAnsi="Georgia"/>
          <w:b/>
          <w:color w:val="008080"/>
          <w:sz w:val="28"/>
        </w:rPr>
      </w:pPr>
      <w:r w:rsidRPr="000E3066">
        <w:rPr>
          <w:rFonts w:ascii="Georgia" w:hAnsi="Georgia"/>
          <w:b/>
          <w:color w:val="000099"/>
          <w:sz w:val="28"/>
        </w:rPr>
        <w:t>Unit 1 Key Terms Defined:</w:t>
      </w:r>
      <w:r w:rsidRPr="000E3066">
        <w:rPr>
          <w:rFonts w:ascii="Arial" w:hAnsi="Arial"/>
          <w:b/>
          <w:sz w:val="22"/>
        </w:rPr>
        <w:tab/>
      </w:r>
    </w:p>
    <w:p w14:paraId="5C8E058E" w14:textId="77777777" w:rsidR="00715F4D" w:rsidRPr="000E3066" w:rsidRDefault="00715F4D" w:rsidP="00715F4D">
      <w:pPr>
        <w:rPr>
          <w:rFonts w:ascii="Arial" w:hAnsi="Arial"/>
          <w:b/>
          <w:sz w:val="22"/>
        </w:rPr>
      </w:pPr>
    </w:p>
    <w:p w14:paraId="4F7804A2" w14:textId="77777777" w:rsidR="00715F4D" w:rsidRPr="000E3066" w:rsidRDefault="00715F4D" w:rsidP="00715F4D">
      <w:pPr>
        <w:rPr>
          <w:rFonts w:ascii="Arial" w:hAnsi="Arial"/>
          <w:b/>
          <w:sz w:val="20"/>
        </w:rPr>
      </w:pPr>
      <w:r w:rsidRPr="000E3066">
        <w:rPr>
          <w:rFonts w:ascii="Arial" w:hAnsi="Arial"/>
          <w:b/>
          <w:sz w:val="20"/>
        </w:rPr>
        <w:t xml:space="preserve">Fandom:  </w:t>
      </w:r>
      <w:r w:rsidRPr="000E3066">
        <w:rPr>
          <w:rFonts w:ascii="Arial" w:hAnsi="Arial"/>
          <w:sz w:val="20"/>
        </w:rPr>
        <w:t>A term used to refer to a subculture composed of fans characterized by a feeling of sympathy and camaraderie with others who share a common interest</w:t>
      </w:r>
    </w:p>
    <w:p w14:paraId="5BB45F56" w14:textId="77777777" w:rsidR="00C02925" w:rsidRDefault="00C02925" w:rsidP="00715F4D">
      <w:pPr>
        <w:rPr>
          <w:rFonts w:ascii="Arial" w:hAnsi="Arial"/>
          <w:b/>
          <w:sz w:val="20"/>
        </w:rPr>
      </w:pPr>
    </w:p>
    <w:p w14:paraId="4A5691D8" w14:textId="77777777" w:rsidR="00715F4D" w:rsidRPr="000E3066" w:rsidRDefault="00715F4D" w:rsidP="00715F4D">
      <w:pPr>
        <w:rPr>
          <w:rFonts w:ascii="Arial" w:hAnsi="Arial"/>
          <w:sz w:val="20"/>
        </w:rPr>
      </w:pPr>
      <w:r w:rsidRPr="000E3066">
        <w:rPr>
          <w:rFonts w:ascii="Arial" w:hAnsi="Arial"/>
          <w:b/>
          <w:sz w:val="20"/>
        </w:rPr>
        <w:t xml:space="preserve">Media:  </w:t>
      </w:r>
      <w:r w:rsidRPr="000E3066">
        <w:rPr>
          <w:rFonts w:ascii="Arial" w:hAnsi="Arial"/>
          <w:sz w:val="20"/>
        </w:rPr>
        <w:t>A means of communicating a message to large numbers of people</w:t>
      </w:r>
    </w:p>
    <w:p w14:paraId="31BA5643" w14:textId="77777777" w:rsidR="00C02925" w:rsidRDefault="00C02925" w:rsidP="00715F4D">
      <w:pPr>
        <w:rPr>
          <w:rFonts w:ascii="Arial" w:hAnsi="Arial"/>
          <w:b/>
          <w:sz w:val="20"/>
        </w:rPr>
      </w:pPr>
    </w:p>
    <w:p w14:paraId="7625E0E2" w14:textId="77777777" w:rsidR="00715F4D" w:rsidRPr="000E3066" w:rsidRDefault="00715F4D" w:rsidP="00715F4D">
      <w:pPr>
        <w:rPr>
          <w:rFonts w:ascii="Arial" w:hAnsi="Arial"/>
          <w:b/>
          <w:sz w:val="20"/>
        </w:rPr>
      </w:pPr>
      <w:r w:rsidRPr="000E3066">
        <w:rPr>
          <w:rFonts w:ascii="Arial" w:hAnsi="Arial"/>
          <w:b/>
          <w:sz w:val="20"/>
        </w:rPr>
        <w:t xml:space="preserve">Media (broadcast) rights:  </w:t>
      </w:r>
      <w:r w:rsidRPr="000E3066">
        <w:rPr>
          <w:rFonts w:ascii="Arial" w:hAnsi="Arial"/>
          <w:sz w:val="20"/>
        </w:rPr>
        <w:t>Fees paid by broadcast companies to sports or entertainment properties for the opportunity to provide live coverage of the property’s games and events on television, the radio or the Internet</w:t>
      </w:r>
    </w:p>
    <w:p w14:paraId="548C1105" w14:textId="77777777" w:rsidR="00C02925" w:rsidRDefault="00C02925" w:rsidP="00715F4D">
      <w:pPr>
        <w:rPr>
          <w:rFonts w:ascii="Arial" w:hAnsi="Arial"/>
          <w:b/>
          <w:sz w:val="20"/>
        </w:rPr>
      </w:pPr>
    </w:p>
    <w:p w14:paraId="26314101" w14:textId="77777777" w:rsidR="00715F4D" w:rsidRPr="000E3066" w:rsidRDefault="00715F4D" w:rsidP="00715F4D">
      <w:pPr>
        <w:rPr>
          <w:rFonts w:ascii="Arial" w:hAnsi="Arial"/>
          <w:sz w:val="20"/>
        </w:rPr>
      </w:pPr>
      <w:r w:rsidRPr="000E3066">
        <w:rPr>
          <w:rFonts w:ascii="Arial" w:hAnsi="Arial"/>
          <w:b/>
          <w:sz w:val="20"/>
        </w:rPr>
        <w:t xml:space="preserve">SEM:  </w:t>
      </w:r>
      <w:r w:rsidRPr="000E3066">
        <w:rPr>
          <w:rFonts w:ascii="Arial" w:hAnsi="Arial"/>
          <w:b/>
          <w:sz w:val="20"/>
        </w:rPr>
        <w:tab/>
      </w:r>
      <w:r w:rsidRPr="000E3066">
        <w:rPr>
          <w:rFonts w:ascii="Arial" w:hAnsi="Arial"/>
          <w:sz w:val="20"/>
        </w:rPr>
        <w:t>Acronym for Sports and Entertainment Marketing</w:t>
      </w:r>
    </w:p>
    <w:p w14:paraId="1C75CE00" w14:textId="77777777" w:rsidR="00C02925" w:rsidRDefault="00C02925" w:rsidP="00715F4D">
      <w:pPr>
        <w:rPr>
          <w:rFonts w:ascii="Arial" w:hAnsi="Arial"/>
          <w:b/>
          <w:sz w:val="20"/>
        </w:rPr>
      </w:pPr>
    </w:p>
    <w:p w14:paraId="4A97836D" w14:textId="77777777" w:rsidR="00123FE8" w:rsidRPr="000E3066" w:rsidRDefault="00123FE8" w:rsidP="00715F4D">
      <w:pPr>
        <w:rPr>
          <w:rFonts w:ascii="Arial" w:hAnsi="Arial"/>
          <w:sz w:val="20"/>
        </w:rPr>
      </w:pPr>
      <w:r w:rsidRPr="000E3066">
        <w:rPr>
          <w:rFonts w:ascii="Arial" w:hAnsi="Arial"/>
          <w:b/>
          <w:sz w:val="20"/>
        </w:rPr>
        <w:t xml:space="preserve">Superfan:  </w:t>
      </w:r>
      <w:r w:rsidRPr="000E3066">
        <w:rPr>
          <w:rFonts w:ascii="Arial" w:hAnsi="Arial"/>
          <w:sz w:val="20"/>
        </w:rPr>
        <w:t>Fans who go to extremes to show their loyalty to their favorite team, athlete, band, actor or other celebrity</w:t>
      </w:r>
    </w:p>
    <w:p w14:paraId="3199D20D" w14:textId="77777777" w:rsidR="00715F4D" w:rsidRPr="000E3066" w:rsidRDefault="00715F4D" w:rsidP="00715F4D">
      <w:pPr>
        <w:rPr>
          <w:rFonts w:ascii="Arial" w:hAnsi="Arial"/>
          <w:sz w:val="20"/>
        </w:rPr>
      </w:pPr>
    </w:p>
    <w:p w14:paraId="751C1450" w14:textId="77777777" w:rsidR="001B62BF" w:rsidRPr="000E3066" w:rsidRDefault="001B62BF" w:rsidP="00715F4D">
      <w:pPr>
        <w:rPr>
          <w:rFonts w:ascii="Arial" w:hAnsi="Arial"/>
          <w:sz w:val="20"/>
        </w:rPr>
      </w:pPr>
    </w:p>
    <w:p w14:paraId="31FE67E3" w14:textId="77777777" w:rsidR="00C02925" w:rsidRDefault="00C02925" w:rsidP="00715F4D">
      <w:pPr>
        <w:rPr>
          <w:rFonts w:ascii="Arial" w:hAnsi="Arial"/>
          <w:sz w:val="20"/>
        </w:rPr>
      </w:pPr>
    </w:p>
    <w:p w14:paraId="07E44543" w14:textId="77777777" w:rsidR="00C02925" w:rsidRDefault="00C02925" w:rsidP="00715F4D">
      <w:pPr>
        <w:rPr>
          <w:rFonts w:ascii="Arial" w:hAnsi="Arial"/>
          <w:sz w:val="20"/>
        </w:rPr>
      </w:pPr>
    </w:p>
    <w:p w14:paraId="5B41CDFD" w14:textId="7B41F190" w:rsidR="00C02925" w:rsidRDefault="00C02925" w:rsidP="00715F4D">
      <w:pPr>
        <w:rPr>
          <w:rFonts w:ascii="Arial" w:hAnsi="Arial"/>
          <w:sz w:val="20"/>
        </w:rPr>
      </w:pPr>
    </w:p>
    <w:p w14:paraId="2BDD2975" w14:textId="5E8C48FD" w:rsidR="000549FC" w:rsidRDefault="000549FC" w:rsidP="00715F4D">
      <w:pPr>
        <w:rPr>
          <w:rFonts w:ascii="Arial" w:hAnsi="Arial"/>
          <w:sz w:val="20"/>
        </w:rPr>
      </w:pPr>
    </w:p>
    <w:p w14:paraId="46D909CC" w14:textId="0F59A291" w:rsidR="000549FC" w:rsidRDefault="000549FC" w:rsidP="00715F4D">
      <w:pPr>
        <w:rPr>
          <w:rFonts w:ascii="Arial" w:hAnsi="Arial"/>
          <w:sz w:val="20"/>
        </w:rPr>
      </w:pPr>
    </w:p>
    <w:p w14:paraId="7CBE44C7" w14:textId="2A6177A9" w:rsidR="000549FC" w:rsidRDefault="000549FC" w:rsidP="00715F4D">
      <w:pPr>
        <w:rPr>
          <w:rFonts w:ascii="Arial" w:hAnsi="Arial"/>
          <w:sz w:val="20"/>
        </w:rPr>
      </w:pPr>
    </w:p>
    <w:p w14:paraId="7838617D" w14:textId="2600E31C" w:rsidR="000549FC" w:rsidRDefault="000549FC" w:rsidP="00715F4D">
      <w:pPr>
        <w:rPr>
          <w:rFonts w:ascii="Arial" w:hAnsi="Arial"/>
          <w:sz w:val="20"/>
        </w:rPr>
      </w:pPr>
    </w:p>
    <w:p w14:paraId="0B1575D4" w14:textId="5155F286" w:rsidR="000549FC" w:rsidRDefault="000549FC" w:rsidP="00715F4D">
      <w:pPr>
        <w:rPr>
          <w:rFonts w:ascii="Arial" w:hAnsi="Arial"/>
          <w:sz w:val="20"/>
        </w:rPr>
      </w:pPr>
    </w:p>
    <w:p w14:paraId="6945D478" w14:textId="36F4FEF9" w:rsidR="000549FC" w:rsidRDefault="000549FC" w:rsidP="00715F4D">
      <w:pPr>
        <w:rPr>
          <w:rFonts w:ascii="Arial" w:hAnsi="Arial"/>
          <w:sz w:val="20"/>
        </w:rPr>
      </w:pPr>
    </w:p>
    <w:p w14:paraId="6FE66834" w14:textId="350947C2" w:rsidR="000549FC" w:rsidRDefault="000549FC" w:rsidP="00715F4D">
      <w:pPr>
        <w:rPr>
          <w:rFonts w:ascii="Arial" w:hAnsi="Arial"/>
          <w:sz w:val="20"/>
        </w:rPr>
      </w:pPr>
    </w:p>
    <w:p w14:paraId="4012AFF9" w14:textId="27F5BCC6" w:rsidR="00573015" w:rsidRDefault="00573015" w:rsidP="00715F4D">
      <w:pPr>
        <w:rPr>
          <w:rFonts w:ascii="Arial" w:hAnsi="Arial"/>
          <w:sz w:val="20"/>
        </w:rPr>
      </w:pPr>
    </w:p>
    <w:p w14:paraId="1957BF30" w14:textId="564E644F" w:rsidR="00573015" w:rsidRDefault="00573015" w:rsidP="00715F4D">
      <w:pPr>
        <w:rPr>
          <w:rFonts w:ascii="Arial" w:hAnsi="Arial"/>
          <w:sz w:val="20"/>
        </w:rPr>
      </w:pPr>
    </w:p>
    <w:p w14:paraId="186B1CAB" w14:textId="60378A29" w:rsidR="00573015" w:rsidRDefault="00573015" w:rsidP="00715F4D">
      <w:pPr>
        <w:rPr>
          <w:rFonts w:ascii="Arial" w:hAnsi="Arial"/>
          <w:sz w:val="20"/>
        </w:rPr>
      </w:pPr>
    </w:p>
    <w:p w14:paraId="4DBC3005" w14:textId="478B0396" w:rsidR="00573015" w:rsidRDefault="00573015" w:rsidP="00715F4D">
      <w:pPr>
        <w:rPr>
          <w:rFonts w:ascii="Arial" w:hAnsi="Arial"/>
          <w:sz w:val="20"/>
        </w:rPr>
      </w:pPr>
    </w:p>
    <w:p w14:paraId="3B156E2E" w14:textId="4030A8A3" w:rsidR="00573015" w:rsidRDefault="00573015" w:rsidP="00715F4D">
      <w:pPr>
        <w:rPr>
          <w:rFonts w:ascii="Arial" w:hAnsi="Arial"/>
          <w:sz w:val="20"/>
        </w:rPr>
      </w:pPr>
    </w:p>
    <w:p w14:paraId="25C24B76" w14:textId="29D5A3F8" w:rsidR="00573015" w:rsidRDefault="00573015" w:rsidP="00715F4D">
      <w:pPr>
        <w:rPr>
          <w:rFonts w:ascii="Arial" w:hAnsi="Arial"/>
          <w:sz w:val="20"/>
        </w:rPr>
      </w:pPr>
    </w:p>
    <w:p w14:paraId="04001A1E" w14:textId="12F6AD25" w:rsidR="00573015" w:rsidRDefault="00573015" w:rsidP="00715F4D">
      <w:pPr>
        <w:rPr>
          <w:rFonts w:ascii="Arial" w:hAnsi="Arial"/>
          <w:sz w:val="20"/>
        </w:rPr>
      </w:pPr>
    </w:p>
    <w:p w14:paraId="1C5D196B" w14:textId="77777777" w:rsidR="00573015" w:rsidRDefault="00573015" w:rsidP="00715F4D">
      <w:pPr>
        <w:rPr>
          <w:rFonts w:ascii="Arial" w:hAnsi="Arial"/>
          <w:sz w:val="20"/>
        </w:rPr>
      </w:pPr>
    </w:p>
    <w:p w14:paraId="11AA2882" w14:textId="47E0B700" w:rsidR="000549FC" w:rsidRDefault="000549FC" w:rsidP="00715F4D">
      <w:pPr>
        <w:rPr>
          <w:rFonts w:ascii="Arial" w:hAnsi="Arial"/>
          <w:sz w:val="20"/>
        </w:rPr>
      </w:pPr>
    </w:p>
    <w:p w14:paraId="12D9688C" w14:textId="398C8BC4" w:rsidR="000549FC" w:rsidRDefault="000549FC" w:rsidP="00715F4D">
      <w:pPr>
        <w:rPr>
          <w:rFonts w:ascii="Arial" w:hAnsi="Arial"/>
          <w:sz w:val="20"/>
        </w:rPr>
      </w:pPr>
    </w:p>
    <w:p w14:paraId="5FDAADED" w14:textId="634F4120" w:rsidR="000549FC" w:rsidRDefault="000549FC" w:rsidP="00715F4D">
      <w:pPr>
        <w:rPr>
          <w:rFonts w:ascii="Arial" w:hAnsi="Arial"/>
          <w:sz w:val="20"/>
        </w:rPr>
      </w:pPr>
    </w:p>
    <w:p w14:paraId="72825545" w14:textId="77777777" w:rsidR="000549FC" w:rsidRDefault="000549FC" w:rsidP="00715F4D">
      <w:pPr>
        <w:rPr>
          <w:rFonts w:ascii="Arial" w:hAnsi="Arial"/>
          <w:sz w:val="20"/>
        </w:rPr>
      </w:pPr>
    </w:p>
    <w:p w14:paraId="0718C655" w14:textId="77777777" w:rsidR="00715F4D" w:rsidRPr="000E3066" w:rsidRDefault="00715F4D" w:rsidP="00715F4D">
      <w:pPr>
        <w:rPr>
          <w:rFonts w:ascii="Arial" w:hAnsi="Arial"/>
          <w:b/>
          <w:color w:val="000099"/>
          <w:u w:val="single"/>
        </w:rPr>
      </w:pPr>
      <w:r w:rsidRPr="000E3066">
        <w:rPr>
          <w:rFonts w:ascii="Georgia" w:hAnsi="Georgia"/>
          <w:b/>
          <w:color w:val="000099"/>
          <w:u w:val="single"/>
        </w:rPr>
        <w:lastRenderedPageBreak/>
        <w:t>Unit 1 References &amp; Resources:</w:t>
      </w:r>
    </w:p>
    <w:p w14:paraId="5C7D6D30" w14:textId="77777777" w:rsidR="00715F4D" w:rsidRPr="000E3066" w:rsidRDefault="00715F4D" w:rsidP="00715F4D"/>
    <w:p w14:paraId="52D2C120" w14:textId="77777777" w:rsidR="002147B4" w:rsidRPr="0096056C" w:rsidRDefault="00715F4D" w:rsidP="00715F4D">
      <w:pPr>
        <w:rPr>
          <w:rFonts w:ascii="Verdana" w:hAnsi="Verdana"/>
          <w:sz w:val="16"/>
        </w:rPr>
      </w:pPr>
      <w:r w:rsidRPr="000E3066">
        <w:rPr>
          <w:rFonts w:ascii="Verdana" w:hAnsi="Verdana"/>
          <w:sz w:val="16"/>
        </w:rPr>
        <w:t xml:space="preserve">1)  </w:t>
      </w:r>
      <w:r w:rsidR="002147B4" w:rsidRPr="0096056C">
        <w:rPr>
          <w:rFonts w:ascii="Verdana" w:hAnsi="Verdana"/>
          <w:sz w:val="16"/>
        </w:rPr>
        <w:t xml:space="preserve">http://www.plunkettresearch.com/sports-recreation-leisure-market-research/industry-statistics </w:t>
      </w:r>
    </w:p>
    <w:p w14:paraId="7A47B7AC" w14:textId="77777777" w:rsidR="00715F4D" w:rsidRPr="0096056C" w:rsidRDefault="00715F4D" w:rsidP="00715F4D">
      <w:pPr>
        <w:rPr>
          <w:rFonts w:ascii="Verdana" w:hAnsi="Verdana"/>
          <w:sz w:val="16"/>
        </w:rPr>
      </w:pPr>
      <w:r w:rsidRPr="0096056C">
        <w:rPr>
          <w:rFonts w:ascii="Verdana" w:hAnsi="Verdana"/>
          <w:sz w:val="16"/>
        </w:rPr>
        <w:t xml:space="preserve">2)  </w:t>
      </w:r>
      <w:r w:rsidRPr="0096056C">
        <w:rPr>
          <w:rFonts w:ascii="Verdana" w:hAnsi="Verdana"/>
          <w:i/>
          <w:sz w:val="16"/>
        </w:rPr>
        <w:t>Sport Marketing Quarterly</w:t>
      </w:r>
      <w:r w:rsidRPr="0096056C">
        <w:rPr>
          <w:rFonts w:ascii="Verdana" w:hAnsi="Verdana"/>
          <w:sz w:val="16"/>
        </w:rPr>
        <w:t>, 6, 4</w:t>
      </w:r>
    </w:p>
    <w:p w14:paraId="2C5E3387" w14:textId="77777777" w:rsidR="00B406DC" w:rsidRPr="0096056C" w:rsidRDefault="00715F4D" w:rsidP="00B406DC">
      <w:pPr>
        <w:rPr>
          <w:rFonts w:ascii="Verdana" w:hAnsi="Verdana"/>
          <w:sz w:val="16"/>
        </w:rPr>
      </w:pPr>
      <w:r w:rsidRPr="0096056C">
        <w:rPr>
          <w:rFonts w:ascii="Verdana" w:hAnsi="Verdana"/>
          <w:sz w:val="16"/>
        </w:rPr>
        <w:t xml:space="preserve">3)  </w:t>
      </w:r>
      <w:r w:rsidR="00B406DC" w:rsidRPr="0096056C">
        <w:rPr>
          <w:rFonts w:ascii="Verdana" w:hAnsi="Verdana"/>
          <w:sz w:val="16"/>
        </w:rPr>
        <w:t>http://www.plunkettresearch.com</w:t>
      </w:r>
    </w:p>
    <w:p w14:paraId="5E4AB984" w14:textId="0E0BF22E" w:rsidR="00695259" w:rsidRPr="0096056C" w:rsidRDefault="00695259" w:rsidP="00EF1E99">
      <w:pPr>
        <w:numPr>
          <w:ilvl w:val="0"/>
          <w:numId w:val="1"/>
        </w:numPr>
        <w:rPr>
          <w:rFonts w:ascii="Verdana" w:hAnsi="Verdana"/>
          <w:sz w:val="16"/>
        </w:rPr>
      </w:pPr>
      <w:r w:rsidRPr="00695259">
        <w:rPr>
          <w:rFonts w:ascii="Verdana" w:hAnsi="Verdana"/>
          <w:sz w:val="16"/>
        </w:rPr>
        <w:t>https://www.pwc.com/us/en/industries/tmt/library/global-entertainment-media-outlook.html#highlights-trend</w:t>
      </w:r>
      <w:r>
        <w:rPr>
          <w:rFonts w:ascii="Verdana" w:hAnsi="Verdana"/>
          <w:sz w:val="16"/>
        </w:rPr>
        <w:t>s</w:t>
      </w:r>
    </w:p>
    <w:p w14:paraId="4AAEA278" w14:textId="6D156EEB" w:rsidR="00715F4D" w:rsidRPr="0096056C" w:rsidRDefault="00715F4D" w:rsidP="00EF1E99">
      <w:pPr>
        <w:numPr>
          <w:ilvl w:val="0"/>
          <w:numId w:val="1"/>
        </w:numPr>
        <w:rPr>
          <w:rFonts w:ascii="Verdana" w:hAnsi="Verdana"/>
          <w:sz w:val="16"/>
        </w:rPr>
      </w:pPr>
      <w:r w:rsidRPr="0096056C">
        <w:rPr>
          <w:rFonts w:ascii="Verdana" w:hAnsi="Verdana"/>
          <w:sz w:val="16"/>
        </w:rPr>
        <w:t>http://kotaku.com/346284/game-industry-reaches-179-billion-dollars-in-2007</w:t>
      </w:r>
    </w:p>
    <w:p w14:paraId="289BA17F" w14:textId="77777777" w:rsidR="00715F4D" w:rsidRPr="0096056C" w:rsidRDefault="00715F4D" w:rsidP="00715F4D">
      <w:pPr>
        <w:rPr>
          <w:rFonts w:ascii="Verdana" w:hAnsi="Verdana"/>
          <w:sz w:val="16"/>
        </w:rPr>
      </w:pPr>
      <w:r w:rsidRPr="0096056C">
        <w:rPr>
          <w:rFonts w:ascii="Verdana" w:hAnsi="Verdana"/>
          <w:sz w:val="16"/>
        </w:rPr>
        <w:t>7)  http://publications.mediapost.com/index.cfm?fuseaction=Articles.showArticle&amp;art_aid=63400</w:t>
      </w:r>
    </w:p>
    <w:p w14:paraId="758F5F0C" w14:textId="77777777" w:rsidR="00715F4D" w:rsidRPr="0096056C" w:rsidRDefault="00715F4D" w:rsidP="00715F4D">
      <w:pPr>
        <w:rPr>
          <w:rFonts w:ascii="Verdana" w:hAnsi="Verdana"/>
          <w:sz w:val="16"/>
        </w:rPr>
      </w:pPr>
      <w:r w:rsidRPr="0096056C">
        <w:rPr>
          <w:rFonts w:ascii="Verdana" w:hAnsi="Verdana"/>
          <w:sz w:val="16"/>
        </w:rPr>
        <w:t xml:space="preserve">8)  http://www.usyouthsoccer.org/about/30thanniversary/index_E.html </w:t>
      </w:r>
    </w:p>
    <w:p w14:paraId="183E4E5E" w14:textId="77777777" w:rsidR="00715F4D" w:rsidRPr="0096056C" w:rsidRDefault="00715F4D" w:rsidP="00715F4D">
      <w:pPr>
        <w:rPr>
          <w:rFonts w:ascii="Verdana" w:hAnsi="Verdana"/>
          <w:sz w:val="16"/>
        </w:rPr>
      </w:pPr>
      <w:r w:rsidRPr="0096056C">
        <w:rPr>
          <w:rFonts w:ascii="Verdana" w:hAnsi="Verdana"/>
          <w:sz w:val="16"/>
        </w:rPr>
        <w:t>9)  http://www.golfetc.com/retail/retail.html</w:t>
      </w:r>
    </w:p>
    <w:p w14:paraId="29511B21" w14:textId="77777777" w:rsidR="00A919AB" w:rsidRPr="0096056C" w:rsidRDefault="00715F4D" w:rsidP="006A0B45">
      <w:pPr>
        <w:rPr>
          <w:rFonts w:ascii="Verdana" w:hAnsi="Verdana"/>
          <w:sz w:val="16"/>
        </w:rPr>
      </w:pPr>
      <w:r w:rsidRPr="0096056C">
        <w:rPr>
          <w:rFonts w:ascii="Verdana" w:hAnsi="Verdana"/>
          <w:sz w:val="16"/>
        </w:rPr>
        <w:t xml:space="preserve">10)  </w:t>
      </w:r>
      <w:r w:rsidR="00A919AB" w:rsidRPr="0096056C">
        <w:rPr>
          <w:rFonts w:ascii="Verdana" w:hAnsi="Verdana"/>
          <w:sz w:val="16"/>
        </w:rPr>
        <w:t>http://www.usatoday.com/sports/preps/2008-07-31-lacrosse-growth_N.htm</w:t>
      </w:r>
      <w:r w:rsidR="006A0B45" w:rsidRPr="0096056C">
        <w:rPr>
          <w:rFonts w:ascii="Verdana" w:hAnsi="Verdana"/>
          <w:sz w:val="16"/>
        </w:rPr>
        <w:t xml:space="preserve"> </w:t>
      </w:r>
    </w:p>
    <w:p w14:paraId="278A968F" w14:textId="77777777" w:rsidR="00715F4D" w:rsidRPr="0096056C" w:rsidRDefault="00715F4D" w:rsidP="00715F4D">
      <w:pPr>
        <w:rPr>
          <w:rFonts w:ascii="Verdana" w:hAnsi="Verdana"/>
          <w:sz w:val="16"/>
        </w:rPr>
      </w:pPr>
      <w:r w:rsidRPr="0096056C">
        <w:rPr>
          <w:rFonts w:ascii="Verdana" w:hAnsi="Verdana"/>
          <w:sz w:val="16"/>
        </w:rPr>
        <w:t>11) http://www.prlog.org/10076350-skateboarding-10-year-winner-in-sports-participation-growth.html</w:t>
      </w:r>
    </w:p>
    <w:p w14:paraId="0ABEB010" w14:textId="77777777" w:rsidR="00715F4D" w:rsidRPr="0096056C" w:rsidRDefault="00715F4D" w:rsidP="00715F4D">
      <w:pPr>
        <w:rPr>
          <w:rFonts w:ascii="Verdana" w:hAnsi="Verdana"/>
          <w:sz w:val="16"/>
        </w:rPr>
      </w:pPr>
      <w:r w:rsidRPr="0096056C">
        <w:rPr>
          <w:rFonts w:ascii="Verdana" w:hAnsi="Verdana"/>
          <w:sz w:val="16"/>
        </w:rPr>
        <w:t xml:space="preserve">12)  </w:t>
      </w:r>
      <w:r w:rsidRPr="0096056C">
        <w:rPr>
          <w:rFonts w:ascii="Verdana" w:hAnsi="Verdana"/>
          <w:i/>
          <w:sz w:val="16"/>
        </w:rPr>
        <w:t>Sports &amp; Entertainment Marketing</w:t>
      </w:r>
      <w:r w:rsidRPr="0096056C">
        <w:rPr>
          <w:rFonts w:ascii="Verdana" w:hAnsi="Verdana"/>
          <w:sz w:val="16"/>
        </w:rPr>
        <w:t>, Glencoe-McGraw Hill, 2</w:t>
      </w:r>
      <w:r w:rsidRPr="0096056C">
        <w:rPr>
          <w:rFonts w:ascii="Verdana" w:hAnsi="Verdana"/>
          <w:sz w:val="16"/>
          <w:vertAlign w:val="superscript"/>
        </w:rPr>
        <w:t>nd</w:t>
      </w:r>
      <w:r w:rsidRPr="0096056C">
        <w:rPr>
          <w:rFonts w:ascii="Verdana" w:hAnsi="Verdana"/>
          <w:sz w:val="16"/>
        </w:rPr>
        <w:t xml:space="preserve"> ed., p. 74</w:t>
      </w:r>
    </w:p>
    <w:p w14:paraId="50750D8F" w14:textId="60984559" w:rsidR="00715F4D" w:rsidRPr="0096056C" w:rsidRDefault="00715F4D" w:rsidP="00715F4D">
      <w:pPr>
        <w:rPr>
          <w:rFonts w:ascii="Verdana" w:hAnsi="Verdana"/>
          <w:sz w:val="16"/>
        </w:rPr>
      </w:pPr>
      <w:r w:rsidRPr="0096056C">
        <w:rPr>
          <w:rFonts w:ascii="Verdana" w:hAnsi="Verdana"/>
          <w:sz w:val="16"/>
        </w:rPr>
        <w:t xml:space="preserve">13)  </w:t>
      </w:r>
      <w:r w:rsidR="00CC2890" w:rsidRPr="0096056C">
        <w:rPr>
          <w:rFonts w:ascii="Verdana" w:hAnsi="Verdana"/>
          <w:sz w:val="16"/>
        </w:rPr>
        <w:t>http://www.broadcastingcable.com/news/currency/nbcu-cable-networks-catching-olympic-fever/156766</w:t>
      </w:r>
    </w:p>
    <w:p w14:paraId="3596062F" w14:textId="411B2522" w:rsidR="005F1E81" w:rsidRPr="0096056C" w:rsidRDefault="00715F4D" w:rsidP="00715F4D">
      <w:pPr>
        <w:rPr>
          <w:rFonts w:ascii="Verdana" w:hAnsi="Verdana"/>
          <w:sz w:val="16"/>
        </w:rPr>
      </w:pPr>
      <w:r w:rsidRPr="0096056C">
        <w:rPr>
          <w:rFonts w:ascii="Verdana" w:hAnsi="Verdana"/>
          <w:sz w:val="16"/>
        </w:rPr>
        <w:t>14</w:t>
      </w:r>
      <w:r w:rsidR="005F1E81" w:rsidRPr="0096056C">
        <w:rPr>
          <w:rFonts w:ascii="Verdana" w:hAnsi="Verdana"/>
          <w:sz w:val="16"/>
        </w:rPr>
        <w:t xml:space="preserve">)  </w:t>
      </w:r>
      <w:r w:rsidR="00AD3B1A" w:rsidRPr="0096056C">
        <w:rPr>
          <w:rFonts w:ascii="Verdana" w:hAnsi="Verdana"/>
          <w:sz w:val="16"/>
        </w:rPr>
        <w:t>https://www.mediapost.com/publications/article/310358/nbc-will-stream-1800-hours-of-2018-winter-olymp.html</w:t>
      </w:r>
    </w:p>
    <w:p w14:paraId="57780DBE" w14:textId="77777777" w:rsidR="00715F4D" w:rsidRPr="0096056C" w:rsidRDefault="00C44AC0" w:rsidP="00715F4D">
      <w:pPr>
        <w:rPr>
          <w:rFonts w:ascii="Verdana" w:hAnsi="Verdana"/>
          <w:sz w:val="16"/>
        </w:rPr>
      </w:pPr>
      <w:r w:rsidRPr="0096056C">
        <w:rPr>
          <w:rFonts w:ascii="Verdana" w:hAnsi="Verdana"/>
          <w:sz w:val="16"/>
        </w:rPr>
        <w:t xml:space="preserve">15)  </w:t>
      </w:r>
      <w:r w:rsidR="00385746" w:rsidRPr="0096056C">
        <w:rPr>
          <w:rFonts w:ascii="Verdana" w:hAnsi="Verdana"/>
          <w:sz w:val="16"/>
        </w:rPr>
        <w:t>http://espn.go.com/nhl/attendance</w:t>
      </w:r>
    </w:p>
    <w:p w14:paraId="33B4159B" w14:textId="77777777" w:rsidR="00715F4D" w:rsidRPr="0096056C" w:rsidRDefault="00715F4D" w:rsidP="00715F4D">
      <w:pPr>
        <w:rPr>
          <w:rFonts w:ascii="Verdana" w:hAnsi="Verdana"/>
          <w:sz w:val="16"/>
        </w:rPr>
      </w:pPr>
      <w:r w:rsidRPr="0096056C">
        <w:rPr>
          <w:rFonts w:ascii="Verdana" w:hAnsi="Verdana"/>
          <w:sz w:val="16"/>
        </w:rPr>
        <w:t>1</w:t>
      </w:r>
      <w:r w:rsidR="00C44AC0" w:rsidRPr="0096056C">
        <w:rPr>
          <w:rFonts w:ascii="Verdana" w:hAnsi="Verdana"/>
          <w:sz w:val="16"/>
        </w:rPr>
        <w:t>6</w:t>
      </w:r>
      <w:r w:rsidRPr="0096056C">
        <w:rPr>
          <w:rFonts w:ascii="Verdana" w:hAnsi="Verdana"/>
          <w:sz w:val="16"/>
        </w:rPr>
        <w:t>)  http://www.hockeyzoneplus.com/attend_e-MUSTBEFIXED.htm</w:t>
      </w:r>
    </w:p>
    <w:p w14:paraId="1EAD9E26" w14:textId="77777777" w:rsidR="00715F4D" w:rsidRPr="0096056C" w:rsidRDefault="00C44AC0" w:rsidP="00715F4D">
      <w:pPr>
        <w:rPr>
          <w:rFonts w:ascii="Verdana" w:hAnsi="Verdana"/>
          <w:sz w:val="16"/>
        </w:rPr>
      </w:pPr>
      <w:r w:rsidRPr="0096056C">
        <w:rPr>
          <w:rFonts w:ascii="Verdana" w:hAnsi="Verdana"/>
          <w:sz w:val="16"/>
        </w:rPr>
        <w:t>17</w:t>
      </w:r>
      <w:r w:rsidR="00715F4D" w:rsidRPr="0096056C">
        <w:rPr>
          <w:rFonts w:ascii="Verdana" w:hAnsi="Verdana"/>
          <w:sz w:val="16"/>
        </w:rPr>
        <w:t>)  http://www.worldwideboxoffice.com</w:t>
      </w:r>
    </w:p>
    <w:p w14:paraId="0598CC2F" w14:textId="77777777" w:rsidR="00715F4D" w:rsidRPr="000549FC" w:rsidRDefault="00C44AC0" w:rsidP="00715F4D">
      <w:pPr>
        <w:rPr>
          <w:rFonts w:ascii="Verdana" w:hAnsi="Verdana"/>
          <w:sz w:val="16"/>
        </w:rPr>
      </w:pPr>
      <w:r w:rsidRPr="0096056C">
        <w:rPr>
          <w:rFonts w:ascii="Verdana" w:hAnsi="Verdana"/>
          <w:sz w:val="16"/>
        </w:rPr>
        <w:t>18</w:t>
      </w:r>
      <w:r w:rsidR="00715F4D" w:rsidRPr="0096056C">
        <w:rPr>
          <w:rFonts w:ascii="Verdana" w:hAnsi="Verdana"/>
          <w:sz w:val="16"/>
        </w:rPr>
        <w:t xml:space="preserve">) </w:t>
      </w:r>
      <w:r w:rsidR="00715F4D" w:rsidRPr="0096056C">
        <w:rPr>
          <w:rFonts w:ascii="Verdana" w:hAnsi="Verdana"/>
          <w:i/>
          <w:sz w:val="16"/>
        </w:rPr>
        <w:t xml:space="preserve">Who’s </w:t>
      </w:r>
      <w:r w:rsidR="00715F4D" w:rsidRPr="000549FC">
        <w:rPr>
          <w:rFonts w:ascii="Verdana" w:hAnsi="Verdana"/>
          <w:i/>
          <w:sz w:val="16"/>
        </w:rPr>
        <w:t>Afraid of a Large Black Man</w:t>
      </w:r>
      <w:r w:rsidR="00715F4D" w:rsidRPr="000549FC">
        <w:rPr>
          <w:rFonts w:ascii="Verdana" w:hAnsi="Verdana"/>
          <w:sz w:val="16"/>
        </w:rPr>
        <w:t>, Charles Barkley, p.12-13</w:t>
      </w:r>
    </w:p>
    <w:p w14:paraId="51DDD947" w14:textId="77777777" w:rsidR="00C44AC0" w:rsidRPr="000549FC" w:rsidRDefault="00C44AC0" w:rsidP="00715F4D">
      <w:pPr>
        <w:rPr>
          <w:rFonts w:ascii="Verdana" w:hAnsi="Verdana"/>
          <w:sz w:val="16"/>
        </w:rPr>
      </w:pPr>
      <w:r w:rsidRPr="000549FC">
        <w:rPr>
          <w:rFonts w:ascii="Verdana" w:hAnsi="Verdana"/>
          <w:sz w:val="16"/>
        </w:rPr>
        <w:t xml:space="preserve">19  </w:t>
      </w:r>
      <w:r w:rsidRPr="000549FC">
        <w:t xml:space="preserve"> </w:t>
      </w:r>
      <w:r w:rsidRPr="000549FC">
        <w:rPr>
          <w:rFonts w:ascii="Verdana" w:hAnsi="Verdana"/>
          <w:sz w:val="16"/>
        </w:rPr>
        <w:t>http://business.fin</w:t>
      </w:r>
      <w:r w:rsidR="00180653" w:rsidRPr="000549FC">
        <w:rPr>
          <w:rFonts w:ascii="Verdana" w:hAnsi="Verdana"/>
          <w:sz w:val="16"/>
        </w:rPr>
        <w:t>ancialpost.com/tag/vitaminwater</w:t>
      </w:r>
    </w:p>
    <w:p w14:paraId="46E54718" w14:textId="77777777" w:rsidR="00CC03C9" w:rsidRPr="000549FC" w:rsidRDefault="00C44AC0" w:rsidP="00715F4D">
      <w:pPr>
        <w:rPr>
          <w:rFonts w:ascii="Verdana" w:hAnsi="Verdana"/>
          <w:sz w:val="16"/>
        </w:rPr>
      </w:pPr>
      <w:r w:rsidRPr="000549FC">
        <w:rPr>
          <w:rFonts w:ascii="Verdana" w:hAnsi="Verdana"/>
          <w:sz w:val="16"/>
        </w:rPr>
        <w:t xml:space="preserve">20)  </w:t>
      </w:r>
      <w:r w:rsidR="00CC03C9" w:rsidRPr="000549FC">
        <w:rPr>
          <w:rFonts w:ascii="Verdana" w:hAnsi="Verdana"/>
          <w:sz w:val="16"/>
        </w:rPr>
        <w:t>http://www.brandchannel.com/home/post/2013/01/29/India-Reebok-012913.aspx</w:t>
      </w:r>
    </w:p>
    <w:p w14:paraId="64E53670" w14:textId="77777777" w:rsidR="00180653" w:rsidRPr="000549FC" w:rsidRDefault="00180653" w:rsidP="00715F4D">
      <w:pPr>
        <w:rPr>
          <w:rFonts w:ascii="Verdana" w:hAnsi="Verdana"/>
          <w:sz w:val="16"/>
        </w:rPr>
      </w:pPr>
      <w:r w:rsidRPr="000549FC">
        <w:rPr>
          <w:rFonts w:ascii="Verdana" w:hAnsi="Verdana"/>
          <w:sz w:val="16"/>
        </w:rPr>
        <w:t xml:space="preserve">21)  </w:t>
      </w:r>
      <w:r w:rsidR="00CC03C9" w:rsidRPr="000549FC">
        <w:rPr>
          <w:rFonts w:ascii="Verdana" w:hAnsi="Verdana"/>
          <w:sz w:val="16"/>
        </w:rPr>
        <w:t>http://en.wikipedia.org/wiki/The_O2_Arena_(London)</w:t>
      </w:r>
    </w:p>
    <w:p w14:paraId="486654E8" w14:textId="0F939690" w:rsidR="00715F4D" w:rsidRPr="000549FC" w:rsidRDefault="00180653" w:rsidP="00715F4D">
      <w:pPr>
        <w:rPr>
          <w:rFonts w:ascii="Verdana" w:hAnsi="Verdana"/>
          <w:sz w:val="16"/>
        </w:rPr>
      </w:pPr>
      <w:r w:rsidRPr="000549FC">
        <w:rPr>
          <w:rFonts w:ascii="Verdana" w:hAnsi="Verdana"/>
          <w:sz w:val="16"/>
        </w:rPr>
        <w:t>22</w:t>
      </w:r>
      <w:r w:rsidR="00715F4D" w:rsidRPr="000549FC">
        <w:rPr>
          <w:rFonts w:ascii="Verdana" w:hAnsi="Verdana"/>
          <w:sz w:val="16"/>
        </w:rPr>
        <w:t xml:space="preserve">)  </w:t>
      </w:r>
      <w:r w:rsidR="00EF76C1" w:rsidRPr="000549FC">
        <w:rPr>
          <w:rFonts w:ascii="Verdana" w:hAnsi="Verdana"/>
          <w:sz w:val="16"/>
        </w:rPr>
        <w:t>https://venturebeat.com/2018/04/30/newzoo-global-games-expected-to-hit-180-1-billion-in-revenues-2021/</w:t>
      </w:r>
    </w:p>
    <w:p w14:paraId="38372E0A" w14:textId="380F720F" w:rsidR="00EF76C1" w:rsidRPr="000549FC" w:rsidRDefault="00180653" w:rsidP="00715F4D">
      <w:pPr>
        <w:rPr>
          <w:rFonts w:ascii="Verdana" w:hAnsi="Verdana"/>
          <w:sz w:val="16"/>
        </w:rPr>
      </w:pPr>
      <w:r w:rsidRPr="000549FC">
        <w:rPr>
          <w:rFonts w:ascii="Verdana" w:hAnsi="Verdana"/>
          <w:sz w:val="16"/>
        </w:rPr>
        <w:t>23</w:t>
      </w:r>
      <w:r w:rsidR="00715F4D" w:rsidRPr="000549FC">
        <w:rPr>
          <w:rFonts w:ascii="Verdana" w:hAnsi="Verdana"/>
          <w:sz w:val="16"/>
        </w:rPr>
        <w:t xml:space="preserve">)  </w:t>
      </w:r>
      <w:r w:rsidR="00EF76C1" w:rsidRPr="000549FC">
        <w:rPr>
          <w:rFonts w:ascii="Verdana" w:hAnsi="Verdana"/>
          <w:sz w:val="16"/>
        </w:rPr>
        <w:t>https://www.billboard.com/articles/business/8500502/riaa-us-music-industry-2018-revenue-streaming-cds-vinyl-digital-growth</w:t>
      </w:r>
    </w:p>
    <w:p w14:paraId="278E238D" w14:textId="45FA8E70" w:rsidR="0003674A" w:rsidRPr="000549FC" w:rsidRDefault="00180653" w:rsidP="00715F4D">
      <w:pPr>
        <w:rPr>
          <w:rFonts w:ascii="Verdana" w:hAnsi="Verdana"/>
          <w:sz w:val="16"/>
        </w:rPr>
      </w:pPr>
      <w:r w:rsidRPr="000549FC">
        <w:rPr>
          <w:rFonts w:ascii="Verdana" w:hAnsi="Verdana"/>
          <w:sz w:val="16"/>
        </w:rPr>
        <w:t>24</w:t>
      </w:r>
      <w:r w:rsidR="00715F4D" w:rsidRPr="000549FC">
        <w:rPr>
          <w:rFonts w:ascii="Verdana" w:hAnsi="Verdana"/>
          <w:sz w:val="16"/>
        </w:rPr>
        <w:t xml:space="preserve">)  </w:t>
      </w:r>
      <w:r w:rsidR="00117E9F" w:rsidRPr="000549FC">
        <w:rPr>
          <w:rFonts w:ascii="Verdana" w:hAnsi="Verdana"/>
          <w:sz w:val="16"/>
        </w:rPr>
        <w:t>http://www.billboard.com/articles/business/7744268/riaa-us-music-industry-2016-revenue-double-digit-growth</w:t>
      </w:r>
    </w:p>
    <w:p w14:paraId="1E8F4E3E" w14:textId="7748F200" w:rsidR="002A139E" w:rsidRPr="000549FC" w:rsidRDefault="00715F4D" w:rsidP="00715F4D">
      <w:pPr>
        <w:rPr>
          <w:rFonts w:ascii="Verdana" w:hAnsi="Verdana"/>
          <w:sz w:val="16"/>
          <w:szCs w:val="16"/>
        </w:rPr>
      </w:pPr>
      <w:r w:rsidRPr="000549FC">
        <w:rPr>
          <w:rFonts w:ascii="Verdana" w:hAnsi="Verdana"/>
          <w:sz w:val="16"/>
        </w:rPr>
        <w:t>2</w:t>
      </w:r>
      <w:r w:rsidR="00180653" w:rsidRPr="000549FC">
        <w:rPr>
          <w:rFonts w:ascii="Verdana" w:hAnsi="Verdana"/>
          <w:sz w:val="16"/>
        </w:rPr>
        <w:t>5</w:t>
      </w:r>
      <w:r w:rsidRPr="000549FC">
        <w:rPr>
          <w:rFonts w:ascii="Verdana" w:hAnsi="Verdana"/>
          <w:sz w:val="16"/>
        </w:rPr>
        <w:t>)</w:t>
      </w:r>
      <w:r w:rsidR="00180653" w:rsidRPr="000549FC">
        <w:rPr>
          <w:rFonts w:ascii="Verdana" w:hAnsi="Verdana"/>
          <w:sz w:val="16"/>
        </w:rPr>
        <w:t xml:space="preserve"> </w:t>
      </w:r>
      <w:r w:rsidRPr="000549FC">
        <w:rPr>
          <w:rFonts w:ascii="Verdana" w:hAnsi="Verdana"/>
          <w:sz w:val="16"/>
        </w:rPr>
        <w:t xml:space="preserve"> </w:t>
      </w:r>
      <w:r w:rsidR="002A139E" w:rsidRPr="000549FC">
        <w:rPr>
          <w:rFonts w:ascii="Verdana" w:hAnsi="Verdana"/>
          <w:sz w:val="16"/>
          <w:szCs w:val="16"/>
        </w:rPr>
        <w:t>http://www.strategyr.com/MarketResearch/Amusement_Parks_Theme_Parks_Market_Trends.asp</w:t>
      </w:r>
    </w:p>
    <w:p w14:paraId="7FBCF4FA" w14:textId="77777777" w:rsidR="008701ED" w:rsidRPr="000549FC" w:rsidRDefault="00715F4D" w:rsidP="00715F4D">
      <w:pPr>
        <w:rPr>
          <w:rFonts w:ascii="Verdana" w:hAnsi="Verdana"/>
          <w:sz w:val="16"/>
        </w:rPr>
      </w:pPr>
      <w:r w:rsidRPr="000549FC">
        <w:rPr>
          <w:rFonts w:ascii="Verdana" w:hAnsi="Verdana"/>
          <w:sz w:val="16"/>
        </w:rPr>
        <w:t>2</w:t>
      </w:r>
      <w:r w:rsidR="00180653" w:rsidRPr="000549FC">
        <w:rPr>
          <w:rFonts w:ascii="Verdana" w:hAnsi="Verdana"/>
          <w:sz w:val="16"/>
        </w:rPr>
        <w:t>6</w:t>
      </w:r>
      <w:r w:rsidRPr="000549FC">
        <w:rPr>
          <w:rFonts w:ascii="Verdana" w:hAnsi="Verdana"/>
          <w:sz w:val="16"/>
        </w:rPr>
        <w:t>)</w:t>
      </w:r>
      <w:r w:rsidR="00180653" w:rsidRPr="000549FC">
        <w:rPr>
          <w:rFonts w:ascii="Verdana" w:hAnsi="Verdana"/>
          <w:sz w:val="16"/>
        </w:rPr>
        <w:t xml:space="preserve"> </w:t>
      </w:r>
      <w:r w:rsidRPr="000549FC">
        <w:rPr>
          <w:rFonts w:ascii="Verdana" w:hAnsi="Verdana"/>
          <w:sz w:val="16"/>
        </w:rPr>
        <w:t xml:space="preserve"> </w:t>
      </w:r>
      <w:r w:rsidR="00083064" w:rsidRPr="000549FC">
        <w:rPr>
          <w:rFonts w:ascii="Verdana" w:hAnsi="Verdana"/>
          <w:sz w:val="16"/>
        </w:rPr>
        <w:t xml:space="preserve">https://www.prnewswire.com/news-releases/the-global-athletic-footwear-market-size-is-expected-to-reach-usd-95-14-billion-by-2025--300634499.html </w:t>
      </w:r>
    </w:p>
    <w:p w14:paraId="0AD1EC8A" w14:textId="004317C9" w:rsidR="00C71178" w:rsidRPr="000549FC" w:rsidRDefault="00180653" w:rsidP="00715F4D">
      <w:pPr>
        <w:rPr>
          <w:rFonts w:ascii="Verdana" w:hAnsi="Verdana"/>
          <w:sz w:val="16"/>
        </w:rPr>
      </w:pPr>
      <w:r w:rsidRPr="000549FC">
        <w:rPr>
          <w:rFonts w:ascii="Verdana" w:hAnsi="Verdana"/>
          <w:sz w:val="16"/>
        </w:rPr>
        <w:t xml:space="preserve">27)  </w:t>
      </w:r>
      <w:r w:rsidR="008701ED" w:rsidRPr="000549FC">
        <w:rPr>
          <w:rFonts w:ascii="Verdana" w:hAnsi="Verdana"/>
          <w:sz w:val="16"/>
        </w:rPr>
        <w:t>https://www.businesstoday.in/current/corporate/icc-world-cup-2019-large-screen-tv-sales-zoom-100-percent-as-cricket-fever-grips-fans/story/356608.html</w:t>
      </w:r>
    </w:p>
    <w:p w14:paraId="326C2F71" w14:textId="5CD218F3" w:rsidR="00715F4D" w:rsidRPr="000549FC" w:rsidRDefault="00715F4D" w:rsidP="00715F4D">
      <w:pPr>
        <w:rPr>
          <w:rFonts w:ascii="Verdana" w:hAnsi="Verdana"/>
          <w:sz w:val="16"/>
        </w:rPr>
      </w:pPr>
      <w:r w:rsidRPr="000549FC">
        <w:rPr>
          <w:rFonts w:ascii="Verdana" w:hAnsi="Verdana"/>
          <w:sz w:val="16"/>
        </w:rPr>
        <w:t>2</w:t>
      </w:r>
      <w:r w:rsidR="00AC55AA" w:rsidRPr="000549FC">
        <w:rPr>
          <w:rFonts w:ascii="Verdana" w:hAnsi="Verdana"/>
          <w:sz w:val="16"/>
        </w:rPr>
        <w:t>8</w:t>
      </w:r>
      <w:r w:rsidRPr="000549FC">
        <w:rPr>
          <w:rFonts w:ascii="Verdana" w:hAnsi="Verdana"/>
          <w:sz w:val="16"/>
        </w:rPr>
        <w:t xml:space="preserve">) </w:t>
      </w:r>
      <w:r w:rsidR="00FA176B" w:rsidRPr="000549FC">
        <w:rPr>
          <w:rFonts w:ascii="Verdana" w:hAnsi="Verdana"/>
          <w:sz w:val="16"/>
        </w:rPr>
        <w:t>https://www.usatoday.com/story/sports/2019/05/15/big-ten-revenue-hit-nearly-759-million-fiscal-2018/3686089002/</w:t>
      </w:r>
    </w:p>
    <w:p w14:paraId="7B64DC90" w14:textId="3349A12B" w:rsidR="00AC55AA" w:rsidRPr="000549FC" w:rsidRDefault="00AC55AA" w:rsidP="00715F4D">
      <w:pPr>
        <w:rPr>
          <w:rFonts w:ascii="Verdana" w:hAnsi="Verdana"/>
          <w:sz w:val="16"/>
        </w:rPr>
      </w:pPr>
      <w:r w:rsidRPr="000549FC">
        <w:rPr>
          <w:rFonts w:ascii="Verdana" w:hAnsi="Verdana"/>
          <w:sz w:val="16"/>
        </w:rPr>
        <w:t xml:space="preserve">29)  </w:t>
      </w:r>
      <w:r w:rsidR="00431AE1" w:rsidRPr="000549FC">
        <w:rPr>
          <w:rFonts w:ascii="Verdana" w:hAnsi="Verdana"/>
          <w:sz w:val="16"/>
        </w:rPr>
        <w:t>https://theramswire.usatoday.com/2019/07/12/nfl-rams-revenue-record-split-2018-season/</w:t>
      </w:r>
    </w:p>
    <w:p w14:paraId="11F23FFC" w14:textId="2E5919D2" w:rsidR="00C51983" w:rsidRPr="000549FC" w:rsidRDefault="00AC55AA" w:rsidP="00715F4D">
      <w:pPr>
        <w:rPr>
          <w:rFonts w:ascii="Verdana" w:hAnsi="Verdana"/>
          <w:sz w:val="16"/>
        </w:rPr>
      </w:pPr>
      <w:r w:rsidRPr="000549FC">
        <w:rPr>
          <w:rFonts w:ascii="Verdana" w:hAnsi="Verdana"/>
          <w:sz w:val="16"/>
        </w:rPr>
        <w:t xml:space="preserve">30)  </w:t>
      </w:r>
      <w:r w:rsidR="007819FC" w:rsidRPr="000549FC">
        <w:rPr>
          <w:rFonts w:ascii="Verdana" w:hAnsi="Verdana"/>
          <w:sz w:val="16"/>
        </w:rPr>
        <w:t>https://www.sportsbusinessdaily.com/Journal/Issues/2019/06/17/Leagues-and-Governing-Bodies/NHL-offseason.aspx</w:t>
      </w:r>
    </w:p>
    <w:p w14:paraId="2B406136" w14:textId="04827CF9" w:rsidR="00B706BA" w:rsidRPr="000549FC" w:rsidRDefault="00B706BA" w:rsidP="00715F4D">
      <w:pPr>
        <w:rPr>
          <w:rFonts w:ascii="Verdana" w:hAnsi="Verdana"/>
          <w:sz w:val="16"/>
        </w:rPr>
      </w:pPr>
      <w:r w:rsidRPr="000549FC">
        <w:rPr>
          <w:rFonts w:ascii="Verdana" w:hAnsi="Verdana"/>
          <w:sz w:val="16"/>
        </w:rPr>
        <w:t>31) https://ballparkdigest.com/2019/07/08/milb-record-73-8m-in-merch-sales-top-25-sellers-announced/</w:t>
      </w:r>
    </w:p>
    <w:p w14:paraId="684ADF3F" w14:textId="0F92E2D4" w:rsidR="00E43489" w:rsidRPr="000549FC" w:rsidRDefault="00AC55AA" w:rsidP="00715F4D">
      <w:pPr>
        <w:rPr>
          <w:rFonts w:ascii="Verdana" w:hAnsi="Verdana"/>
          <w:sz w:val="16"/>
        </w:rPr>
      </w:pPr>
      <w:r w:rsidRPr="000549FC">
        <w:rPr>
          <w:rFonts w:ascii="Verdana" w:hAnsi="Verdana"/>
          <w:sz w:val="16"/>
        </w:rPr>
        <w:t>32</w:t>
      </w:r>
      <w:r w:rsidR="00715F4D" w:rsidRPr="000549FC">
        <w:rPr>
          <w:rFonts w:ascii="Verdana" w:hAnsi="Verdana"/>
          <w:sz w:val="16"/>
        </w:rPr>
        <w:t xml:space="preserve">)  </w:t>
      </w:r>
      <w:r w:rsidR="00132124" w:rsidRPr="000549FC">
        <w:rPr>
          <w:rFonts w:ascii="Verdana" w:hAnsi="Verdana"/>
          <w:sz w:val="16"/>
        </w:rPr>
        <w:t>https://www.forbes.com/powerful-brands/list/#tab:rank</w:t>
      </w:r>
    </w:p>
    <w:p w14:paraId="6A928C0C" w14:textId="1B6362EF" w:rsidR="00715F4D" w:rsidRPr="000549FC" w:rsidRDefault="00AC55AA" w:rsidP="00715F4D">
      <w:pPr>
        <w:rPr>
          <w:rFonts w:ascii="Verdana" w:hAnsi="Verdana"/>
          <w:sz w:val="16"/>
        </w:rPr>
      </w:pPr>
      <w:r w:rsidRPr="000549FC">
        <w:rPr>
          <w:rFonts w:ascii="Verdana" w:hAnsi="Verdana"/>
          <w:sz w:val="16"/>
        </w:rPr>
        <w:t>33</w:t>
      </w:r>
      <w:r w:rsidR="00715F4D" w:rsidRPr="000549FC">
        <w:rPr>
          <w:rFonts w:ascii="Verdana" w:hAnsi="Verdana"/>
          <w:sz w:val="16"/>
        </w:rPr>
        <w:t xml:space="preserve">)  </w:t>
      </w:r>
      <w:r w:rsidR="00012C50" w:rsidRPr="000549FC">
        <w:rPr>
          <w:rFonts w:ascii="Verdana" w:hAnsi="Verdana"/>
          <w:sz w:val="16"/>
        </w:rPr>
        <w:t>http://bleacherreport.com/articles/1244834-espn-tv-ratings-for-euro-2012-new-record-viewings-in-us-for-soccer-final</w:t>
      </w:r>
    </w:p>
    <w:p w14:paraId="1081DC7A" w14:textId="55F7791F" w:rsidR="008235E4" w:rsidRPr="000549FC" w:rsidRDefault="00AC55AA" w:rsidP="00715F4D">
      <w:pPr>
        <w:rPr>
          <w:rFonts w:ascii="Verdana" w:hAnsi="Verdana"/>
          <w:sz w:val="16"/>
        </w:rPr>
      </w:pPr>
      <w:r w:rsidRPr="000549FC">
        <w:rPr>
          <w:rFonts w:ascii="Verdana" w:hAnsi="Verdana"/>
          <w:sz w:val="16"/>
        </w:rPr>
        <w:t>34</w:t>
      </w:r>
      <w:r w:rsidR="00715F4D" w:rsidRPr="000549FC">
        <w:rPr>
          <w:rFonts w:ascii="Verdana" w:hAnsi="Verdana"/>
          <w:sz w:val="16"/>
        </w:rPr>
        <w:t xml:space="preserve">)  </w:t>
      </w:r>
      <w:r w:rsidR="00803342" w:rsidRPr="000549FC">
        <w:rPr>
          <w:rFonts w:ascii="Verdana" w:hAnsi="Verdana"/>
          <w:sz w:val="16"/>
        </w:rPr>
        <w:t>https://www.forbes.com/sites/mikeozanian/2019/04/10/baseball-team-values-2019-yankees-lead-league-at-46-billion/#495678b069b2</w:t>
      </w:r>
    </w:p>
    <w:p w14:paraId="73255A44" w14:textId="60F3EB64" w:rsidR="00715F4D" w:rsidRPr="000549FC" w:rsidRDefault="00AC55AA" w:rsidP="00715F4D">
      <w:pPr>
        <w:rPr>
          <w:rFonts w:ascii="Verdana" w:hAnsi="Verdana"/>
          <w:sz w:val="16"/>
        </w:rPr>
      </w:pPr>
      <w:r w:rsidRPr="000549FC">
        <w:rPr>
          <w:rFonts w:ascii="Verdana" w:hAnsi="Verdana"/>
          <w:sz w:val="16"/>
        </w:rPr>
        <w:t>35</w:t>
      </w:r>
      <w:r w:rsidR="00715F4D" w:rsidRPr="000549FC">
        <w:rPr>
          <w:rFonts w:ascii="Verdana" w:hAnsi="Verdana"/>
          <w:sz w:val="16"/>
        </w:rPr>
        <w:t>) http://en.wikipedia.org/wiki/Fandom</w:t>
      </w:r>
    </w:p>
    <w:p w14:paraId="7B04EA52" w14:textId="77777777" w:rsidR="00715F4D" w:rsidRPr="000549FC" w:rsidRDefault="00B5191A" w:rsidP="00715F4D">
      <w:pPr>
        <w:rPr>
          <w:rFonts w:ascii="Verdana" w:hAnsi="Verdana"/>
          <w:sz w:val="16"/>
        </w:rPr>
      </w:pPr>
      <w:r w:rsidRPr="000549FC">
        <w:rPr>
          <w:rFonts w:ascii="Verdana" w:hAnsi="Verdana"/>
          <w:sz w:val="16"/>
        </w:rPr>
        <w:t>36</w:t>
      </w:r>
      <w:r w:rsidR="00715F4D" w:rsidRPr="000549FC">
        <w:rPr>
          <w:rFonts w:ascii="Verdana" w:hAnsi="Verdana"/>
          <w:sz w:val="16"/>
        </w:rPr>
        <w:t xml:space="preserve">) The Herd on ESPN Radio. By Colin Cowherd. ESPN Radio, Bristol, CT. 15 April 2008.  </w:t>
      </w:r>
    </w:p>
    <w:p w14:paraId="069E434E" w14:textId="77777777" w:rsidR="00B5191A" w:rsidRPr="000549FC" w:rsidRDefault="00B5191A" w:rsidP="00715F4D">
      <w:pPr>
        <w:rPr>
          <w:rFonts w:ascii="Verdana" w:hAnsi="Verdana"/>
          <w:sz w:val="16"/>
        </w:rPr>
      </w:pPr>
      <w:r w:rsidRPr="000549FC">
        <w:rPr>
          <w:rFonts w:ascii="Verdana" w:hAnsi="Verdana"/>
          <w:sz w:val="16"/>
        </w:rPr>
        <w:t>37</w:t>
      </w:r>
      <w:r w:rsidR="00715F4D" w:rsidRPr="000549FC">
        <w:rPr>
          <w:rFonts w:ascii="Verdana" w:hAnsi="Verdana"/>
          <w:sz w:val="16"/>
        </w:rPr>
        <w:t xml:space="preserve">) </w:t>
      </w:r>
      <w:r w:rsidRPr="000549FC">
        <w:rPr>
          <w:rFonts w:ascii="Verdana" w:hAnsi="Verdana"/>
          <w:sz w:val="16"/>
        </w:rPr>
        <w:t>http://sports.espn.go.com/espn/page2/story?page=snibbe/090225</w:t>
      </w:r>
    </w:p>
    <w:p w14:paraId="0088B007" w14:textId="77777777" w:rsidR="00715F4D" w:rsidRPr="000549FC" w:rsidRDefault="00B5191A" w:rsidP="00715F4D">
      <w:pPr>
        <w:rPr>
          <w:rFonts w:ascii="Verdana" w:hAnsi="Verdana"/>
          <w:sz w:val="16"/>
        </w:rPr>
      </w:pPr>
      <w:r w:rsidRPr="000549FC">
        <w:rPr>
          <w:rFonts w:ascii="Verdana" w:hAnsi="Verdana"/>
          <w:sz w:val="16"/>
        </w:rPr>
        <w:t>38)  http://sports.espn.go.com/espn/page2/story?page=snibbe/090225</w:t>
      </w:r>
    </w:p>
    <w:p w14:paraId="16D5A1DC" w14:textId="77777777" w:rsidR="00715F4D" w:rsidRPr="000549FC" w:rsidRDefault="00B5191A" w:rsidP="00715F4D">
      <w:pPr>
        <w:rPr>
          <w:rFonts w:ascii="Verdana" w:hAnsi="Verdana"/>
          <w:sz w:val="16"/>
        </w:rPr>
      </w:pPr>
      <w:r w:rsidRPr="000549FC">
        <w:rPr>
          <w:rFonts w:ascii="Verdana" w:hAnsi="Verdana"/>
          <w:sz w:val="16"/>
        </w:rPr>
        <w:t>39</w:t>
      </w:r>
      <w:r w:rsidR="00715F4D" w:rsidRPr="000549FC">
        <w:rPr>
          <w:rFonts w:ascii="Verdana" w:hAnsi="Verdana"/>
          <w:sz w:val="16"/>
        </w:rPr>
        <w:t xml:space="preserve">) </w:t>
      </w:r>
      <w:r w:rsidRPr="000549FC">
        <w:rPr>
          <w:rFonts w:ascii="Verdana" w:hAnsi="Verdana"/>
          <w:sz w:val="16"/>
        </w:rPr>
        <w:t>http://sports.yahoo.com/nba/blog/ball_dont_lie/post/Clipper-Darrell-s-12-000-custom-car-is-just-the?urn=nba,248602</w:t>
      </w:r>
    </w:p>
    <w:p w14:paraId="1CAF39EF" w14:textId="24018D77" w:rsidR="00C10A3E" w:rsidRPr="000549FC" w:rsidRDefault="00B5191A" w:rsidP="00715F4D">
      <w:pPr>
        <w:rPr>
          <w:rFonts w:ascii="Verdana" w:hAnsi="Verdana" w:cs="Arial"/>
          <w:sz w:val="16"/>
          <w:szCs w:val="16"/>
        </w:rPr>
      </w:pPr>
      <w:r w:rsidRPr="000549FC">
        <w:rPr>
          <w:rFonts w:ascii="Verdana" w:hAnsi="Verdana" w:cs="Arial"/>
          <w:sz w:val="16"/>
          <w:szCs w:val="16"/>
        </w:rPr>
        <w:t xml:space="preserve">40)  </w:t>
      </w:r>
      <w:r w:rsidR="00F007CB" w:rsidRPr="000549FC">
        <w:rPr>
          <w:rFonts w:ascii="Verdana" w:hAnsi="Verdana" w:cs="Arial"/>
          <w:sz w:val="16"/>
          <w:szCs w:val="16"/>
        </w:rPr>
        <w:t>https://www.theglobeandmail.com/sports/article-raptors-game-tonight-part-of-a-larger-plan-for-superfan-nav-bhatia/</w:t>
      </w:r>
    </w:p>
    <w:p w14:paraId="094E4FF8" w14:textId="77777777" w:rsidR="00B5191A" w:rsidRPr="000549FC" w:rsidRDefault="00B5191A" w:rsidP="00715F4D">
      <w:pPr>
        <w:rPr>
          <w:rFonts w:ascii="Verdana" w:hAnsi="Verdana"/>
          <w:sz w:val="16"/>
        </w:rPr>
      </w:pPr>
      <w:r w:rsidRPr="000549FC">
        <w:rPr>
          <w:rFonts w:ascii="Verdana" w:hAnsi="Verdana"/>
          <w:sz w:val="16"/>
        </w:rPr>
        <w:t xml:space="preserve">41)  </w:t>
      </w:r>
      <w:r w:rsidR="00EF5602" w:rsidRPr="000549FC">
        <w:rPr>
          <w:rFonts w:ascii="Verdana" w:hAnsi="Verdana"/>
          <w:sz w:val="16"/>
        </w:rPr>
        <w:t>http://mashable.com/2011/11/09/modern-warfare-3-sales/</w:t>
      </w:r>
    </w:p>
    <w:p w14:paraId="1C5E9987" w14:textId="77777777" w:rsidR="00B5191A" w:rsidRPr="000549FC" w:rsidRDefault="00B5191A" w:rsidP="00715F4D">
      <w:pPr>
        <w:rPr>
          <w:rFonts w:ascii="Verdana" w:hAnsi="Verdana"/>
          <w:sz w:val="16"/>
        </w:rPr>
      </w:pPr>
      <w:r w:rsidRPr="000549FC">
        <w:rPr>
          <w:rFonts w:ascii="Verdana" w:hAnsi="Verdana"/>
          <w:sz w:val="16"/>
        </w:rPr>
        <w:t xml:space="preserve">42)  </w:t>
      </w:r>
      <w:r w:rsidR="00EF5602" w:rsidRPr="000549FC">
        <w:rPr>
          <w:rFonts w:ascii="Verdana" w:hAnsi="Verdana"/>
          <w:sz w:val="16"/>
        </w:rPr>
        <w:t>http://www.coachcal.com/14687/2012/06/coach-cal-announces-inaugural-john-calipari-basketball-fantasy-experience/</w:t>
      </w:r>
    </w:p>
    <w:p w14:paraId="74348341" w14:textId="77777777" w:rsidR="00715F4D" w:rsidRPr="000549FC" w:rsidRDefault="00B5191A" w:rsidP="00715F4D">
      <w:pPr>
        <w:rPr>
          <w:rFonts w:ascii="Verdana" w:hAnsi="Verdana"/>
          <w:sz w:val="16"/>
        </w:rPr>
      </w:pPr>
      <w:r w:rsidRPr="000549FC">
        <w:rPr>
          <w:rFonts w:ascii="Verdana" w:hAnsi="Verdana"/>
          <w:sz w:val="16"/>
        </w:rPr>
        <w:t>43</w:t>
      </w:r>
      <w:r w:rsidR="00715F4D" w:rsidRPr="000549FC">
        <w:rPr>
          <w:rFonts w:ascii="Verdana" w:hAnsi="Verdana"/>
          <w:sz w:val="16"/>
        </w:rPr>
        <w:t>) http://online.wsj.com/article/NA_WSJ_PUB:SB10001424052748704258604575361052342767746.html</w:t>
      </w:r>
    </w:p>
    <w:p w14:paraId="1D9C4771" w14:textId="3CED5F07" w:rsidR="00715F4D" w:rsidRPr="000549FC" w:rsidRDefault="00B5191A" w:rsidP="00715F4D">
      <w:pPr>
        <w:rPr>
          <w:rFonts w:ascii="Verdana" w:hAnsi="Verdana"/>
          <w:sz w:val="16"/>
        </w:rPr>
      </w:pPr>
      <w:r w:rsidRPr="000549FC">
        <w:rPr>
          <w:rFonts w:ascii="Verdana" w:hAnsi="Verdana"/>
          <w:sz w:val="16"/>
        </w:rPr>
        <w:t>44</w:t>
      </w:r>
      <w:r w:rsidR="00715F4D" w:rsidRPr="000549FC">
        <w:rPr>
          <w:rFonts w:ascii="Verdana" w:hAnsi="Verdana"/>
          <w:sz w:val="16"/>
        </w:rPr>
        <w:t>)</w:t>
      </w:r>
      <w:r w:rsidR="00D216FE" w:rsidRPr="000549FC">
        <w:rPr>
          <w:rFonts w:ascii="Verdana" w:hAnsi="Verdana"/>
          <w:sz w:val="16"/>
        </w:rPr>
        <w:t xml:space="preserve"> </w:t>
      </w:r>
      <w:r w:rsidR="00FD04DD" w:rsidRPr="000549FC">
        <w:rPr>
          <w:rFonts w:ascii="Verdana" w:hAnsi="Verdana"/>
          <w:sz w:val="16"/>
        </w:rPr>
        <w:t>http://www.nfl.com/news/story/0ap3000001007569/article/the-top-10-selling-jerseys-of-2018</w:t>
      </w:r>
    </w:p>
    <w:p w14:paraId="0F6D8ECC" w14:textId="29B43308" w:rsidR="00B5191A" w:rsidRPr="000549FC" w:rsidRDefault="00B5191A" w:rsidP="00715F4D">
      <w:pPr>
        <w:rPr>
          <w:rFonts w:ascii="Verdana" w:hAnsi="Verdana"/>
          <w:sz w:val="16"/>
          <w:szCs w:val="16"/>
        </w:rPr>
      </w:pPr>
      <w:r w:rsidRPr="000549FC">
        <w:rPr>
          <w:rFonts w:ascii="Verdana" w:hAnsi="Verdana"/>
          <w:sz w:val="16"/>
          <w:szCs w:val="16"/>
        </w:rPr>
        <w:t xml:space="preserve">45)  </w:t>
      </w:r>
      <w:r w:rsidR="00FC7D29" w:rsidRPr="000549FC">
        <w:rPr>
          <w:rFonts w:ascii="Verdana" w:eastAsia="Arial" w:hAnsi="Verdana" w:cs="Arial"/>
          <w:sz w:val="16"/>
          <w:szCs w:val="16"/>
        </w:rPr>
        <w:t>https://www.usatoday.com/story/sports/soccer/2017/05/28/stampede-at-stadium-kills-4-fans-unborn-fetus-in-honduras/102280974/</w:t>
      </w:r>
    </w:p>
    <w:p w14:paraId="790BEC4A" w14:textId="0D97CD18" w:rsidR="00B5191A" w:rsidRPr="000549FC" w:rsidRDefault="00B5191A" w:rsidP="00715F4D">
      <w:pPr>
        <w:rPr>
          <w:rFonts w:ascii="Verdana" w:hAnsi="Verdana"/>
          <w:sz w:val="16"/>
        </w:rPr>
      </w:pPr>
      <w:r w:rsidRPr="000549FC">
        <w:rPr>
          <w:rFonts w:ascii="Verdana" w:hAnsi="Verdana"/>
          <w:sz w:val="16"/>
        </w:rPr>
        <w:t xml:space="preserve">46)  </w:t>
      </w:r>
      <w:r w:rsidR="00EE6408" w:rsidRPr="000549FC">
        <w:rPr>
          <w:rFonts w:ascii="Verdana" w:hAnsi="Verdana"/>
          <w:sz w:val="16"/>
        </w:rPr>
        <w:t>https://www.si.com/nfl/2019/01/22/nfc-championship-rams-saints-officials-switched-hotels-threats</w:t>
      </w:r>
    </w:p>
    <w:p w14:paraId="5974DE53" w14:textId="77777777" w:rsidR="00715F4D" w:rsidRPr="000549FC" w:rsidRDefault="00DD592D" w:rsidP="00715F4D">
      <w:pPr>
        <w:rPr>
          <w:rFonts w:ascii="Verdana" w:hAnsi="Verdana"/>
          <w:sz w:val="16"/>
        </w:rPr>
      </w:pPr>
      <w:r w:rsidRPr="000549FC">
        <w:rPr>
          <w:rFonts w:ascii="Verdana" w:hAnsi="Verdana"/>
          <w:sz w:val="16"/>
        </w:rPr>
        <w:t>47</w:t>
      </w:r>
      <w:r w:rsidR="00715F4D" w:rsidRPr="000549FC">
        <w:rPr>
          <w:rFonts w:ascii="Verdana" w:hAnsi="Verdana"/>
          <w:sz w:val="16"/>
        </w:rPr>
        <w:t>)  http://abc.net.au/olympics/2004/coverage.htm</w:t>
      </w:r>
    </w:p>
    <w:p w14:paraId="7381F156" w14:textId="77777777" w:rsidR="00384F22" w:rsidRPr="000549FC" w:rsidRDefault="00DD592D" w:rsidP="00715F4D">
      <w:pPr>
        <w:rPr>
          <w:rFonts w:ascii="Verdana" w:hAnsi="Verdana"/>
          <w:sz w:val="16"/>
        </w:rPr>
      </w:pPr>
      <w:r w:rsidRPr="000549FC">
        <w:rPr>
          <w:rFonts w:ascii="Verdana" w:hAnsi="Verdana"/>
          <w:sz w:val="16"/>
        </w:rPr>
        <w:t>48</w:t>
      </w:r>
      <w:r w:rsidR="00715F4D" w:rsidRPr="000549FC">
        <w:rPr>
          <w:rFonts w:ascii="Verdana" w:hAnsi="Verdana"/>
          <w:sz w:val="16"/>
        </w:rPr>
        <w:t xml:space="preserve">) </w:t>
      </w:r>
      <w:r w:rsidR="00384F22" w:rsidRPr="000549FC">
        <w:rPr>
          <w:rFonts w:ascii="Verdana" w:hAnsi="Verdana"/>
          <w:sz w:val="16"/>
        </w:rPr>
        <w:t>http://www.oregonlive.com/tailgate/index.ssf/2009/04/blazers_broadcasting_rights_go.html</w:t>
      </w:r>
    </w:p>
    <w:p w14:paraId="5B14729E" w14:textId="77777777" w:rsidR="00384F22" w:rsidRPr="000549FC" w:rsidRDefault="00384F22" w:rsidP="00715F4D">
      <w:pPr>
        <w:rPr>
          <w:rFonts w:ascii="Verdana" w:hAnsi="Verdana"/>
          <w:sz w:val="16"/>
        </w:rPr>
      </w:pPr>
      <w:r w:rsidRPr="000549FC">
        <w:rPr>
          <w:rFonts w:ascii="Verdana" w:hAnsi="Verdana"/>
          <w:sz w:val="16"/>
        </w:rPr>
        <w:t xml:space="preserve">49) Dosh, Kristi (@SportsBizMiss). " Evolution of Rose Bowl media rights fees (per year): $2m (1974), $4.3m (1981), $30m (2007), $80m (2015)." </w:t>
      </w:r>
      <w:r w:rsidR="00B169C1" w:rsidRPr="000549FC">
        <w:rPr>
          <w:rFonts w:ascii="Verdana" w:hAnsi="Verdana"/>
          <w:sz w:val="16"/>
        </w:rPr>
        <w:t>16 July 2012, 10:37 a.m. Tweet.</w:t>
      </w:r>
    </w:p>
    <w:p w14:paraId="3A7DF356" w14:textId="77777777" w:rsidR="00B169C1" w:rsidRPr="000549FC" w:rsidRDefault="00384F22" w:rsidP="00715F4D">
      <w:pPr>
        <w:rPr>
          <w:rFonts w:ascii="Verdana" w:hAnsi="Verdana"/>
          <w:sz w:val="16"/>
        </w:rPr>
      </w:pPr>
      <w:r w:rsidRPr="000549FC">
        <w:rPr>
          <w:rFonts w:ascii="Verdana" w:hAnsi="Verdana"/>
          <w:sz w:val="16"/>
        </w:rPr>
        <w:t>50</w:t>
      </w:r>
      <w:r w:rsidR="00DD592D" w:rsidRPr="000549FC">
        <w:rPr>
          <w:rFonts w:ascii="Verdana" w:hAnsi="Verdana"/>
          <w:sz w:val="16"/>
        </w:rPr>
        <w:t xml:space="preserve">) </w:t>
      </w:r>
      <w:r w:rsidR="00B169C1" w:rsidRPr="000549FC">
        <w:rPr>
          <w:rFonts w:ascii="Verdana" w:hAnsi="Verdana"/>
          <w:sz w:val="16"/>
        </w:rPr>
        <w:t>http://www.sportsbusinessdaily.com/Daily/Closing-Bell/2013/08/01/Fox-NASCAR.aspx</w:t>
      </w:r>
    </w:p>
    <w:p w14:paraId="0CECFF37" w14:textId="77777777" w:rsidR="00715F4D" w:rsidRPr="000549FC" w:rsidRDefault="00DD592D" w:rsidP="00715F4D">
      <w:pPr>
        <w:rPr>
          <w:rFonts w:ascii="Verdana" w:hAnsi="Verdana"/>
          <w:sz w:val="16"/>
        </w:rPr>
      </w:pPr>
      <w:r w:rsidRPr="000549FC">
        <w:rPr>
          <w:rFonts w:ascii="Verdana" w:hAnsi="Verdana"/>
          <w:sz w:val="16"/>
        </w:rPr>
        <w:t>5</w:t>
      </w:r>
      <w:r w:rsidR="00384F22" w:rsidRPr="000549FC">
        <w:rPr>
          <w:rFonts w:ascii="Verdana" w:hAnsi="Verdana"/>
          <w:sz w:val="16"/>
        </w:rPr>
        <w:t>1</w:t>
      </w:r>
      <w:r w:rsidR="00715F4D" w:rsidRPr="000549FC">
        <w:rPr>
          <w:rFonts w:ascii="Verdana" w:hAnsi="Verdana"/>
          <w:sz w:val="16"/>
        </w:rPr>
        <w:t>) http://www.chicagotribune.com/business/chi-sun-cubsmay31,0,3534403.story</w:t>
      </w:r>
    </w:p>
    <w:p w14:paraId="7B0793B4" w14:textId="77777777" w:rsidR="00715F4D" w:rsidRPr="000549FC" w:rsidRDefault="00DD592D" w:rsidP="00715F4D">
      <w:pPr>
        <w:rPr>
          <w:rFonts w:ascii="Verdana" w:hAnsi="Verdana"/>
          <w:sz w:val="16"/>
        </w:rPr>
      </w:pPr>
      <w:r w:rsidRPr="000549FC">
        <w:rPr>
          <w:rFonts w:ascii="Verdana" w:hAnsi="Verdana"/>
          <w:sz w:val="16"/>
        </w:rPr>
        <w:t>5</w:t>
      </w:r>
      <w:r w:rsidR="00384F22" w:rsidRPr="000549FC">
        <w:rPr>
          <w:rFonts w:ascii="Verdana" w:hAnsi="Verdana"/>
          <w:sz w:val="16"/>
        </w:rPr>
        <w:t>2</w:t>
      </w:r>
      <w:r w:rsidR="00715F4D" w:rsidRPr="000549FC">
        <w:rPr>
          <w:rFonts w:ascii="Verdana" w:hAnsi="Verdana"/>
          <w:sz w:val="16"/>
        </w:rPr>
        <w:t>) http://www.pbs.org/wnet/insidelocalnews/ratings.html</w:t>
      </w:r>
    </w:p>
    <w:p w14:paraId="6CBA5F77" w14:textId="6D779CF0" w:rsidR="00384F22" w:rsidRPr="000549FC" w:rsidRDefault="00DD592D" w:rsidP="00715F4D">
      <w:pPr>
        <w:rPr>
          <w:rFonts w:ascii="Verdana" w:hAnsi="Verdana"/>
          <w:sz w:val="16"/>
        </w:rPr>
      </w:pPr>
      <w:r w:rsidRPr="000549FC">
        <w:rPr>
          <w:rFonts w:ascii="Verdana" w:hAnsi="Verdana"/>
          <w:sz w:val="16"/>
        </w:rPr>
        <w:t>5</w:t>
      </w:r>
      <w:r w:rsidR="00384F22" w:rsidRPr="000549FC">
        <w:rPr>
          <w:rFonts w:ascii="Verdana" w:hAnsi="Verdana"/>
          <w:sz w:val="16"/>
        </w:rPr>
        <w:t>3</w:t>
      </w:r>
      <w:r w:rsidR="00715F4D" w:rsidRPr="000549FC">
        <w:rPr>
          <w:rFonts w:ascii="Verdana" w:hAnsi="Verdana"/>
          <w:sz w:val="16"/>
        </w:rPr>
        <w:t xml:space="preserve">)  </w:t>
      </w:r>
      <w:r w:rsidR="00F77765" w:rsidRPr="000549FC">
        <w:rPr>
          <w:rFonts w:ascii="Verdana" w:hAnsi="Verdana"/>
          <w:sz w:val="16"/>
        </w:rPr>
        <w:t>http://www.wsj.com/articles/super-bowl-breaks-record-for-u-s-tv-viewing-1422915152</w:t>
      </w:r>
    </w:p>
    <w:p w14:paraId="44ED5AD5" w14:textId="6C20DACC" w:rsidR="00715F4D" w:rsidRPr="000549FC" w:rsidRDefault="00DD592D" w:rsidP="00715F4D">
      <w:pPr>
        <w:rPr>
          <w:rFonts w:ascii="Verdana" w:hAnsi="Verdana"/>
          <w:sz w:val="16"/>
        </w:rPr>
      </w:pPr>
      <w:r w:rsidRPr="000549FC">
        <w:rPr>
          <w:rFonts w:ascii="Verdana" w:hAnsi="Verdana"/>
          <w:sz w:val="16"/>
        </w:rPr>
        <w:t>5</w:t>
      </w:r>
      <w:r w:rsidR="00384F22" w:rsidRPr="000549FC">
        <w:rPr>
          <w:rFonts w:ascii="Verdana" w:hAnsi="Verdana"/>
          <w:sz w:val="16"/>
        </w:rPr>
        <w:t>4</w:t>
      </w:r>
      <w:r w:rsidR="00715F4D" w:rsidRPr="000549FC">
        <w:rPr>
          <w:rFonts w:ascii="Verdana" w:hAnsi="Verdana"/>
          <w:sz w:val="16"/>
        </w:rPr>
        <w:t xml:space="preserve">)  </w:t>
      </w:r>
      <w:r w:rsidR="00B5789A" w:rsidRPr="000549FC">
        <w:rPr>
          <w:rFonts w:ascii="Verdana" w:hAnsi="Verdana"/>
          <w:sz w:val="16"/>
        </w:rPr>
        <w:t>https://www.reuters.com/article/uk-soccer-worldcup-viewers/record-audience-watched-best-world-cup-ever-fifa-idUKKCN1OK19B</w:t>
      </w:r>
    </w:p>
    <w:p w14:paraId="60C267EE" w14:textId="77777777" w:rsidR="00715F4D" w:rsidRPr="000549FC" w:rsidRDefault="00DD592D" w:rsidP="00715F4D">
      <w:pPr>
        <w:rPr>
          <w:rFonts w:ascii="Verdana" w:hAnsi="Verdana"/>
          <w:sz w:val="16"/>
        </w:rPr>
      </w:pPr>
      <w:r w:rsidRPr="000549FC">
        <w:rPr>
          <w:rFonts w:ascii="Verdana" w:hAnsi="Verdana"/>
          <w:sz w:val="16"/>
        </w:rPr>
        <w:t>5</w:t>
      </w:r>
      <w:r w:rsidR="00384F22" w:rsidRPr="000549FC">
        <w:rPr>
          <w:rFonts w:ascii="Verdana" w:hAnsi="Verdana"/>
          <w:sz w:val="16"/>
        </w:rPr>
        <w:t>5</w:t>
      </w:r>
      <w:r w:rsidR="00715F4D" w:rsidRPr="000549FC">
        <w:rPr>
          <w:rFonts w:ascii="Verdana" w:hAnsi="Verdana"/>
          <w:sz w:val="16"/>
        </w:rPr>
        <w:t>) http://www.sportsbusinessdaily.com/article/137818</w:t>
      </w:r>
    </w:p>
    <w:p w14:paraId="1D1A0B67" w14:textId="6F7362EE" w:rsidR="00715F4D" w:rsidRPr="000549FC" w:rsidRDefault="00DD592D" w:rsidP="00715F4D">
      <w:pPr>
        <w:rPr>
          <w:rFonts w:ascii="Verdana" w:hAnsi="Verdana"/>
          <w:sz w:val="16"/>
        </w:rPr>
      </w:pPr>
      <w:r w:rsidRPr="000549FC">
        <w:rPr>
          <w:rFonts w:ascii="Verdana" w:hAnsi="Verdana"/>
          <w:sz w:val="16"/>
        </w:rPr>
        <w:t>5</w:t>
      </w:r>
      <w:r w:rsidR="00384F22" w:rsidRPr="000549FC">
        <w:rPr>
          <w:rFonts w:ascii="Verdana" w:hAnsi="Verdana"/>
          <w:sz w:val="16"/>
        </w:rPr>
        <w:t>6</w:t>
      </w:r>
      <w:r w:rsidR="00715F4D" w:rsidRPr="000549FC">
        <w:rPr>
          <w:rFonts w:ascii="Verdana" w:hAnsi="Verdana"/>
          <w:sz w:val="16"/>
        </w:rPr>
        <w:t xml:space="preserve">) </w:t>
      </w:r>
      <w:r w:rsidR="00331934" w:rsidRPr="000549FC">
        <w:rPr>
          <w:rFonts w:ascii="Verdana" w:hAnsi="Verdana"/>
          <w:sz w:val="16"/>
        </w:rPr>
        <w:t>http://espn.go.com/nba/story/_/id/11652297/nba-extends-television-deals-espn-tnt</w:t>
      </w:r>
    </w:p>
    <w:p w14:paraId="0B341E27" w14:textId="77777777" w:rsidR="00DD592D" w:rsidRPr="000549FC" w:rsidRDefault="00DD592D" w:rsidP="00715F4D">
      <w:pPr>
        <w:rPr>
          <w:rFonts w:ascii="Verdana" w:hAnsi="Verdana"/>
          <w:sz w:val="16"/>
        </w:rPr>
      </w:pPr>
      <w:r w:rsidRPr="000549FC">
        <w:rPr>
          <w:rFonts w:ascii="Verdana" w:hAnsi="Verdana"/>
          <w:sz w:val="16"/>
        </w:rPr>
        <w:t>5</w:t>
      </w:r>
      <w:r w:rsidR="00384F22" w:rsidRPr="000549FC">
        <w:rPr>
          <w:rFonts w:ascii="Verdana" w:hAnsi="Verdana"/>
          <w:sz w:val="16"/>
        </w:rPr>
        <w:t>7</w:t>
      </w:r>
      <w:r w:rsidRPr="000549FC">
        <w:rPr>
          <w:rFonts w:ascii="Verdana" w:hAnsi="Verdana"/>
          <w:sz w:val="16"/>
        </w:rPr>
        <w:t>)</w:t>
      </w:r>
      <w:r w:rsidRPr="000549FC">
        <w:t xml:space="preserve"> </w:t>
      </w:r>
      <w:r w:rsidRPr="000549FC">
        <w:rPr>
          <w:rFonts w:ascii="Verdana" w:hAnsi="Verdana"/>
          <w:sz w:val="16"/>
        </w:rPr>
        <w:t>http://www.boulderweekly.com/article-5750-nbc-holds-onto-olympics-through-2020-with-$43-billion-bid.html</w:t>
      </w:r>
    </w:p>
    <w:p w14:paraId="69756654" w14:textId="77777777" w:rsidR="00DD592D" w:rsidRPr="000549FC" w:rsidRDefault="00DD592D" w:rsidP="00715F4D">
      <w:pPr>
        <w:rPr>
          <w:rFonts w:ascii="Verdana" w:hAnsi="Verdana"/>
          <w:sz w:val="16"/>
        </w:rPr>
      </w:pPr>
      <w:r w:rsidRPr="000549FC">
        <w:rPr>
          <w:rFonts w:ascii="Verdana" w:hAnsi="Verdana"/>
          <w:sz w:val="16"/>
        </w:rPr>
        <w:t>5</w:t>
      </w:r>
      <w:r w:rsidR="00384F22" w:rsidRPr="000549FC">
        <w:rPr>
          <w:rFonts w:ascii="Verdana" w:hAnsi="Verdana"/>
          <w:sz w:val="16"/>
        </w:rPr>
        <w:t>8</w:t>
      </w:r>
      <w:r w:rsidRPr="000549FC">
        <w:rPr>
          <w:rFonts w:ascii="Verdana" w:hAnsi="Verdana"/>
          <w:sz w:val="16"/>
        </w:rPr>
        <w:t>)  http://www.stltoday.com/sports/other/article_bff935b1-3c88-5394-81c5-997fbdeb1113.html#ixzz1RfiFtPNK</w:t>
      </w:r>
    </w:p>
    <w:p w14:paraId="57E38C24" w14:textId="77777777" w:rsidR="00715F4D" w:rsidRPr="000549FC" w:rsidRDefault="00DD592D" w:rsidP="00715F4D">
      <w:pPr>
        <w:rPr>
          <w:rFonts w:ascii="Verdana" w:hAnsi="Verdana"/>
          <w:sz w:val="16"/>
        </w:rPr>
      </w:pPr>
      <w:r w:rsidRPr="000549FC">
        <w:rPr>
          <w:rFonts w:ascii="Verdana" w:hAnsi="Verdana"/>
          <w:sz w:val="16"/>
        </w:rPr>
        <w:t>5</w:t>
      </w:r>
      <w:r w:rsidR="00384F22" w:rsidRPr="000549FC">
        <w:rPr>
          <w:rFonts w:ascii="Verdana" w:hAnsi="Verdana"/>
          <w:sz w:val="16"/>
        </w:rPr>
        <w:t>9</w:t>
      </w:r>
      <w:r w:rsidR="00715F4D" w:rsidRPr="000549FC">
        <w:rPr>
          <w:rFonts w:ascii="Verdana" w:hAnsi="Verdana"/>
          <w:sz w:val="16"/>
        </w:rPr>
        <w:t>) http://www.sportspromedia.com/deals/_a/nfl_extends_deal_with_westwood_one/</w:t>
      </w:r>
    </w:p>
    <w:p w14:paraId="4F8422EF" w14:textId="77777777" w:rsidR="00715F4D" w:rsidRPr="000549FC" w:rsidRDefault="00384F22" w:rsidP="00715F4D">
      <w:pPr>
        <w:rPr>
          <w:rFonts w:ascii="Verdana" w:hAnsi="Verdana"/>
          <w:sz w:val="16"/>
        </w:rPr>
      </w:pPr>
      <w:r w:rsidRPr="000549FC">
        <w:rPr>
          <w:rFonts w:ascii="Verdana" w:hAnsi="Verdana"/>
          <w:sz w:val="16"/>
        </w:rPr>
        <w:t>60</w:t>
      </w:r>
      <w:r w:rsidR="00715F4D" w:rsidRPr="000549FC">
        <w:rPr>
          <w:rFonts w:ascii="Verdana" w:hAnsi="Verdana"/>
          <w:sz w:val="16"/>
        </w:rPr>
        <w:t xml:space="preserve">) </w:t>
      </w:r>
      <w:r w:rsidR="0041300F" w:rsidRPr="000549FC">
        <w:rPr>
          <w:rFonts w:ascii="Verdana" w:hAnsi="Verdana"/>
          <w:sz w:val="16"/>
        </w:rPr>
        <w:t xml:space="preserve">http://www.bizjournals.com/columbus/stories/2009/03/30/daily4.html </w:t>
      </w:r>
    </w:p>
    <w:p w14:paraId="1FE313A7" w14:textId="6DC07E36" w:rsidR="00BA7E23" w:rsidRPr="000549FC" w:rsidRDefault="00DD592D" w:rsidP="00715F4D">
      <w:pPr>
        <w:rPr>
          <w:rFonts w:ascii="Verdana" w:hAnsi="Verdana"/>
          <w:sz w:val="16"/>
        </w:rPr>
      </w:pPr>
      <w:r w:rsidRPr="000549FC">
        <w:rPr>
          <w:rFonts w:ascii="Verdana" w:hAnsi="Verdana"/>
          <w:sz w:val="16"/>
        </w:rPr>
        <w:t>6</w:t>
      </w:r>
      <w:r w:rsidR="00384F22" w:rsidRPr="000549FC">
        <w:rPr>
          <w:rFonts w:ascii="Verdana" w:hAnsi="Verdana"/>
          <w:sz w:val="16"/>
        </w:rPr>
        <w:t>1</w:t>
      </w:r>
      <w:r w:rsidR="00715F4D" w:rsidRPr="000549FC">
        <w:rPr>
          <w:rFonts w:ascii="Verdana" w:hAnsi="Verdana"/>
          <w:sz w:val="16"/>
        </w:rPr>
        <w:t xml:space="preserve">) </w:t>
      </w:r>
      <w:r w:rsidR="001D41A3" w:rsidRPr="000549FC">
        <w:rPr>
          <w:rFonts w:ascii="Verdana" w:hAnsi="Verdana"/>
          <w:sz w:val="16"/>
        </w:rPr>
        <w:t>http://www.sportsmediawatch.com/2018/01/cfp-national-championship-ratings/</w:t>
      </w:r>
    </w:p>
    <w:p w14:paraId="103070B1" w14:textId="6575B4B3" w:rsidR="00DD592D" w:rsidRPr="000549FC" w:rsidRDefault="00DD592D" w:rsidP="00715F4D">
      <w:pPr>
        <w:rPr>
          <w:rFonts w:ascii="Verdana" w:hAnsi="Verdana"/>
          <w:sz w:val="16"/>
        </w:rPr>
      </w:pPr>
      <w:r w:rsidRPr="000549FC">
        <w:rPr>
          <w:rFonts w:ascii="Verdana" w:hAnsi="Verdana"/>
          <w:sz w:val="16"/>
        </w:rPr>
        <w:lastRenderedPageBreak/>
        <w:t>6</w:t>
      </w:r>
      <w:r w:rsidR="00384F22" w:rsidRPr="000549FC">
        <w:rPr>
          <w:rFonts w:ascii="Verdana" w:hAnsi="Verdana"/>
          <w:sz w:val="16"/>
        </w:rPr>
        <w:t>2</w:t>
      </w:r>
      <w:r w:rsidRPr="000549FC">
        <w:rPr>
          <w:rFonts w:ascii="Verdana" w:hAnsi="Verdana"/>
          <w:sz w:val="16"/>
        </w:rPr>
        <w:t>)  http://www.nbcuni.com/corporate/newsroom/nhl-nbc-sports-group-announce-new-10-year-partnership</w:t>
      </w:r>
    </w:p>
    <w:p w14:paraId="77207048" w14:textId="77777777" w:rsidR="00C6146F" w:rsidRPr="000549FC" w:rsidRDefault="00C6146F" w:rsidP="00C6146F">
      <w:pPr>
        <w:rPr>
          <w:rFonts w:ascii="Verdana" w:hAnsi="Verdana"/>
          <w:sz w:val="16"/>
        </w:rPr>
      </w:pPr>
      <w:r w:rsidRPr="000549FC">
        <w:rPr>
          <w:rFonts w:ascii="Verdana" w:hAnsi="Verdana"/>
          <w:sz w:val="16"/>
        </w:rPr>
        <w:t>63)  http://espnmediazone.com/us/press-releases/2014/07/espn-extends-agreement-with-major-league-eating-to-televise-hot-dog-eating-contest-through-2024/</w:t>
      </w:r>
    </w:p>
    <w:p w14:paraId="521CDA09" w14:textId="77777777" w:rsidR="00715F4D" w:rsidRPr="000549FC" w:rsidRDefault="00D5221A" w:rsidP="00715F4D">
      <w:pPr>
        <w:rPr>
          <w:rFonts w:ascii="Verdana" w:hAnsi="Verdana"/>
          <w:sz w:val="16"/>
        </w:rPr>
      </w:pPr>
      <w:r w:rsidRPr="000549FC">
        <w:rPr>
          <w:rFonts w:ascii="Verdana" w:hAnsi="Verdana"/>
          <w:sz w:val="16"/>
        </w:rPr>
        <w:t>6</w:t>
      </w:r>
      <w:r w:rsidR="00384F22" w:rsidRPr="000549FC">
        <w:rPr>
          <w:rFonts w:ascii="Verdana" w:hAnsi="Verdana"/>
          <w:sz w:val="16"/>
        </w:rPr>
        <w:t>4</w:t>
      </w:r>
      <w:r w:rsidR="00715F4D" w:rsidRPr="000549FC">
        <w:rPr>
          <w:rFonts w:ascii="Verdana" w:hAnsi="Verdana"/>
          <w:sz w:val="16"/>
        </w:rPr>
        <w:t xml:space="preserve">)  </w:t>
      </w:r>
      <w:r w:rsidR="00715F4D" w:rsidRPr="000549FC">
        <w:rPr>
          <w:rFonts w:ascii="Verdana" w:hAnsi="Verdana"/>
          <w:i/>
          <w:sz w:val="16"/>
        </w:rPr>
        <w:t>Sports, Inc.,</w:t>
      </w:r>
      <w:r w:rsidR="00715F4D" w:rsidRPr="000549FC">
        <w:rPr>
          <w:rFonts w:ascii="Verdana" w:hAnsi="Verdana"/>
          <w:sz w:val="16"/>
        </w:rPr>
        <w:t xml:space="preserve"> Phil Schaaf, p. 20-26</w:t>
      </w:r>
    </w:p>
    <w:p w14:paraId="37E56B8E" w14:textId="77777777" w:rsidR="00715F4D" w:rsidRPr="000549FC" w:rsidRDefault="00D5221A" w:rsidP="00715F4D">
      <w:pPr>
        <w:rPr>
          <w:rFonts w:ascii="Verdana" w:hAnsi="Verdana"/>
          <w:sz w:val="16"/>
        </w:rPr>
      </w:pPr>
      <w:r w:rsidRPr="000549FC">
        <w:rPr>
          <w:rFonts w:ascii="Verdana" w:hAnsi="Verdana"/>
          <w:sz w:val="16"/>
        </w:rPr>
        <w:t>6</w:t>
      </w:r>
      <w:r w:rsidR="00384F22" w:rsidRPr="000549FC">
        <w:rPr>
          <w:rFonts w:ascii="Verdana" w:hAnsi="Verdana"/>
          <w:sz w:val="16"/>
        </w:rPr>
        <w:t>5</w:t>
      </w:r>
      <w:r w:rsidR="00715F4D" w:rsidRPr="000549FC">
        <w:rPr>
          <w:rFonts w:ascii="Verdana" w:hAnsi="Verdana"/>
          <w:sz w:val="16"/>
        </w:rPr>
        <w:t>)  http://www.sportslawnews.com/archive/Articles%202001/NFLProgramsettlement.htm</w:t>
      </w:r>
    </w:p>
    <w:p w14:paraId="775BE9B8" w14:textId="77777777" w:rsidR="00715F4D" w:rsidRPr="000549FC" w:rsidRDefault="00D5221A" w:rsidP="00715F4D">
      <w:pPr>
        <w:rPr>
          <w:rFonts w:ascii="Verdana" w:hAnsi="Verdana"/>
          <w:sz w:val="16"/>
        </w:rPr>
      </w:pPr>
      <w:r w:rsidRPr="000549FC">
        <w:rPr>
          <w:rFonts w:ascii="Verdana" w:hAnsi="Verdana"/>
          <w:sz w:val="16"/>
        </w:rPr>
        <w:t>6</w:t>
      </w:r>
      <w:r w:rsidR="00384F22" w:rsidRPr="000549FC">
        <w:rPr>
          <w:rFonts w:ascii="Verdana" w:hAnsi="Verdana"/>
          <w:sz w:val="16"/>
        </w:rPr>
        <w:t>6</w:t>
      </w:r>
      <w:r w:rsidR="00715F4D" w:rsidRPr="000549FC">
        <w:rPr>
          <w:rFonts w:ascii="Verdana" w:hAnsi="Verdana"/>
          <w:sz w:val="16"/>
        </w:rPr>
        <w:t>)  http://www.highbeam.com/library/doc3.asp?DOCID=1G1:56697538&amp;num=</w:t>
      </w:r>
    </w:p>
    <w:p w14:paraId="1C222E75" w14:textId="77777777" w:rsidR="00715F4D" w:rsidRPr="000549FC" w:rsidRDefault="00715F4D" w:rsidP="00715F4D">
      <w:pPr>
        <w:rPr>
          <w:rFonts w:ascii="Verdana" w:hAnsi="Verdana"/>
          <w:sz w:val="16"/>
        </w:rPr>
      </w:pPr>
      <w:r w:rsidRPr="000549FC">
        <w:rPr>
          <w:rFonts w:ascii="Verdana" w:hAnsi="Verdana"/>
          <w:sz w:val="16"/>
        </w:rPr>
        <w:t xml:space="preserve">       5&amp;ctrlInfo=Round5b%3AProd%3ASR%3AResult&amp;ao</w:t>
      </w:r>
    </w:p>
    <w:p w14:paraId="665D06A8" w14:textId="074766EB" w:rsidR="00715F4D" w:rsidRPr="000549FC" w:rsidRDefault="00D5221A" w:rsidP="00715F4D">
      <w:pPr>
        <w:rPr>
          <w:rFonts w:ascii="Verdana" w:hAnsi="Verdana"/>
          <w:sz w:val="16"/>
        </w:rPr>
      </w:pPr>
      <w:r w:rsidRPr="000549FC">
        <w:rPr>
          <w:rFonts w:ascii="Verdana" w:hAnsi="Verdana"/>
          <w:sz w:val="16"/>
        </w:rPr>
        <w:t>6</w:t>
      </w:r>
      <w:r w:rsidR="00384F22" w:rsidRPr="000549FC">
        <w:rPr>
          <w:rFonts w:ascii="Verdana" w:hAnsi="Verdana"/>
          <w:sz w:val="16"/>
        </w:rPr>
        <w:t>7</w:t>
      </w:r>
      <w:r w:rsidR="00715F4D" w:rsidRPr="000549FC">
        <w:rPr>
          <w:rFonts w:ascii="Verdana" w:hAnsi="Verdana"/>
          <w:sz w:val="16"/>
        </w:rPr>
        <w:t xml:space="preserve">)  </w:t>
      </w:r>
      <w:r w:rsidR="00585EA0" w:rsidRPr="000549FC">
        <w:rPr>
          <w:rFonts w:ascii="Verdana" w:hAnsi="Verdana"/>
          <w:sz w:val="16"/>
        </w:rPr>
        <w:t>http://blogs.wsj.com/digits/2009/04/10/cbs-releases-online-march-madness-stats/</w:t>
      </w:r>
    </w:p>
    <w:p w14:paraId="6759C646" w14:textId="32BDBA47" w:rsidR="003B1A85" w:rsidRPr="000549FC" w:rsidRDefault="00D5221A" w:rsidP="00715F4D">
      <w:pPr>
        <w:rPr>
          <w:rFonts w:ascii="Verdana" w:hAnsi="Verdana"/>
          <w:sz w:val="16"/>
        </w:rPr>
      </w:pPr>
      <w:r w:rsidRPr="000549FC">
        <w:rPr>
          <w:rFonts w:ascii="Verdana" w:hAnsi="Verdana"/>
          <w:sz w:val="16"/>
        </w:rPr>
        <w:t>6</w:t>
      </w:r>
      <w:r w:rsidR="00384F22" w:rsidRPr="000549FC">
        <w:rPr>
          <w:rFonts w:ascii="Verdana" w:hAnsi="Verdana"/>
          <w:sz w:val="16"/>
        </w:rPr>
        <w:t>8</w:t>
      </w:r>
      <w:r w:rsidR="00715F4D" w:rsidRPr="000549FC">
        <w:rPr>
          <w:rFonts w:ascii="Verdana" w:hAnsi="Verdana"/>
          <w:sz w:val="16"/>
        </w:rPr>
        <w:t xml:space="preserve">) </w:t>
      </w:r>
      <w:r w:rsidR="003B1A85" w:rsidRPr="000549FC">
        <w:rPr>
          <w:rFonts w:ascii="Verdana" w:hAnsi="Verdana"/>
          <w:sz w:val="16"/>
        </w:rPr>
        <w:t>https://mmajunkie.com/2017/12/showtime-floyd-mayweather-vs-conor-mcgregor-pay-per-view-buys-north-america</w:t>
      </w:r>
    </w:p>
    <w:p w14:paraId="28A403C6" w14:textId="473214EE" w:rsidR="00715F4D" w:rsidRPr="000549FC" w:rsidRDefault="00B4458B" w:rsidP="00715F4D">
      <w:pPr>
        <w:rPr>
          <w:rFonts w:ascii="Verdana" w:hAnsi="Verdana"/>
          <w:sz w:val="16"/>
        </w:rPr>
      </w:pPr>
      <w:r w:rsidRPr="000549FC">
        <w:rPr>
          <w:rFonts w:ascii="Verdana" w:hAnsi="Verdana"/>
          <w:sz w:val="16"/>
        </w:rPr>
        <w:t>6</w:t>
      </w:r>
      <w:r w:rsidR="00384F22" w:rsidRPr="000549FC">
        <w:rPr>
          <w:rFonts w:ascii="Verdana" w:hAnsi="Verdana"/>
          <w:sz w:val="16"/>
        </w:rPr>
        <w:t>9</w:t>
      </w:r>
      <w:r w:rsidR="00715F4D" w:rsidRPr="000549FC">
        <w:rPr>
          <w:rFonts w:ascii="Verdana" w:hAnsi="Verdana"/>
          <w:sz w:val="16"/>
        </w:rPr>
        <w:t xml:space="preserve">) </w:t>
      </w:r>
      <w:r w:rsidR="00715F4D" w:rsidRPr="000549FC">
        <w:rPr>
          <w:rFonts w:ascii="Verdana" w:hAnsi="Verdana"/>
          <w:i/>
          <w:sz w:val="16"/>
        </w:rPr>
        <w:t>The Oregonian</w:t>
      </w:r>
      <w:r w:rsidR="00715F4D" w:rsidRPr="000549FC">
        <w:rPr>
          <w:rFonts w:ascii="Verdana" w:hAnsi="Verdana"/>
          <w:sz w:val="16"/>
        </w:rPr>
        <w:t>, “A Quick Guide to the Games”, Sports E9, 8/9/04</w:t>
      </w:r>
    </w:p>
    <w:p w14:paraId="37318578" w14:textId="77777777" w:rsidR="00715F4D" w:rsidRPr="000549FC" w:rsidRDefault="00384F22" w:rsidP="00715F4D">
      <w:pPr>
        <w:rPr>
          <w:rFonts w:ascii="Verdana" w:hAnsi="Verdana"/>
          <w:sz w:val="16"/>
        </w:rPr>
      </w:pPr>
      <w:r w:rsidRPr="000549FC">
        <w:rPr>
          <w:rFonts w:ascii="Verdana" w:hAnsi="Verdana"/>
          <w:sz w:val="16"/>
        </w:rPr>
        <w:t>70</w:t>
      </w:r>
      <w:r w:rsidR="00715F4D" w:rsidRPr="000549FC">
        <w:rPr>
          <w:rFonts w:ascii="Verdana" w:hAnsi="Verdana"/>
          <w:sz w:val="16"/>
        </w:rPr>
        <w:t>) http://www.childrenslit.com/th_tigergolf.html</w:t>
      </w:r>
    </w:p>
    <w:p w14:paraId="01DA0B76" w14:textId="77777777" w:rsidR="00715F4D" w:rsidRPr="000549FC" w:rsidRDefault="00B4458B" w:rsidP="00715F4D">
      <w:pPr>
        <w:rPr>
          <w:rFonts w:ascii="Verdana" w:hAnsi="Verdana"/>
          <w:sz w:val="16"/>
        </w:rPr>
      </w:pPr>
      <w:r w:rsidRPr="000549FC">
        <w:rPr>
          <w:rFonts w:ascii="Verdana" w:hAnsi="Verdana"/>
          <w:sz w:val="16"/>
        </w:rPr>
        <w:t>7</w:t>
      </w:r>
      <w:r w:rsidR="00384F22" w:rsidRPr="000549FC">
        <w:rPr>
          <w:rFonts w:ascii="Verdana" w:hAnsi="Verdana"/>
          <w:sz w:val="16"/>
        </w:rPr>
        <w:t>1</w:t>
      </w:r>
      <w:r w:rsidR="00715F4D" w:rsidRPr="000549FC">
        <w:rPr>
          <w:rFonts w:ascii="Verdana" w:hAnsi="Verdana"/>
          <w:sz w:val="16"/>
        </w:rPr>
        <w:t>) http://www.askmen.com/men/business_politics/50c_david_stern.html</w:t>
      </w:r>
    </w:p>
    <w:p w14:paraId="24F6708E" w14:textId="77777777" w:rsidR="00715F4D" w:rsidRPr="000549FC" w:rsidRDefault="00B4458B" w:rsidP="00715F4D">
      <w:pPr>
        <w:rPr>
          <w:rFonts w:ascii="Verdana" w:hAnsi="Verdana"/>
          <w:sz w:val="16"/>
        </w:rPr>
      </w:pPr>
      <w:r w:rsidRPr="000549FC">
        <w:rPr>
          <w:rFonts w:ascii="Verdana" w:hAnsi="Verdana"/>
          <w:sz w:val="16"/>
        </w:rPr>
        <w:t>7</w:t>
      </w:r>
      <w:r w:rsidR="00384F22" w:rsidRPr="000549FC">
        <w:rPr>
          <w:rFonts w:ascii="Verdana" w:hAnsi="Verdana"/>
          <w:sz w:val="16"/>
        </w:rPr>
        <w:t>2</w:t>
      </w:r>
      <w:r w:rsidR="00715F4D" w:rsidRPr="000549FC">
        <w:rPr>
          <w:rFonts w:ascii="Verdana" w:hAnsi="Verdana"/>
          <w:sz w:val="16"/>
        </w:rPr>
        <w:t xml:space="preserve">) </w:t>
      </w:r>
      <w:r w:rsidR="00715F4D" w:rsidRPr="000549FC">
        <w:rPr>
          <w:rFonts w:ascii="Verdana" w:hAnsi="Verdana"/>
          <w:i/>
          <w:sz w:val="16"/>
        </w:rPr>
        <w:t>P.T. Barnum:  The Greatest Showman on Earth</w:t>
      </w:r>
      <w:r w:rsidR="00715F4D" w:rsidRPr="000549FC">
        <w:rPr>
          <w:rFonts w:ascii="Verdana" w:hAnsi="Verdana"/>
          <w:sz w:val="16"/>
        </w:rPr>
        <w:t xml:space="preserve">, Andrew E. Norman44) </w:t>
      </w:r>
      <w:r w:rsidR="00715F4D" w:rsidRPr="000549FC">
        <w:rPr>
          <w:rFonts w:ascii="Verdana" w:hAnsi="Verdana"/>
          <w:i/>
          <w:sz w:val="16"/>
        </w:rPr>
        <w:t>NC Education Center</w:t>
      </w:r>
      <w:r w:rsidR="00715F4D" w:rsidRPr="000549FC">
        <w:rPr>
          <w:rFonts w:ascii="Verdana" w:hAnsi="Verdana"/>
          <w:sz w:val="16"/>
        </w:rPr>
        <w:t xml:space="preserve">, Objective 1.03 </w:t>
      </w:r>
    </w:p>
    <w:p w14:paraId="1D48C464" w14:textId="77777777" w:rsidR="00715F4D" w:rsidRPr="000549FC" w:rsidRDefault="00253C6B" w:rsidP="00715F4D">
      <w:pPr>
        <w:rPr>
          <w:rFonts w:ascii="Verdana" w:hAnsi="Verdana"/>
          <w:sz w:val="16"/>
        </w:rPr>
      </w:pPr>
      <w:r w:rsidRPr="000549FC">
        <w:rPr>
          <w:rFonts w:ascii="Verdana" w:hAnsi="Verdana"/>
          <w:sz w:val="16"/>
        </w:rPr>
        <w:t>7</w:t>
      </w:r>
      <w:r w:rsidR="00384F22" w:rsidRPr="000549FC">
        <w:rPr>
          <w:rFonts w:ascii="Verdana" w:hAnsi="Verdana"/>
          <w:sz w:val="16"/>
        </w:rPr>
        <w:t>3</w:t>
      </w:r>
      <w:r w:rsidR="00715F4D" w:rsidRPr="000549FC">
        <w:rPr>
          <w:rFonts w:ascii="Verdana" w:hAnsi="Verdana"/>
          <w:sz w:val="16"/>
        </w:rPr>
        <w:t>)</w:t>
      </w:r>
      <w:r w:rsidR="00715F4D" w:rsidRPr="000549FC">
        <w:rPr>
          <w:rFonts w:ascii="Verdana" w:hAnsi="Verdana"/>
          <w:sz w:val="16"/>
          <w:vertAlign w:val="superscript"/>
        </w:rPr>
        <w:t xml:space="preserve"> </w:t>
      </w:r>
      <w:r w:rsidR="00715F4D" w:rsidRPr="000549FC">
        <w:rPr>
          <w:rFonts w:ascii="Verdana" w:hAnsi="Verdana"/>
          <w:sz w:val="16"/>
        </w:rPr>
        <w:t>http://www.seeing-stars.com/Landmarks/Disneyland.shtml</w:t>
      </w:r>
    </w:p>
    <w:p w14:paraId="0BA301C7" w14:textId="77777777" w:rsidR="00715F4D" w:rsidRPr="000549FC" w:rsidRDefault="00253C6B" w:rsidP="00715F4D">
      <w:pPr>
        <w:rPr>
          <w:rFonts w:ascii="Verdana" w:hAnsi="Verdana"/>
          <w:sz w:val="16"/>
        </w:rPr>
      </w:pPr>
      <w:r w:rsidRPr="000549FC">
        <w:rPr>
          <w:rFonts w:ascii="Verdana" w:hAnsi="Verdana"/>
          <w:sz w:val="16"/>
        </w:rPr>
        <w:t>7</w:t>
      </w:r>
      <w:r w:rsidR="00384F22" w:rsidRPr="000549FC">
        <w:rPr>
          <w:rFonts w:ascii="Verdana" w:hAnsi="Verdana"/>
          <w:sz w:val="16"/>
        </w:rPr>
        <w:t>4</w:t>
      </w:r>
      <w:r w:rsidR="00715F4D" w:rsidRPr="000549FC">
        <w:rPr>
          <w:rFonts w:ascii="Verdana" w:hAnsi="Verdana"/>
          <w:sz w:val="16"/>
        </w:rPr>
        <w:t>) http://philadelphia.about.com/cs/arts/a/comcast_disney.htm</w:t>
      </w:r>
    </w:p>
    <w:p w14:paraId="0787F3C8" w14:textId="77777777" w:rsidR="00715F4D" w:rsidRPr="000549FC" w:rsidRDefault="00253C6B" w:rsidP="00715F4D">
      <w:pPr>
        <w:rPr>
          <w:rFonts w:ascii="Verdana" w:hAnsi="Verdana"/>
          <w:sz w:val="16"/>
        </w:rPr>
      </w:pPr>
      <w:r w:rsidRPr="000549FC">
        <w:rPr>
          <w:rFonts w:ascii="Verdana" w:hAnsi="Verdana"/>
          <w:sz w:val="16"/>
        </w:rPr>
        <w:t>7</w:t>
      </w:r>
      <w:r w:rsidR="00384F22" w:rsidRPr="000549FC">
        <w:rPr>
          <w:rFonts w:ascii="Verdana" w:hAnsi="Verdana"/>
          <w:sz w:val="16"/>
        </w:rPr>
        <w:t>5</w:t>
      </w:r>
      <w:r w:rsidR="00715F4D" w:rsidRPr="000549FC">
        <w:rPr>
          <w:rFonts w:ascii="Verdana" w:hAnsi="Verdana"/>
          <w:sz w:val="16"/>
        </w:rPr>
        <w:t>) http://www.nytimes.com/learning/general/onthisday/bday/0107.html</w:t>
      </w:r>
    </w:p>
    <w:p w14:paraId="059FF3E3" w14:textId="77777777" w:rsidR="00715F4D" w:rsidRPr="000549FC" w:rsidRDefault="00253C6B" w:rsidP="00715F4D">
      <w:pPr>
        <w:rPr>
          <w:rFonts w:ascii="Verdana" w:hAnsi="Verdana"/>
          <w:sz w:val="16"/>
        </w:rPr>
      </w:pPr>
      <w:r w:rsidRPr="000549FC">
        <w:rPr>
          <w:rFonts w:ascii="Verdana" w:hAnsi="Verdana"/>
          <w:sz w:val="16"/>
        </w:rPr>
        <w:t>7</w:t>
      </w:r>
      <w:r w:rsidR="00384F22" w:rsidRPr="000549FC">
        <w:rPr>
          <w:rFonts w:ascii="Verdana" w:hAnsi="Verdana"/>
          <w:sz w:val="16"/>
        </w:rPr>
        <w:t>6</w:t>
      </w:r>
      <w:r w:rsidR="00715F4D" w:rsidRPr="000549FC">
        <w:rPr>
          <w:rFonts w:ascii="Verdana" w:hAnsi="Verdana"/>
          <w:sz w:val="16"/>
        </w:rPr>
        <w:t>) http://www.time.com/time/time100/artists/profile/chaplin.html</w:t>
      </w:r>
    </w:p>
    <w:p w14:paraId="645BEFBA" w14:textId="77777777" w:rsidR="00715F4D" w:rsidRPr="000549FC" w:rsidRDefault="00253C6B" w:rsidP="00715F4D">
      <w:pPr>
        <w:rPr>
          <w:rFonts w:ascii="Verdana" w:hAnsi="Verdana"/>
          <w:sz w:val="16"/>
        </w:rPr>
      </w:pPr>
      <w:r w:rsidRPr="000549FC">
        <w:rPr>
          <w:rFonts w:ascii="Verdana" w:hAnsi="Verdana"/>
          <w:sz w:val="16"/>
        </w:rPr>
        <w:t>7</w:t>
      </w:r>
      <w:r w:rsidR="00384F22" w:rsidRPr="000549FC">
        <w:rPr>
          <w:rFonts w:ascii="Verdana" w:hAnsi="Verdana"/>
          <w:sz w:val="16"/>
        </w:rPr>
        <w:t>7</w:t>
      </w:r>
      <w:r w:rsidR="00715F4D" w:rsidRPr="000549FC">
        <w:rPr>
          <w:rFonts w:ascii="Verdana" w:hAnsi="Verdana"/>
          <w:sz w:val="16"/>
        </w:rPr>
        <w:t>) http://www.npg.si.edu/exh/armstrong/</w:t>
      </w:r>
    </w:p>
    <w:p w14:paraId="3608AF7A" w14:textId="77777777" w:rsidR="00715F4D" w:rsidRPr="000549FC" w:rsidRDefault="00253C6B" w:rsidP="00715F4D">
      <w:pPr>
        <w:rPr>
          <w:rFonts w:ascii="Verdana" w:hAnsi="Verdana"/>
          <w:sz w:val="16"/>
        </w:rPr>
      </w:pPr>
      <w:r w:rsidRPr="000549FC">
        <w:rPr>
          <w:rFonts w:ascii="Verdana" w:hAnsi="Verdana"/>
          <w:sz w:val="16"/>
        </w:rPr>
        <w:t>7</w:t>
      </w:r>
      <w:r w:rsidR="00384F22" w:rsidRPr="000549FC">
        <w:rPr>
          <w:rFonts w:ascii="Verdana" w:hAnsi="Verdana"/>
          <w:sz w:val="16"/>
        </w:rPr>
        <w:t>8</w:t>
      </w:r>
      <w:r w:rsidR="00715F4D" w:rsidRPr="000549FC">
        <w:rPr>
          <w:rFonts w:ascii="Verdana" w:hAnsi="Verdana"/>
          <w:sz w:val="16"/>
        </w:rPr>
        <w:t>) http://www.mtv.com/news/articles/1445138/20010713/armstrong_louis.jhtml</w:t>
      </w:r>
    </w:p>
    <w:p w14:paraId="0640AD4C" w14:textId="77777777" w:rsidR="00715F4D" w:rsidRPr="000549FC" w:rsidRDefault="00253C6B" w:rsidP="00715F4D">
      <w:pPr>
        <w:rPr>
          <w:rFonts w:ascii="Verdana" w:hAnsi="Verdana"/>
          <w:sz w:val="16"/>
        </w:rPr>
      </w:pPr>
      <w:r w:rsidRPr="000549FC">
        <w:rPr>
          <w:rFonts w:ascii="Verdana" w:hAnsi="Verdana"/>
          <w:sz w:val="16"/>
        </w:rPr>
        <w:t>7</w:t>
      </w:r>
      <w:r w:rsidR="00384F22" w:rsidRPr="000549FC">
        <w:rPr>
          <w:rFonts w:ascii="Verdana" w:hAnsi="Verdana"/>
          <w:sz w:val="16"/>
        </w:rPr>
        <w:t>9</w:t>
      </w:r>
      <w:r w:rsidR="00715F4D" w:rsidRPr="000549FC">
        <w:rPr>
          <w:rFonts w:ascii="Verdana" w:hAnsi="Verdana"/>
          <w:sz w:val="16"/>
        </w:rPr>
        <w:t>) http://www.time.com/time/time100/artists/profile/lucy.html</w:t>
      </w:r>
    </w:p>
    <w:p w14:paraId="7A44E524" w14:textId="77777777" w:rsidR="00715F4D" w:rsidRPr="000549FC" w:rsidRDefault="00384F22" w:rsidP="00715F4D">
      <w:pPr>
        <w:rPr>
          <w:rFonts w:ascii="Verdana" w:hAnsi="Verdana"/>
          <w:sz w:val="16"/>
        </w:rPr>
      </w:pPr>
      <w:r w:rsidRPr="000549FC">
        <w:rPr>
          <w:rFonts w:ascii="Verdana" w:hAnsi="Verdana"/>
          <w:sz w:val="16"/>
        </w:rPr>
        <w:t>80</w:t>
      </w:r>
      <w:r w:rsidR="00715F4D" w:rsidRPr="000549FC">
        <w:rPr>
          <w:rFonts w:ascii="Verdana" w:hAnsi="Verdana"/>
          <w:sz w:val="16"/>
        </w:rPr>
        <w:t>) http://boxoffice.freeservers.com/series.htm</w:t>
      </w:r>
    </w:p>
    <w:p w14:paraId="4017A08C" w14:textId="77777777" w:rsidR="00715F4D" w:rsidRPr="000549FC" w:rsidRDefault="00253C6B" w:rsidP="00715F4D">
      <w:pPr>
        <w:rPr>
          <w:rFonts w:ascii="Verdana" w:hAnsi="Verdana"/>
          <w:sz w:val="16"/>
        </w:rPr>
      </w:pPr>
      <w:r w:rsidRPr="000549FC">
        <w:rPr>
          <w:rFonts w:ascii="Verdana" w:hAnsi="Verdana"/>
          <w:sz w:val="16"/>
        </w:rPr>
        <w:t>8</w:t>
      </w:r>
      <w:r w:rsidR="00384F22" w:rsidRPr="000549FC">
        <w:rPr>
          <w:rFonts w:ascii="Verdana" w:hAnsi="Verdana"/>
          <w:sz w:val="16"/>
        </w:rPr>
        <w:t>1</w:t>
      </w:r>
      <w:r w:rsidR="00715F4D" w:rsidRPr="000549FC">
        <w:rPr>
          <w:rFonts w:ascii="Verdana" w:hAnsi="Verdana"/>
          <w:sz w:val="16"/>
        </w:rPr>
        <w:t xml:space="preserve">) http://www.time.com/time/time100/artists/profile/hammerstein.html </w:t>
      </w:r>
      <w:r w:rsidR="00715F4D" w:rsidRPr="000549FC">
        <w:rPr>
          <w:rFonts w:ascii="Verdana" w:hAnsi="Verdana"/>
          <w:sz w:val="16"/>
        </w:rPr>
        <w:tab/>
      </w:r>
    </w:p>
    <w:p w14:paraId="6576E81C" w14:textId="77777777" w:rsidR="00715F4D" w:rsidRPr="000549FC" w:rsidRDefault="00253C6B" w:rsidP="00715F4D">
      <w:pPr>
        <w:rPr>
          <w:rFonts w:ascii="Verdana" w:hAnsi="Verdana"/>
          <w:sz w:val="16"/>
        </w:rPr>
      </w:pPr>
      <w:r w:rsidRPr="000549FC">
        <w:rPr>
          <w:rFonts w:ascii="Verdana" w:hAnsi="Verdana"/>
          <w:sz w:val="16"/>
        </w:rPr>
        <w:t>8</w:t>
      </w:r>
      <w:r w:rsidR="00384F22" w:rsidRPr="000549FC">
        <w:rPr>
          <w:rFonts w:ascii="Verdana" w:hAnsi="Verdana"/>
          <w:sz w:val="16"/>
        </w:rPr>
        <w:t>2</w:t>
      </w:r>
      <w:r w:rsidR="00715F4D" w:rsidRPr="000549FC">
        <w:rPr>
          <w:rFonts w:ascii="Verdana" w:hAnsi="Verdana"/>
          <w:sz w:val="16"/>
        </w:rPr>
        <w:t>) http://www.rockhall.com/hof/inductee.asp?id=228</w:t>
      </w:r>
    </w:p>
    <w:p w14:paraId="1DB35E6E" w14:textId="77777777" w:rsidR="00715F4D" w:rsidRPr="000549FC" w:rsidRDefault="00253C6B" w:rsidP="00715F4D">
      <w:pPr>
        <w:rPr>
          <w:rFonts w:ascii="Verdana" w:hAnsi="Verdana"/>
          <w:sz w:val="16"/>
        </w:rPr>
      </w:pPr>
      <w:r w:rsidRPr="000549FC">
        <w:rPr>
          <w:rFonts w:ascii="Verdana" w:hAnsi="Verdana"/>
          <w:sz w:val="16"/>
        </w:rPr>
        <w:t>8</w:t>
      </w:r>
      <w:r w:rsidR="00384F22" w:rsidRPr="000549FC">
        <w:rPr>
          <w:rFonts w:ascii="Verdana" w:hAnsi="Verdana"/>
          <w:sz w:val="16"/>
        </w:rPr>
        <w:t>3</w:t>
      </w:r>
      <w:r w:rsidR="00715F4D" w:rsidRPr="000549FC">
        <w:rPr>
          <w:rFonts w:ascii="Verdana" w:hAnsi="Verdana"/>
          <w:sz w:val="16"/>
        </w:rPr>
        <w:t>) http://www.rockhall.com/hof/inductee.asp?id=228</w:t>
      </w:r>
    </w:p>
    <w:p w14:paraId="053A56CA" w14:textId="77777777" w:rsidR="00715F4D" w:rsidRPr="000549FC" w:rsidRDefault="00253C6B" w:rsidP="00715F4D">
      <w:pPr>
        <w:rPr>
          <w:rFonts w:ascii="Verdana" w:hAnsi="Verdana"/>
          <w:sz w:val="16"/>
        </w:rPr>
      </w:pPr>
      <w:r w:rsidRPr="000549FC">
        <w:rPr>
          <w:rFonts w:ascii="Verdana" w:hAnsi="Verdana"/>
          <w:sz w:val="16"/>
        </w:rPr>
        <w:t>8</w:t>
      </w:r>
      <w:r w:rsidR="00384F22" w:rsidRPr="000549FC">
        <w:rPr>
          <w:rFonts w:ascii="Verdana" w:hAnsi="Verdana"/>
          <w:sz w:val="16"/>
        </w:rPr>
        <w:t>4</w:t>
      </w:r>
      <w:r w:rsidR="00715F4D" w:rsidRPr="000549FC">
        <w:rPr>
          <w:rFonts w:ascii="Verdana" w:hAnsi="Verdana"/>
          <w:sz w:val="16"/>
        </w:rPr>
        <w:t>) http://www.rockhall.com/hof/inductee.asp?id=171</w:t>
      </w:r>
    </w:p>
    <w:p w14:paraId="2A203908" w14:textId="77777777" w:rsidR="00715F4D" w:rsidRPr="000549FC" w:rsidRDefault="00253C6B" w:rsidP="00715F4D">
      <w:pPr>
        <w:rPr>
          <w:rFonts w:ascii="Verdana" w:hAnsi="Verdana"/>
          <w:sz w:val="16"/>
        </w:rPr>
      </w:pPr>
      <w:r w:rsidRPr="000549FC">
        <w:rPr>
          <w:rFonts w:ascii="Verdana" w:hAnsi="Verdana"/>
          <w:sz w:val="16"/>
        </w:rPr>
        <w:t>8</w:t>
      </w:r>
      <w:r w:rsidR="00384F22" w:rsidRPr="000549FC">
        <w:rPr>
          <w:rFonts w:ascii="Verdana" w:hAnsi="Verdana"/>
          <w:sz w:val="16"/>
        </w:rPr>
        <w:t>5</w:t>
      </w:r>
      <w:r w:rsidR="00715F4D" w:rsidRPr="000549FC">
        <w:rPr>
          <w:rFonts w:ascii="Verdana" w:hAnsi="Verdana"/>
          <w:sz w:val="16"/>
        </w:rPr>
        <w:t>) http://best.citysearch.com/cities/2002/7715/?cslink=cs_boc_next</w:t>
      </w:r>
    </w:p>
    <w:p w14:paraId="3138C3D8" w14:textId="77777777" w:rsidR="00715F4D" w:rsidRPr="000549FC" w:rsidRDefault="00253C6B" w:rsidP="00715F4D">
      <w:pPr>
        <w:rPr>
          <w:rFonts w:ascii="Verdana" w:hAnsi="Verdana"/>
          <w:sz w:val="16"/>
        </w:rPr>
      </w:pPr>
      <w:r w:rsidRPr="000549FC">
        <w:rPr>
          <w:rFonts w:ascii="Verdana" w:hAnsi="Verdana"/>
          <w:sz w:val="16"/>
        </w:rPr>
        <w:t>8</w:t>
      </w:r>
      <w:r w:rsidR="00384F22" w:rsidRPr="000549FC">
        <w:rPr>
          <w:rFonts w:ascii="Verdana" w:hAnsi="Verdana"/>
          <w:sz w:val="16"/>
        </w:rPr>
        <w:t>6</w:t>
      </w:r>
      <w:r w:rsidR="00715F4D" w:rsidRPr="000549FC">
        <w:rPr>
          <w:rFonts w:ascii="Verdana" w:hAnsi="Verdana"/>
          <w:sz w:val="16"/>
        </w:rPr>
        <w:t>) http://www.museum.tv/archives/etv/H/htmlH/hannawillia/hannawillia.htm</w:t>
      </w:r>
    </w:p>
    <w:p w14:paraId="69BE0A6F" w14:textId="77777777" w:rsidR="00715F4D" w:rsidRPr="000549FC" w:rsidRDefault="00253C6B" w:rsidP="00715F4D">
      <w:pPr>
        <w:rPr>
          <w:rFonts w:ascii="Verdana" w:hAnsi="Verdana"/>
          <w:sz w:val="16"/>
        </w:rPr>
      </w:pPr>
      <w:r w:rsidRPr="000549FC">
        <w:rPr>
          <w:rFonts w:ascii="Verdana" w:hAnsi="Verdana"/>
          <w:sz w:val="16"/>
        </w:rPr>
        <w:t>8</w:t>
      </w:r>
      <w:r w:rsidR="00384F22" w:rsidRPr="000549FC">
        <w:rPr>
          <w:rFonts w:ascii="Verdana" w:hAnsi="Verdana"/>
          <w:sz w:val="16"/>
        </w:rPr>
        <w:t>7</w:t>
      </w:r>
      <w:r w:rsidR="00715F4D" w:rsidRPr="000549FC">
        <w:rPr>
          <w:rFonts w:ascii="Verdana" w:hAnsi="Verdana"/>
          <w:sz w:val="16"/>
        </w:rPr>
        <w:t>) http://www.infoplease.com/spot/seuss1.html</w:t>
      </w:r>
    </w:p>
    <w:p w14:paraId="3AA343C7" w14:textId="77777777" w:rsidR="00715F4D" w:rsidRPr="000549FC" w:rsidRDefault="00253C6B" w:rsidP="00715F4D">
      <w:pPr>
        <w:rPr>
          <w:rFonts w:ascii="Verdana" w:hAnsi="Verdana"/>
          <w:sz w:val="16"/>
        </w:rPr>
      </w:pPr>
      <w:r w:rsidRPr="000549FC">
        <w:rPr>
          <w:rFonts w:ascii="Verdana" w:hAnsi="Verdana"/>
          <w:sz w:val="16"/>
        </w:rPr>
        <w:t>8</w:t>
      </w:r>
      <w:r w:rsidR="00384F22" w:rsidRPr="000549FC">
        <w:rPr>
          <w:rFonts w:ascii="Verdana" w:hAnsi="Verdana"/>
          <w:sz w:val="16"/>
        </w:rPr>
        <w:t>8</w:t>
      </w:r>
      <w:r w:rsidR="00715F4D" w:rsidRPr="000549FC">
        <w:rPr>
          <w:rFonts w:ascii="Verdana" w:hAnsi="Verdana"/>
          <w:sz w:val="16"/>
        </w:rPr>
        <w:t>) http://www.seussville.com/</w:t>
      </w:r>
    </w:p>
    <w:p w14:paraId="246C0203" w14:textId="77777777" w:rsidR="00715F4D" w:rsidRPr="000549FC" w:rsidRDefault="00253C6B" w:rsidP="00715F4D">
      <w:pPr>
        <w:rPr>
          <w:rFonts w:ascii="Verdana" w:hAnsi="Verdana"/>
          <w:sz w:val="16"/>
        </w:rPr>
      </w:pPr>
      <w:r w:rsidRPr="000549FC">
        <w:rPr>
          <w:rFonts w:ascii="Verdana" w:hAnsi="Verdana"/>
          <w:sz w:val="16"/>
        </w:rPr>
        <w:t>8</w:t>
      </w:r>
      <w:r w:rsidR="00384F22" w:rsidRPr="000549FC">
        <w:rPr>
          <w:rFonts w:ascii="Verdana" w:hAnsi="Verdana"/>
          <w:sz w:val="16"/>
        </w:rPr>
        <w:t>9</w:t>
      </w:r>
      <w:r w:rsidR="00715F4D" w:rsidRPr="000549FC">
        <w:rPr>
          <w:rFonts w:ascii="Verdana" w:hAnsi="Verdana"/>
          <w:sz w:val="16"/>
        </w:rPr>
        <w:t>) http://www.nintendoland.com/home2.htm?profiles/h_yamahi.htm</w:t>
      </w:r>
    </w:p>
    <w:p w14:paraId="5E95E2F6" w14:textId="77777777" w:rsidR="00715F4D" w:rsidRPr="000549FC" w:rsidRDefault="00384F22" w:rsidP="00715F4D">
      <w:pPr>
        <w:rPr>
          <w:rFonts w:ascii="Verdana" w:hAnsi="Verdana"/>
          <w:sz w:val="16"/>
        </w:rPr>
      </w:pPr>
      <w:r w:rsidRPr="000549FC">
        <w:rPr>
          <w:rFonts w:ascii="Verdana" w:hAnsi="Verdana"/>
          <w:sz w:val="16"/>
        </w:rPr>
        <w:t>90</w:t>
      </w:r>
      <w:r w:rsidR="00715F4D" w:rsidRPr="000549FC">
        <w:rPr>
          <w:rFonts w:ascii="Verdana" w:hAnsi="Verdana"/>
          <w:sz w:val="16"/>
        </w:rPr>
        <w:t>) http://www.museum.tv/archives/etv/S/htmlS/steveallens/steveallens.htm</w:t>
      </w:r>
    </w:p>
    <w:p w14:paraId="3730E836" w14:textId="77777777" w:rsidR="00715F4D" w:rsidRPr="000549FC" w:rsidRDefault="00253C6B" w:rsidP="00715F4D">
      <w:pPr>
        <w:rPr>
          <w:rFonts w:ascii="Verdana" w:hAnsi="Verdana"/>
          <w:sz w:val="16"/>
        </w:rPr>
      </w:pPr>
      <w:r w:rsidRPr="000549FC">
        <w:rPr>
          <w:rFonts w:ascii="Verdana" w:hAnsi="Verdana"/>
          <w:sz w:val="16"/>
        </w:rPr>
        <w:t>9</w:t>
      </w:r>
      <w:r w:rsidR="00384F22" w:rsidRPr="000549FC">
        <w:rPr>
          <w:rFonts w:ascii="Verdana" w:hAnsi="Verdana"/>
          <w:sz w:val="16"/>
        </w:rPr>
        <w:t>1</w:t>
      </w:r>
      <w:r w:rsidR="00715F4D" w:rsidRPr="000549FC">
        <w:rPr>
          <w:rFonts w:ascii="Verdana" w:hAnsi="Verdana"/>
          <w:sz w:val="16"/>
        </w:rPr>
        <w:t>) http://www.observer.com/pages/story.asp?ID=7225</w:t>
      </w:r>
    </w:p>
    <w:p w14:paraId="6A492838" w14:textId="77777777" w:rsidR="00715F4D" w:rsidRPr="000549FC" w:rsidRDefault="00253C6B" w:rsidP="00715F4D">
      <w:pPr>
        <w:rPr>
          <w:rFonts w:ascii="Verdana" w:hAnsi="Verdana"/>
          <w:sz w:val="16"/>
        </w:rPr>
      </w:pPr>
      <w:r w:rsidRPr="000549FC">
        <w:rPr>
          <w:rFonts w:ascii="Verdana" w:hAnsi="Verdana"/>
          <w:sz w:val="16"/>
        </w:rPr>
        <w:t>9</w:t>
      </w:r>
      <w:r w:rsidR="00384F22" w:rsidRPr="000549FC">
        <w:rPr>
          <w:rFonts w:ascii="Verdana" w:hAnsi="Verdana"/>
          <w:sz w:val="16"/>
        </w:rPr>
        <w:t>2</w:t>
      </w:r>
      <w:r w:rsidR="00715F4D" w:rsidRPr="000549FC">
        <w:rPr>
          <w:rFonts w:ascii="Verdana" w:hAnsi="Verdana"/>
          <w:sz w:val="16"/>
        </w:rPr>
        <w:t>) http://www.time.com/time/time100/artists/profile/henson2.html</w:t>
      </w:r>
    </w:p>
    <w:p w14:paraId="1398ECEC" w14:textId="77777777" w:rsidR="00715F4D" w:rsidRPr="000549FC" w:rsidRDefault="00253C6B" w:rsidP="00715F4D">
      <w:pPr>
        <w:rPr>
          <w:rFonts w:ascii="Verdana" w:hAnsi="Verdana"/>
          <w:sz w:val="16"/>
        </w:rPr>
      </w:pPr>
      <w:r w:rsidRPr="000549FC">
        <w:rPr>
          <w:rFonts w:ascii="Verdana" w:hAnsi="Verdana"/>
          <w:sz w:val="16"/>
        </w:rPr>
        <w:t>9</w:t>
      </w:r>
      <w:r w:rsidR="00384F22" w:rsidRPr="000549FC">
        <w:rPr>
          <w:rFonts w:ascii="Verdana" w:hAnsi="Verdana"/>
          <w:sz w:val="16"/>
        </w:rPr>
        <w:t>3</w:t>
      </w:r>
      <w:r w:rsidR="00715F4D" w:rsidRPr="000549FC">
        <w:rPr>
          <w:rFonts w:ascii="Verdana" w:hAnsi="Verdana"/>
          <w:sz w:val="16"/>
        </w:rPr>
        <w:t>) http://en.wikipedia.org/wiki/Steve_Jobs</w:t>
      </w:r>
    </w:p>
    <w:p w14:paraId="6CC5E7E2" w14:textId="77777777" w:rsidR="00715F4D" w:rsidRPr="000549FC" w:rsidRDefault="00253C6B" w:rsidP="00715F4D">
      <w:pPr>
        <w:rPr>
          <w:rFonts w:ascii="Verdana" w:hAnsi="Verdana"/>
          <w:sz w:val="16"/>
        </w:rPr>
      </w:pPr>
      <w:r w:rsidRPr="000549FC">
        <w:rPr>
          <w:rFonts w:ascii="Verdana" w:hAnsi="Verdana"/>
          <w:sz w:val="16"/>
        </w:rPr>
        <w:t>9</w:t>
      </w:r>
      <w:r w:rsidR="00384F22" w:rsidRPr="000549FC">
        <w:rPr>
          <w:rFonts w:ascii="Verdana" w:hAnsi="Verdana"/>
          <w:sz w:val="16"/>
        </w:rPr>
        <w:t>4</w:t>
      </w:r>
      <w:r w:rsidR="00715F4D" w:rsidRPr="000549FC">
        <w:rPr>
          <w:rFonts w:ascii="Verdana" w:hAnsi="Verdana"/>
          <w:sz w:val="16"/>
        </w:rPr>
        <w:t>) http://www.gerweck.net/vincemcmahon.htm</w:t>
      </w:r>
    </w:p>
    <w:p w14:paraId="7F5DB43F" w14:textId="77777777" w:rsidR="00715F4D" w:rsidRPr="000549FC" w:rsidRDefault="00253C6B" w:rsidP="00715F4D">
      <w:pPr>
        <w:rPr>
          <w:rFonts w:ascii="Verdana" w:hAnsi="Verdana"/>
          <w:sz w:val="16"/>
        </w:rPr>
      </w:pPr>
      <w:r w:rsidRPr="000549FC">
        <w:rPr>
          <w:rFonts w:ascii="Verdana" w:hAnsi="Verdana"/>
          <w:sz w:val="16"/>
        </w:rPr>
        <w:t>9</w:t>
      </w:r>
      <w:r w:rsidR="00384F22" w:rsidRPr="000549FC">
        <w:rPr>
          <w:rFonts w:ascii="Verdana" w:hAnsi="Verdana"/>
          <w:sz w:val="16"/>
        </w:rPr>
        <w:t>5</w:t>
      </w:r>
      <w:r w:rsidR="00715F4D" w:rsidRPr="000549FC">
        <w:rPr>
          <w:rFonts w:ascii="Verdana" w:hAnsi="Verdana"/>
          <w:sz w:val="16"/>
        </w:rPr>
        <w:t>) http://www.mtv.com/bands/az/jackson_michael/bio.jhtml</w:t>
      </w:r>
    </w:p>
    <w:p w14:paraId="48D8CB7F" w14:textId="77777777" w:rsidR="00715F4D" w:rsidRPr="000549FC" w:rsidRDefault="00253C6B" w:rsidP="00715F4D">
      <w:pPr>
        <w:rPr>
          <w:rFonts w:ascii="Verdana" w:hAnsi="Verdana"/>
          <w:sz w:val="16"/>
        </w:rPr>
      </w:pPr>
      <w:r w:rsidRPr="000549FC">
        <w:rPr>
          <w:rFonts w:ascii="Verdana" w:hAnsi="Verdana"/>
          <w:sz w:val="16"/>
        </w:rPr>
        <w:t>9</w:t>
      </w:r>
      <w:r w:rsidR="00384F22" w:rsidRPr="000549FC">
        <w:rPr>
          <w:rFonts w:ascii="Verdana" w:hAnsi="Verdana"/>
          <w:sz w:val="16"/>
        </w:rPr>
        <w:t>6</w:t>
      </w:r>
      <w:r w:rsidR="00715F4D" w:rsidRPr="000549FC">
        <w:rPr>
          <w:rFonts w:ascii="Verdana" w:hAnsi="Verdana"/>
          <w:sz w:val="16"/>
        </w:rPr>
        <w:t>) http://www.mtv.com/news/articles/1616358/20090716/jackson_michael.jhtml</w:t>
      </w:r>
    </w:p>
    <w:p w14:paraId="4003B5A8" w14:textId="77777777" w:rsidR="00715F4D" w:rsidRPr="000549FC" w:rsidRDefault="00253C6B" w:rsidP="00715F4D">
      <w:pPr>
        <w:rPr>
          <w:rFonts w:ascii="Verdana" w:hAnsi="Verdana"/>
          <w:sz w:val="16"/>
        </w:rPr>
      </w:pPr>
      <w:r w:rsidRPr="000549FC">
        <w:rPr>
          <w:rFonts w:ascii="Verdana" w:hAnsi="Verdana"/>
          <w:sz w:val="16"/>
        </w:rPr>
        <w:t>9</w:t>
      </w:r>
      <w:r w:rsidR="00384F22" w:rsidRPr="000549FC">
        <w:rPr>
          <w:rFonts w:ascii="Verdana" w:hAnsi="Verdana"/>
          <w:sz w:val="16"/>
        </w:rPr>
        <w:t>7</w:t>
      </w:r>
      <w:r w:rsidR="00715F4D" w:rsidRPr="000549FC">
        <w:rPr>
          <w:rFonts w:ascii="Verdana" w:hAnsi="Verdana"/>
          <w:sz w:val="16"/>
        </w:rPr>
        <w:t xml:space="preserve">) </w:t>
      </w:r>
      <w:r w:rsidRPr="000549FC">
        <w:rPr>
          <w:rFonts w:ascii="Verdana" w:hAnsi="Verdana"/>
          <w:sz w:val="16"/>
        </w:rPr>
        <w:t>http://www.infoplease.com/ipea/A0203049.html</w:t>
      </w:r>
    </w:p>
    <w:p w14:paraId="695CC4CC" w14:textId="77777777" w:rsidR="00253C6B" w:rsidRPr="000549FC" w:rsidRDefault="00253C6B" w:rsidP="00715F4D">
      <w:pPr>
        <w:rPr>
          <w:rFonts w:ascii="Verdana" w:hAnsi="Verdana"/>
          <w:sz w:val="16"/>
        </w:rPr>
      </w:pPr>
      <w:r w:rsidRPr="000549FC">
        <w:rPr>
          <w:rFonts w:ascii="Verdana" w:hAnsi="Verdana"/>
          <w:sz w:val="16"/>
        </w:rPr>
        <w:t>9</w:t>
      </w:r>
      <w:r w:rsidR="00384F22" w:rsidRPr="000549FC">
        <w:rPr>
          <w:rFonts w:ascii="Verdana" w:hAnsi="Verdana"/>
          <w:sz w:val="16"/>
        </w:rPr>
        <w:t>8</w:t>
      </w:r>
      <w:r w:rsidRPr="000549FC">
        <w:rPr>
          <w:rFonts w:ascii="Verdana" w:hAnsi="Verdana"/>
          <w:sz w:val="16"/>
        </w:rPr>
        <w:t>) http://abcnews.go.com/Entertainment/wireStory?id=14209474</w:t>
      </w:r>
    </w:p>
    <w:p w14:paraId="26F6ACFD" w14:textId="77777777" w:rsidR="00715F4D" w:rsidRPr="000549FC" w:rsidRDefault="00253C6B" w:rsidP="00715F4D">
      <w:pPr>
        <w:rPr>
          <w:rFonts w:ascii="Verdana" w:hAnsi="Verdana"/>
          <w:sz w:val="16"/>
        </w:rPr>
      </w:pPr>
      <w:r w:rsidRPr="000549FC">
        <w:rPr>
          <w:rFonts w:ascii="Verdana" w:hAnsi="Verdana"/>
          <w:sz w:val="16"/>
        </w:rPr>
        <w:t>9</w:t>
      </w:r>
      <w:r w:rsidR="00384F22" w:rsidRPr="000549FC">
        <w:rPr>
          <w:rFonts w:ascii="Verdana" w:hAnsi="Verdana"/>
          <w:sz w:val="16"/>
        </w:rPr>
        <w:t>9</w:t>
      </w:r>
      <w:r w:rsidR="00715F4D" w:rsidRPr="000549FC">
        <w:rPr>
          <w:rFonts w:ascii="Verdana" w:hAnsi="Verdana"/>
          <w:sz w:val="16"/>
        </w:rPr>
        <w:t>) http://www.hoovers.com/turner-sports/--ID__107207-/free-co-factsheet.xhtml</w:t>
      </w:r>
    </w:p>
    <w:p w14:paraId="60572872" w14:textId="77777777" w:rsidR="00715F4D" w:rsidRPr="000549FC" w:rsidRDefault="00384F22" w:rsidP="00715F4D">
      <w:pPr>
        <w:rPr>
          <w:rFonts w:ascii="Verdana" w:hAnsi="Verdana"/>
          <w:sz w:val="16"/>
        </w:rPr>
      </w:pPr>
      <w:r w:rsidRPr="000549FC">
        <w:rPr>
          <w:rFonts w:ascii="Verdana" w:hAnsi="Verdana"/>
          <w:sz w:val="16"/>
        </w:rPr>
        <w:t>100</w:t>
      </w:r>
      <w:r w:rsidR="00715F4D" w:rsidRPr="000549FC">
        <w:rPr>
          <w:rFonts w:ascii="Verdana" w:hAnsi="Verdana"/>
          <w:sz w:val="16"/>
        </w:rPr>
        <w:t>) http://www.cnn.com/SPECIALS/2002/black.history/stories/22.combs/</w:t>
      </w:r>
    </w:p>
    <w:p w14:paraId="0AB782A5" w14:textId="77777777" w:rsidR="00715F4D" w:rsidRPr="000549FC" w:rsidRDefault="00253C6B" w:rsidP="00715F4D">
      <w:pPr>
        <w:rPr>
          <w:rFonts w:ascii="Verdana" w:hAnsi="Verdana"/>
          <w:sz w:val="16"/>
        </w:rPr>
      </w:pPr>
      <w:r w:rsidRPr="000549FC">
        <w:rPr>
          <w:rFonts w:ascii="Verdana" w:hAnsi="Verdana"/>
          <w:sz w:val="16"/>
        </w:rPr>
        <w:t>10</w:t>
      </w:r>
      <w:r w:rsidR="00384F22" w:rsidRPr="000549FC">
        <w:rPr>
          <w:rFonts w:ascii="Verdana" w:hAnsi="Verdana"/>
          <w:sz w:val="16"/>
        </w:rPr>
        <w:t>1</w:t>
      </w:r>
      <w:r w:rsidR="00715F4D" w:rsidRPr="000549FC">
        <w:rPr>
          <w:rFonts w:ascii="Verdana" w:hAnsi="Verdana"/>
          <w:sz w:val="16"/>
        </w:rPr>
        <w:t>) http://www.wired.com/news/mp3/0%2C1285%2C52540%2C00.html</w:t>
      </w:r>
    </w:p>
    <w:p w14:paraId="3D1BB6A1" w14:textId="77777777" w:rsidR="00384F22" w:rsidRPr="000549FC" w:rsidRDefault="00253C6B" w:rsidP="00715F4D">
      <w:pPr>
        <w:rPr>
          <w:rFonts w:ascii="Verdana" w:hAnsi="Verdana"/>
          <w:sz w:val="16"/>
        </w:rPr>
      </w:pPr>
      <w:r w:rsidRPr="000549FC">
        <w:rPr>
          <w:rFonts w:ascii="Verdana" w:hAnsi="Verdana"/>
          <w:sz w:val="16"/>
        </w:rPr>
        <w:t>10</w:t>
      </w:r>
      <w:r w:rsidR="00384F22" w:rsidRPr="000549FC">
        <w:rPr>
          <w:rFonts w:ascii="Verdana" w:hAnsi="Verdana"/>
          <w:sz w:val="16"/>
        </w:rPr>
        <w:t>2</w:t>
      </w:r>
      <w:r w:rsidR="00715F4D" w:rsidRPr="000549FC">
        <w:rPr>
          <w:rFonts w:ascii="Verdana" w:hAnsi="Verdana"/>
          <w:sz w:val="16"/>
        </w:rPr>
        <w:t>) http://en.wikipedia.org/wiki/Evel_Knievel</w:t>
      </w:r>
    </w:p>
    <w:p w14:paraId="6B3A0B4A" w14:textId="77777777" w:rsidR="00715F4D" w:rsidRPr="000549FC" w:rsidRDefault="00253C6B" w:rsidP="00715F4D">
      <w:pPr>
        <w:rPr>
          <w:rFonts w:ascii="Verdana" w:hAnsi="Verdana"/>
          <w:sz w:val="16"/>
        </w:rPr>
      </w:pPr>
      <w:r w:rsidRPr="000549FC">
        <w:rPr>
          <w:rFonts w:ascii="Verdana" w:hAnsi="Verdana"/>
          <w:sz w:val="16"/>
        </w:rPr>
        <w:t>10</w:t>
      </w:r>
      <w:r w:rsidR="00DF2CE3" w:rsidRPr="000549FC">
        <w:rPr>
          <w:rFonts w:ascii="Verdana" w:hAnsi="Verdana"/>
          <w:sz w:val="16"/>
        </w:rPr>
        <w:t>3</w:t>
      </w:r>
      <w:r w:rsidR="00715F4D" w:rsidRPr="000549FC">
        <w:rPr>
          <w:rFonts w:ascii="Verdana" w:hAnsi="Verdana"/>
          <w:sz w:val="16"/>
        </w:rPr>
        <w:t>)http://www.sportsbusinessjournal.com/index.cfm?fuseaction=search.show_article&amp;articleId=44030&amp;keyword=Big,%20challenges,%20payoffs,%20selling,%2024,%20fan</w:t>
      </w:r>
    </w:p>
    <w:p w14:paraId="2CCFF6B1" w14:textId="77777777" w:rsidR="00DF2CE3" w:rsidRPr="000549FC" w:rsidRDefault="00DF2CE3" w:rsidP="00715F4D">
      <w:pPr>
        <w:rPr>
          <w:rFonts w:ascii="Verdana" w:hAnsi="Verdana"/>
          <w:sz w:val="16"/>
        </w:rPr>
      </w:pPr>
      <w:r w:rsidRPr="000549FC">
        <w:rPr>
          <w:rFonts w:ascii="Verdana" w:hAnsi="Verdana"/>
          <w:sz w:val="16"/>
        </w:rPr>
        <w:t>104) http://mashable.com/2012/06/11/1-in-4-american-fans-follow-sports-via-social-media-study/</w:t>
      </w:r>
    </w:p>
    <w:p w14:paraId="4137B1DA" w14:textId="77777777" w:rsidR="00715F4D" w:rsidRPr="000549FC" w:rsidRDefault="00253C6B" w:rsidP="00715F4D">
      <w:pPr>
        <w:rPr>
          <w:rFonts w:ascii="Verdana" w:hAnsi="Verdana"/>
          <w:sz w:val="16"/>
        </w:rPr>
      </w:pPr>
      <w:r w:rsidRPr="000549FC">
        <w:rPr>
          <w:rFonts w:ascii="Verdana" w:hAnsi="Verdana"/>
          <w:sz w:val="16"/>
        </w:rPr>
        <w:t>10</w:t>
      </w:r>
      <w:r w:rsidR="00DF2CE3" w:rsidRPr="000549FC">
        <w:rPr>
          <w:rFonts w:ascii="Verdana" w:hAnsi="Verdana"/>
          <w:sz w:val="16"/>
        </w:rPr>
        <w:t>5</w:t>
      </w:r>
      <w:r w:rsidR="00715F4D" w:rsidRPr="000549FC">
        <w:rPr>
          <w:rFonts w:ascii="Verdana" w:hAnsi="Verdana"/>
          <w:sz w:val="16"/>
        </w:rPr>
        <w:t>) http://www.fantasysportsadnetwork.com/aboutfantasy.htm</w:t>
      </w:r>
    </w:p>
    <w:p w14:paraId="10AED1F6" w14:textId="77777777" w:rsidR="00C4333E" w:rsidRPr="000549FC" w:rsidRDefault="00253C6B" w:rsidP="00715F4D">
      <w:pPr>
        <w:rPr>
          <w:rFonts w:ascii="Verdana" w:hAnsi="Verdana"/>
          <w:sz w:val="16"/>
        </w:rPr>
      </w:pPr>
      <w:r w:rsidRPr="000549FC">
        <w:rPr>
          <w:rFonts w:ascii="Verdana" w:hAnsi="Verdana"/>
          <w:sz w:val="16"/>
        </w:rPr>
        <w:t>10</w:t>
      </w:r>
      <w:r w:rsidR="00DF2CE3" w:rsidRPr="000549FC">
        <w:rPr>
          <w:rFonts w:ascii="Verdana" w:hAnsi="Verdana"/>
          <w:sz w:val="16"/>
        </w:rPr>
        <w:t>6</w:t>
      </w:r>
      <w:r w:rsidR="00715F4D" w:rsidRPr="000549FC">
        <w:rPr>
          <w:rFonts w:ascii="Verdana" w:hAnsi="Verdana"/>
          <w:sz w:val="16"/>
        </w:rPr>
        <w:t xml:space="preserve">) </w:t>
      </w:r>
      <w:r w:rsidR="00C4333E" w:rsidRPr="000549FC">
        <w:rPr>
          <w:rFonts w:ascii="Verdana" w:hAnsi="Verdana"/>
          <w:sz w:val="16"/>
        </w:rPr>
        <w:t>http://www.huffingtonpost.com/2013/03/17/march-madness-at-work_n_2868016.html</w:t>
      </w:r>
    </w:p>
    <w:p w14:paraId="1DB99513" w14:textId="77777777" w:rsidR="00807A19" w:rsidRPr="000549FC" w:rsidRDefault="00807A19" w:rsidP="00715F4D">
      <w:pPr>
        <w:rPr>
          <w:rFonts w:ascii="Verdana" w:hAnsi="Verdana"/>
          <w:sz w:val="16"/>
        </w:rPr>
      </w:pPr>
      <w:r w:rsidRPr="000549FC">
        <w:rPr>
          <w:rFonts w:ascii="Verdana" w:hAnsi="Verdana"/>
          <w:sz w:val="16"/>
        </w:rPr>
        <w:t>10</w:t>
      </w:r>
      <w:r w:rsidR="00DF2CE3" w:rsidRPr="000549FC">
        <w:rPr>
          <w:rFonts w:ascii="Verdana" w:hAnsi="Verdana"/>
          <w:sz w:val="16"/>
        </w:rPr>
        <w:t>7</w:t>
      </w:r>
      <w:r w:rsidRPr="000549FC">
        <w:rPr>
          <w:rFonts w:ascii="Verdana" w:hAnsi="Verdana"/>
          <w:sz w:val="16"/>
        </w:rPr>
        <w:t>) http://espn.go.com/sports/soccer/story/_/id/7573861/stock-market-trading-slows-world-cup-study-says</w:t>
      </w:r>
    </w:p>
    <w:p w14:paraId="7398B10C" w14:textId="77777777" w:rsidR="00715F4D" w:rsidRPr="000549FC" w:rsidRDefault="00253C6B" w:rsidP="00715F4D">
      <w:pPr>
        <w:rPr>
          <w:rFonts w:ascii="Verdana" w:hAnsi="Verdana"/>
          <w:sz w:val="16"/>
        </w:rPr>
      </w:pPr>
      <w:r w:rsidRPr="000549FC">
        <w:rPr>
          <w:rFonts w:ascii="Verdana" w:hAnsi="Verdana"/>
          <w:sz w:val="16"/>
        </w:rPr>
        <w:t>10</w:t>
      </w:r>
      <w:r w:rsidR="00DF2CE3" w:rsidRPr="000549FC">
        <w:rPr>
          <w:rFonts w:ascii="Verdana" w:hAnsi="Verdana"/>
          <w:sz w:val="16"/>
        </w:rPr>
        <w:t>8</w:t>
      </w:r>
      <w:r w:rsidR="00715F4D" w:rsidRPr="000549FC">
        <w:rPr>
          <w:rFonts w:ascii="Verdana" w:hAnsi="Verdana"/>
          <w:sz w:val="16"/>
        </w:rPr>
        <w:t xml:space="preserve">) </w:t>
      </w:r>
      <w:r w:rsidR="006534B2" w:rsidRPr="000549FC">
        <w:rPr>
          <w:rFonts w:ascii="Verdana" w:hAnsi="Verdana"/>
          <w:sz w:val="16"/>
        </w:rPr>
        <w:t>http://boxofficemojo.com/alltime/weekends/</w:t>
      </w:r>
    </w:p>
    <w:p w14:paraId="43CD0D93" w14:textId="33422AEF" w:rsidR="00715F4D" w:rsidRPr="000549FC" w:rsidRDefault="00253C6B" w:rsidP="00900071">
      <w:pPr>
        <w:rPr>
          <w:rFonts w:ascii="Verdana" w:hAnsi="Verdana"/>
          <w:sz w:val="16"/>
        </w:rPr>
      </w:pPr>
      <w:r w:rsidRPr="000549FC">
        <w:rPr>
          <w:rFonts w:ascii="Verdana" w:hAnsi="Verdana"/>
          <w:sz w:val="16"/>
        </w:rPr>
        <w:t>10</w:t>
      </w:r>
      <w:r w:rsidR="00DF2CE3" w:rsidRPr="000549FC">
        <w:rPr>
          <w:rFonts w:ascii="Verdana" w:hAnsi="Verdana"/>
          <w:sz w:val="16"/>
        </w:rPr>
        <w:t>9</w:t>
      </w:r>
      <w:r w:rsidR="00715F4D" w:rsidRPr="000549FC">
        <w:rPr>
          <w:rFonts w:ascii="Verdana" w:hAnsi="Verdana"/>
          <w:sz w:val="16"/>
        </w:rPr>
        <w:t xml:space="preserve">) </w:t>
      </w:r>
      <w:r w:rsidR="009573E1" w:rsidRPr="000549FC">
        <w:rPr>
          <w:rFonts w:ascii="Verdana" w:hAnsi="Verdana"/>
          <w:sz w:val="16"/>
        </w:rPr>
        <w:t>https://www.forbes.com/sites/natalierobehmed/2018/08/22/the-worlds-highest-paid-actors-2018-george-clooney-tops-list-with-239-million/#42183e0b7dfd</w:t>
      </w:r>
    </w:p>
    <w:p w14:paraId="2C8E8FC1" w14:textId="77777777" w:rsidR="00715F4D" w:rsidRPr="000549FC" w:rsidRDefault="00253C6B" w:rsidP="00715F4D">
      <w:pPr>
        <w:rPr>
          <w:rFonts w:ascii="Verdana" w:hAnsi="Verdana"/>
          <w:sz w:val="16"/>
        </w:rPr>
      </w:pPr>
      <w:r w:rsidRPr="000549FC">
        <w:rPr>
          <w:rFonts w:ascii="Verdana" w:hAnsi="Verdana"/>
          <w:sz w:val="16"/>
        </w:rPr>
        <w:t>1</w:t>
      </w:r>
      <w:r w:rsidR="00DF2CE3" w:rsidRPr="000549FC">
        <w:rPr>
          <w:rFonts w:ascii="Verdana" w:hAnsi="Verdana"/>
          <w:sz w:val="16"/>
        </w:rPr>
        <w:t>10</w:t>
      </w:r>
      <w:r w:rsidR="00715F4D" w:rsidRPr="000549FC">
        <w:rPr>
          <w:rFonts w:ascii="Verdana" w:hAnsi="Verdana"/>
          <w:sz w:val="16"/>
        </w:rPr>
        <w:t xml:space="preserve">) </w:t>
      </w:r>
      <w:r w:rsidR="00D07957" w:rsidRPr="000549FC">
        <w:rPr>
          <w:rFonts w:ascii="Verdana" w:hAnsi="Verdana"/>
          <w:sz w:val="16"/>
        </w:rPr>
        <w:t>http://en.wikipedia.org/wiki/ITunes_Store</w:t>
      </w:r>
    </w:p>
    <w:p w14:paraId="742DA04C" w14:textId="77777777" w:rsidR="00A54C75" w:rsidRPr="000549FC" w:rsidRDefault="00253C6B" w:rsidP="00715F4D">
      <w:pPr>
        <w:rPr>
          <w:rFonts w:ascii="Verdana" w:hAnsi="Verdana"/>
          <w:sz w:val="16"/>
        </w:rPr>
      </w:pPr>
      <w:r w:rsidRPr="000549FC">
        <w:rPr>
          <w:rFonts w:ascii="Verdana" w:hAnsi="Verdana"/>
          <w:sz w:val="16"/>
        </w:rPr>
        <w:t>1</w:t>
      </w:r>
      <w:r w:rsidR="00DF2CE3" w:rsidRPr="000549FC">
        <w:rPr>
          <w:rFonts w:ascii="Verdana" w:hAnsi="Verdana"/>
          <w:sz w:val="16"/>
        </w:rPr>
        <w:t>11</w:t>
      </w:r>
      <w:r w:rsidR="00715F4D" w:rsidRPr="000549FC">
        <w:rPr>
          <w:rFonts w:ascii="Verdana" w:hAnsi="Verdana"/>
          <w:sz w:val="16"/>
        </w:rPr>
        <w:t xml:space="preserve">) </w:t>
      </w:r>
      <w:r w:rsidR="00A54C75" w:rsidRPr="000549FC">
        <w:rPr>
          <w:rFonts w:ascii="Verdana" w:hAnsi="Verdana"/>
          <w:sz w:val="16"/>
        </w:rPr>
        <w:t>http://www.hypable.com/2013/10/08/divergent-allegiant-book-sales-vs-hunger-games/</w:t>
      </w:r>
    </w:p>
    <w:p w14:paraId="156B84DD" w14:textId="77777777" w:rsidR="00715F4D" w:rsidRPr="000549FC" w:rsidRDefault="00253C6B" w:rsidP="00715F4D">
      <w:pPr>
        <w:rPr>
          <w:rFonts w:ascii="Verdana" w:hAnsi="Verdana"/>
          <w:sz w:val="16"/>
        </w:rPr>
      </w:pPr>
      <w:r w:rsidRPr="000549FC">
        <w:rPr>
          <w:rFonts w:ascii="Verdana" w:hAnsi="Verdana"/>
          <w:sz w:val="16"/>
        </w:rPr>
        <w:t>1</w:t>
      </w:r>
      <w:r w:rsidR="00DF2CE3" w:rsidRPr="000549FC">
        <w:rPr>
          <w:rFonts w:ascii="Verdana" w:hAnsi="Verdana"/>
          <w:sz w:val="16"/>
        </w:rPr>
        <w:t>12</w:t>
      </w:r>
      <w:r w:rsidR="00715F4D" w:rsidRPr="000549FC">
        <w:rPr>
          <w:rFonts w:ascii="Verdana" w:hAnsi="Verdana"/>
          <w:sz w:val="16"/>
        </w:rPr>
        <w:t xml:space="preserve">) </w:t>
      </w:r>
      <w:r w:rsidR="00A54C75" w:rsidRPr="000549FC">
        <w:rPr>
          <w:rFonts w:ascii="Verdana" w:hAnsi="Verdana"/>
          <w:sz w:val="16"/>
        </w:rPr>
        <w:t>http://www.usatoday.com/story/life/books/2013/10/31/book-buzz/3324793/</w:t>
      </w:r>
    </w:p>
    <w:p w14:paraId="58D4D27F" w14:textId="77777777" w:rsidR="00715F4D" w:rsidRPr="000549FC" w:rsidRDefault="00253C6B" w:rsidP="00715F4D">
      <w:pPr>
        <w:rPr>
          <w:rFonts w:ascii="Verdana" w:hAnsi="Verdana"/>
          <w:sz w:val="16"/>
        </w:rPr>
      </w:pPr>
      <w:r w:rsidRPr="000549FC">
        <w:rPr>
          <w:rFonts w:ascii="Verdana" w:hAnsi="Verdana"/>
          <w:sz w:val="16"/>
        </w:rPr>
        <w:t>11</w:t>
      </w:r>
      <w:r w:rsidR="00DF2CE3" w:rsidRPr="000549FC">
        <w:rPr>
          <w:rFonts w:ascii="Verdana" w:hAnsi="Verdana"/>
          <w:sz w:val="16"/>
        </w:rPr>
        <w:t>3</w:t>
      </w:r>
      <w:r w:rsidR="00715F4D" w:rsidRPr="000549FC">
        <w:rPr>
          <w:rFonts w:ascii="Verdana" w:hAnsi="Verdana"/>
          <w:sz w:val="16"/>
        </w:rPr>
        <w:t xml:space="preserve">) </w:t>
      </w:r>
      <w:r w:rsidR="00F96E7C" w:rsidRPr="000549FC">
        <w:rPr>
          <w:rFonts w:ascii="Verdana" w:hAnsi="Verdana"/>
          <w:sz w:val="16"/>
        </w:rPr>
        <w:t>http://www.forbes.com/sites/scottmendelson/2014/04/04/box-office-milestone-divergent-crosses-100m/</w:t>
      </w:r>
    </w:p>
    <w:p w14:paraId="779C4586" w14:textId="77777777" w:rsidR="00A54C75" w:rsidRPr="000549FC" w:rsidRDefault="00253C6B" w:rsidP="00715F4D">
      <w:pPr>
        <w:rPr>
          <w:rFonts w:ascii="Verdana" w:hAnsi="Verdana"/>
          <w:sz w:val="16"/>
        </w:rPr>
      </w:pPr>
      <w:r w:rsidRPr="000549FC">
        <w:rPr>
          <w:rFonts w:ascii="Verdana" w:hAnsi="Verdana"/>
          <w:sz w:val="16"/>
        </w:rPr>
        <w:t>11</w:t>
      </w:r>
      <w:r w:rsidR="00DF2CE3" w:rsidRPr="000549FC">
        <w:rPr>
          <w:rFonts w:ascii="Verdana" w:hAnsi="Verdana"/>
          <w:sz w:val="16"/>
        </w:rPr>
        <w:t>4</w:t>
      </w:r>
      <w:r w:rsidR="00715F4D" w:rsidRPr="000549FC">
        <w:rPr>
          <w:rFonts w:ascii="Verdana" w:hAnsi="Verdana"/>
          <w:sz w:val="16"/>
        </w:rPr>
        <w:t xml:space="preserve">) </w:t>
      </w:r>
      <w:r w:rsidR="00A54C75" w:rsidRPr="000549FC">
        <w:rPr>
          <w:rFonts w:ascii="Verdana" w:hAnsi="Verdana"/>
          <w:sz w:val="16"/>
        </w:rPr>
        <w:t>http://www.billboard.com/biz/articles/news/5944672/chart-moves-divergent-soundtrack-debuts-on-billboard-200-christian-music</w:t>
      </w:r>
    </w:p>
    <w:p w14:paraId="41241B64" w14:textId="77777777" w:rsidR="000B49AB" w:rsidRPr="000549FC" w:rsidRDefault="00253C6B" w:rsidP="00715F4D">
      <w:pPr>
        <w:rPr>
          <w:rFonts w:ascii="Verdana" w:hAnsi="Verdana"/>
          <w:sz w:val="16"/>
        </w:rPr>
      </w:pPr>
      <w:r w:rsidRPr="000549FC">
        <w:rPr>
          <w:rFonts w:ascii="Verdana" w:hAnsi="Verdana"/>
          <w:sz w:val="16"/>
        </w:rPr>
        <w:t>11</w:t>
      </w:r>
      <w:r w:rsidR="00DF2CE3" w:rsidRPr="000549FC">
        <w:rPr>
          <w:rFonts w:ascii="Verdana" w:hAnsi="Verdana"/>
          <w:sz w:val="16"/>
        </w:rPr>
        <w:t>5</w:t>
      </w:r>
      <w:r w:rsidR="00715F4D" w:rsidRPr="000549FC">
        <w:rPr>
          <w:rFonts w:ascii="Verdana" w:hAnsi="Verdana"/>
          <w:sz w:val="16"/>
        </w:rPr>
        <w:t xml:space="preserve">) </w:t>
      </w:r>
      <w:r w:rsidR="000B49AB" w:rsidRPr="000549FC">
        <w:rPr>
          <w:rFonts w:ascii="Verdana" w:hAnsi="Verdana"/>
          <w:sz w:val="16"/>
        </w:rPr>
        <w:t>http://www.hollywoodreporter.com/news/q-a-lionsgate-chiefs-divergent-701525</w:t>
      </w:r>
    </w:p>
    <w:p w14:paraId="213BB2F5" w14:textId="7E7BC34E" w:rsidR="000E6F84" w:rsidRPr="000549FC" w:rsidRDefault="000E6F84" w:rsidP="00715F4D">
      <w:pPr>
        <w:rPr>
          <w:rFonts w:ascii="Verdana" w:hAnsi="Verdana"/>
          <w:sz w:val="16"/>
        </w:rPr>
      </w:pPr>
      <w:r w:rsidRPr="000549FC">
        <w:rPr>
          <w:rFonts w:ascii="Verdana" w:hAnsi="Verdana"/>
          <w:sz w:val="16"/>
        </w:rPr>
        <w:t>11</w:t>
      </w:r>
      <w:r w:rsidR="00DF2CE3" w:rsidRPr="000549FC">
        <w:rPr>
          <w:rFonts w:ascii="Verdana" w:hAnsi="Verdana"/>
          <w:sz w:val="16"/>
        </w:rPr>
        <w:t>6</w:t>
      </w:r>
      <w:r w:rsidRPr="000549FC">
        <w:rPr>
          <w:rFonts w:ascii="Verdana" w:hAnsi="Verdana"/>
          <w:sz w:val="16"/>
        </w:rPr>
        <w:t xml:space="preserve">)  </w:t>
      </w:r>
      <w:r w:rsidR="00A95782" w:rsidRPr="000549FC">
        <w:rPr>
          <w:rFonts w:ascii="Verdana" w:hAnsi="Verdana"/>
          <w:sz w:val="16"/>
        </w:rPr>
        <w:t>http://www.bbc.com/news/entertainment-arts-36965066</w:t>
      </w:r>
    </w:p>
    <w:p w14:paraId="0A4D1C80" w14:textId="77777777" w:rsidR="009C5D02" w:rsidRPr="000549FC" w:rsidRDefault="00253C6B" w:rsidP="00715F4D">
      <w:pPr>
        <w:rPr>
          <w:rFonts w:ascii="Verdana" w:hAnsi="Verdana"/>
          <w:sz w:val="16"/>
        </w:rPr>
      </w:pPr>
      <w:r w:rsidRPr="000549FC">
        <w:rPr>
          <w:rFonts w:ascii="Verdana" w:hAnsi="Verdana"/>
          <w:sz w:val="16"/>
        </w:rPr>
        <w:t>11</w:t>
      </w:r>
      <w:r w:rsidR="00DF2CE3" w:rsidRPr="000549FC">
        <w:rPr>
          <w:rFonts w:ascii="Verdana" w:hAnsi="Verdana"/>
          <w:sz w:val="16"/>
        </w:rPr>
        <w:t>7</w:t>
      </w:r>
      <w:r w:rsidR="00715F4D" w:rsidRPr="000549FC">
        <w:rPr>
          <w:rFonts w:ascii="Verdana" w:hAnsi="Verdana"/>
          <w:sz w:val="16"/>
        </w:rPr>
        <w:t xml:space="preserve">) </w:t>
      </w:r>
      <w:r w:rsidR="009C5D02" w:rsidRPr="000549FC">
        <w:rPr>
          <w:rFonts w:ascii="Verdana" w:hAnsi="Verdana"/>
          <w:sz w:val="16"/>
        </w:rPr>
        <w:t xml:space="preserve">http://www.guinnessworldrecords.com/news/2013/10/confirmed-grand-theft-auto-breaks-six-sales-world-records-51900/ </w:t>
      </w:r>
    </w:p>
    <w:p w14:paraId="4B4B1684" w14:textId="1D312C5E" w:rsidR="00715F4D" w:rsidRPr="000549FC" w:rsidRDefault="00253C6B" w:rsidP="00715F4D">
      <w:pPr>
        <w:rPr>
          <w:rFonts w:ascii="Verdana" w:hAnsi="Verdana"/>
          <w:sz w:val="16"/>
        </w:rPr>
      </w:pPr>
      <w:r w:rsidRPr="000549FC">
        <w:rPr>
          <w:rFonts w:ascii="Verdana" w:hAnsi="Verdana"/>
          <w:sz w:val="16"/>
        </w:rPr>
        <w:t>11</w:t>
      </w:r>
      <w:r w:rsidR="00DF2CE3" w:rsidRPr="000549FC">
        <w:rPr>
          <w:rFonts w:ascii="Verdana" w:hAnsi="Verdana"/>
          <w:sz w:val="16"/>
        </w:rPr>
        <w:t>8</w:t>
      </w:r>
      <w:r w:rsidR="00715F4D" w:rsidRPr="000549FC">
        <w:rPr>
          <w:rFonts w:ascii="Verdana" w:hAnsi="Verdana"/>
          <w:sz w:val="16"/>
        </w:rPr>
        <w:t xml:space="preserve">) </w:t>
      </w:r>
      <w:r w:rsidR="00BE28BD" w:rsidRPr="000549FC">
        <w:rPr>
          <w:rFonts w:ascii="Verdana" w:hAnsi="Verdana"/>
          <w:sz w:val="16"/>
        </w:rPr>
        <w:t>http://www.sporttechie.com/2013/12/05/nearly-460000-ea-sports-fifa-14-games-played-every-90-minutes-infographic/</w:t>
      </w:r>
    </w:p>
    <w:p w14:paraId="73E9C1AF" w14:textId="45FA4568" w:rsidR="001E08D3" w:rsidRPr="000549FC" w:rsidRDefault="000E6F84">
      <w:pPr>
        <w:rPr>
          <w:rFonts w:ascii="Verdana" w:hAnsi="Verdana"/>
          <w:sz w:val="16"/>
        </w:rPr>
      </w:pPr>
      <w:r w:rsidRPr="000549FC">
        <w:rPr>
          <w:rFonts w:ascii="Verdana" w:hAnsi="Verdana"/>
          <w:sz w:val="16"/>
        </w:rPr>
        <w:t>11</w:t>
      </w:r>
      <w:r w:rsidR="00DF2CE3" w:rsidRPr="000549FC">
        <w:rPr>
          <w:rFonts w:ascii="Verdana" w:hAnsi="Verdana"/>
          <w:sz w:val="16"/>
        </w:rPr>
        <w:t>9</w:t>
      </w:r>
      <w:r w:rsidRPr="000549FC">
        <w:rPr>
          <w:rFonts w:ascii="Verdana" w:hAnsi="Verdana"/>
          <w:sz w:val="16"/>
        </w:rPr>
        <w:t>)</w:t>
      </w:r>
      <w:r w:rsidRPr="000549FC">
        <w:t xml:space="preserve"> </w:t>
      </w:r>
      <w:r w:rsidR="001E08D3" w:rsidRPr="000549FC">
        <w:rPr>
          <w:rFonts w:ascii="Verdana" w:hAnsi="Verdana"/>
          <w:sz w:val="16"/>
        </w:rPr>
        <w:t>https://variety.com/2018/legit/news/harry-potter-cursed-child-broadway-sales-record-1202747600/</w:t>
      </w:r>
    </w:p>
    <w:p w14:paraId="2E6EE7A4" w14:textId="221C5B78" w:rsidR="006A0B45" w:rsidRPr="000E3066" w:rsidRDefault="000A70F0">
      <w:pPr>
        <w:rPr>
          <w:rFonts w:ascii="Verdana" w:hAnsi="Verdana"/>
          <w:sz w:val="20"/>
        </w:rPr>
      </w:pPr>
      <w:r w:rsidRPr="000549FC">
        <w:rPr>
          <w:rFonts w:ascii="Verdana" w:hAnsi="Verdana"/>
          <w:sz w:val="16"/>
        </w:rPr>
        <w:t>1</w:t>
      </w:r>
      <w:r w:rsidR="00CA5F0A" w:rsidRPr="000549FC">
        <w:rPr>
          <w:rFonts w:ascii="Verdana" w:hAnsi="Verdana"/>
          <w:sz w:val="16"/>
        </w:rPr>
        <w:t>2</w:t>
      </w:r>
      <w:r w:rsidR="00BE28BD" w:rsidRPr="000549FC">
        <w:rPr>
          <w:rFonts w:ascii="Verdana" w:hAnsi="Verdana"/>
          <w:sz w:val="16"/>
        </w:rPr>
        <w:t>0</w:t>
      </w:r>
      <w:r w:rsidRPr="000549FC">
        <w:rPr>
          <w:rFonts w:ascii="Verdana" w:hAnsi="Verdana"/>
          <w:sz w:val="16"/>
        </w:rPr>
        <w:t xml:space="preserve">) </w:t>
      </w:r>
      <w:r w:rsidR="00D41D0D" w:rsidRPr="000549FC">
        <w:rPr>
          <w:rFonts w:ascii="Verdana" w:hAnsi="Verdana"/>
          <w:sz w:val="16"/>
        </w:rPr>
        <w:t>https://www.ticketnews.com/2019/05/broadway-season-box-office-record/</w:t>
      </w:r>
    </w:p>
    <w:p w14:paraId="6FB94A7A" w14:textId="77777777" w:rsidR="006A0B45" w:rsidRPr="000E3066" w:rsidRDefault="006A0B45">
      <w:pPr>
        <w:rPr>
          <w:rFonts w:ascii="Verdana" w:hAnsi="Verdana"/>
          <w:sz w:val="20"/>
        </w:rPr>
      </w:pPr>
    </w:p>
    <w:p w14:paraId="326B2A99" w14:textId="77777777" w:rsidR="006A0B45" w:rsidRPr="000E3066" w:rsidRDefault="006A0B45">
      <w:pPr>
        <w:rPr>
          <w:rFonts w:ascii="Verdana" w:hAnsi="Verdana"/>
          <w:sz w:val="20"/>
        </w:rPr>
      </w:pPr>
    </w:p>
    <w:p w14:paraId="544E0839" w14:textId="77777777" w:rsidR="00912F44" w:rsidRPr="000E3066" w:rsidRDefault="00912F44">
      <w:pPr>
        <w:rPr>
          <w:rFonts w:ascii="Verdana" w:hAnsi="Verdana"/>
          <w:sz w:val="20"/>
        </w:rPr>
      </w:pPr>
    </w:p>
    <w:p w14:paraId="509E47FA" w14:textId="77777777" w:rsidR="00912F44" w:rsidRPr="000E3066" w:rsidRDefault="00912F44">
      <w:pPr>
        <w:rPr>
          <w:rFonts w:ascii="Arial" w:hAnsi="Arial"/>
          <w:b/>
          <w:i/>
          <w:sz w:val="20"/>
        </w:rPr>
      </w:pPr>
    </w:p>
    <w:p w14:paraId="633C106B" w14:textId="0DA6738E" w:rsidR="00912F44" w:rsidRPr="000E3066" w:rsidRDefault="009179CB">
      <w:pPr>
        <w:rPr>
          <w:rFonts w:ascii="Arial" w:hAnsi="Arial"/>
          <w:b/>
          <w:i/>
          <w:sz w:val="20"/>
        </w:rPr>
      </w:pPr>
      <w:r>
        <w:rPr>
          <w:rFonts w:ascii="Arial" w:hAnsi="Arial"/>
          <w:b/>
          <w:i/>
          <w:noProof/>
          <w:sz w:val="20"/>
        </w:rPr>
        <mc:AlternateContent>
          <mc:Choice Requires="wps">
            <w:drawing>
              <wp:anchor distT="0" distB="0" distL="114300" distR="114300" simplePos="0" relativeHeight="251660800" behindDoc="0" locked="0" layoutInCell="0" allowOverlap="1" wp14:anchorId="429C581A" wp14:editId="6446DD58">
                <wp:simplePos x="0" y="0"/>
                <wp:positionH relativeFrom="column">
                  <wp:posOffset>-74295</wp:posOffset>
                </wp:positionH>
                <wp:positionV relativeFrom="paragraph">
                  <wp:posOffset>-259080</wp:posOffset>
                </wp:positionV>
                <wp:extent cx="6400800" cy="257175"/>
                <wp:effectExtent l="0" t="0" r="0" b="0"/>
                <wp:wrapNone/>
                <wp:docPr id="16"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57175"/>
                        </a:xfrm>
                        <a:prstGeom prst="rect">
                          <a:avLst/>
                        </a:prstGeom>
                        <a:noFill/>
                        <a:ln>
                          <a:noFill/>
                        </a:ln>
                      </wps:spPr>
                      <wps:txbx>
                        <w:txbxContent>
                          <w:p w14:paraId="355120B4" w14:textId="77777777" w:rsidR="009756B3" w:rsidRPr="00184154" w:rsidRDefault="009756B3">
                            <w:pPr>
                              <w:pStyle w:val="Heading3"/>
                              <w:rPr>
                                <w:sz w:val="28"/>
                                <w:szCs w:val="28"/>
                              </w:rPr>
                            </w:pPr>
                            <w:r w:rsidRPr="00184154">
                              <w:rPr>
                                <w:sz w:val="28"/>
                                <w:szCs w:val="28"/>
                              </w:rPr>
                              <w:t>TEACHER NOTES</w:t>
                            </w:r>
                          </w:p>
                          <w:p w14:paraId="04605AE2" w14:textId="77777777" w:rsidR="009756B3" w:rsidRDefault="009756B3">
                            <w:pPr>
                              <w:rPr>
                                <w:rFonts w:ascii="Arial" w:hAnsi="Arial"/>
                                <w:sz w:val="22"/>
                              </w:rPr>
                            </w:pPr>
                          </w:p>
                          <w:p w14:paraId="7F8B3A22" w14:textId="77777777" w:rsidR="009756B3" w:rsidRDefault="00975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9C581A" id="Text Box 48" o:spid="_x0000_s1035" type="#_x0000_t202" style="position:absolute;margin-left:-5.85pt;margin-top:-20.4pt;width:7in;height:20.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CWd9QEAAM8DAAAOAAAAZHJzL2Uyb0RvYy54bWysU9uO0zAQfUfiHyy/0yRVbxs1XS27WoS0&#10;sEi7fIDjOIlF4jFjt0n5esZOWwq8IV4sz8VnzpwZb2/HvmMHhU6DKXg2SzlTRkKlTVPwr6+P7zac&#10;OS9MJTowquBH5fjt7u2b7WBzNYcWukohIxDj8sEWvPXe5kniZKt64WZglaFgDdgLTyY2SYViIPS+&#10;S+ZpukoGwMoiSOUceR+mIN9F/LpW0j/XtVOedQUnbj6eGM8ynMluK/IGhW21PNEQ/8CiF9pQ0QvU&#10;g/CC7VH/BdVrieCg9jMJfQJ1raWKPVA3WfpHNy+tsCr2QuI4e5HJ/T9Y+fnwBZmuaHYrzozoaUav&#10;avTsPYxssQn6DNbllPZiKdGP5Kfc2KuzTyC/OWbgvhWmUXeIMLRKVMQvCy+Tq6cTjgsg5fAJKqoj&#10;9h4i0FhjH8QjORih05yOl9kELpKcq0WablIKSYrNl+tsvYwlRH5+bdH5Dwp6Fi4FR5p9RBeHJ+cD&#10;G5GfU0IxA4+66+L8O/ObgxKDJ7IPhCfqfizHKNTNWZQSqiO1gzBtFf0CurSAPzgbaKMK7r7vBSrO&#10;uo+GJLnJFouwgtFYLNdzMvA6Ul5HhJEEVXDP2XS999Pa7i3qpqVK0xAM3JGMtY4dBr0nVif6tDWx&#10;8dOGh7W8tmPWr3+4+wkAAP//AwBQSwMEFAAGAAgAAAAhAIZGJsveAAAACQEAAA8AAABkcnMvZG93&#10;bnJldi54bWxMj0FPwzAMhe9I+w+RkbhtSdkYtDSdEIgraBubxC1rvLZa41RNtpZ/jzmxm+339Py9&#10;fDW6VlywD40nDclMgUAqvW2o0vC1fZ8+gQjRkDWtJ9TwgwFWxeQmN5n1A63xsomV4BAKmdFQx9hl&#10;UoayRmfCzHdIrB1970zkta+k7c3A4a6V90otpTMN8YfadPhaY3nanJ2G3cfxe79Qn9Wbe+gGPypJ&#10;LpVa392OL88gIo7x3wx/+IwOBTMd/JlsEK2GaZI8spWHheIO7EjT5RzEgS9zkEUurxsUvwAAAP//&#10;AwBQSwECLQAUAAYACAAAACEAtoM4kv4AAADhAQAAEwAAAAAAAAAAAAAAAAAAAAAAW0NvbnRlbnRf&#10;VHlwZXNdLnhtbFBLAQItABQABgAIAAAAIQA4/SH/1gAAAJQBAAALAAAAAAAAAAAAAAAAAC8BAABf&#10;cmVscy8ucmVsc1BLAQItABQABgAIAAAAIQBRmCWd9QEAAM8DAAAOAAAAAAAAAAAAAAAAAC4CAABk&#10;cnMvZTJvRG9jLnhtbFBLAQItABQABgAIAAAAIQCGRibL3gAAAAkBAAAPAAAAAAAAAAAAAAAAAE8E&#10;AABkcnMvZG93bnJldi54bWxQSwUGAAAAAAQABADzAAAAWgUAAAAA&#10;" o:allowincell="f" filled="f" stroked="f">
                <v:textbox>
                  <w:txbxContent>
                    <w:p w14:paraId="355120B4" w14:textId="77777777" w:rsidR="009756B3" w:rsidRPr="00184154" w:rsidRDefault="009756B3">
                      <w:pPr>
                        <w:pStyle w:val="Heading3"/>
                        <w:rPr>
                          <w:sz w:val="28"/>
                          <w:szCs w:val="28"/>
                        </w:rPr>
                      </w:pPr>
                      <w:r w:rsidRPr="00184154">
                        <w:rPr>
                          <w:sz w:val="28"/>
                          <w:szCs w:val="28"/>
                        </w:rPr>
                        <w:t>TEACHER NOTES</w:t>
                      </w:r>
                    </w:p>
                    <w:p w14:paraId="04605AE2" w14:textId="77777777" w:rsidR="009756B3" w:rsidRDefault="009756B3">
                      <w:pPr>
                        <w:rPr>
                          <w:rFonts w:ascii="Arial" w:hAnsi="Arial"/>
                          <w:sz w:val="22"/>
                        </w:rPr>
                      </w:pPr>
                    </w:p>
                    <w:p w14:paraId="7F8B3A22" w14:textId="77777777" w:rsidR="009756B3" w:rsidRDefault="009756B3"/>
                  </w:txbxContent>
                </v:textbox>
              </v:shape>
            </w:pict>
          </mc:Fallback>
        </mc:AlternateContent>
      </w:r>
      <w:r>
        <w:rPr>
          <w:rFonts w:ascii="Arial" w:hAnsi="Arial"/>
          <w:b/>
          <w:i/>
          <w:noProof/>
          <w:sz w:val="20"/>
        </w:rPr>
        <mc:AlternateContent>
          <mc:Choice Requires="wps">
            <w:drawing>
              <wp:anchor distT="4294967294" distB="4294967294" distL="114300" distR="114300" simplePos="0" relativeHeight="251661824" behindDoc="0" locked="0" layoutInCell="0" allowOverlap="1" wp14:anchorId="02ECC7C6" wp14:editId="17B52562">
                <wp:simplePos x="0" y="0"/>
                <wp:positionH relativeFrom="column">
                  <wp:posOffset>38100</wp:posOffset>
                </wp:positionH>
                <wp:positionV relativeFrom="paragraph">
                  <wp:posOffset>82549</wp:posOffset>
                </wp:positionV>
                <wp:extent cx="6057900" cy="0"/>
                <wp:effectExtent l="0" t="0" r="12700" b="25400"/>
                <wp:wrapNone/>
                <wp:docPr id="17"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pic="http://schemas.openxmlformats.org/drawingml/2006/picture">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47B579" id="Line 49" o:spid="_x0000_s1026" style="position:absolute;z-index:2516618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pt,6.5pt" to="480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omjwgEAAGsDAAAOAAAAZHJzL2Uyb0RvYy54bWysU02P2yAQvVfqf0DcGztRs9tYcfaQ7faS&#10;tpF2+wMmgG1UYBCQOPn3HcjHbttbVR8QMDNv3nuDlw9Ha9hBhajRtXw6qTlTTqDUrm/5j5enD584&#10;iwmcBINOtfykIn9YvX+3HH2jZjigkSowAnGxGX3Lh5R8U1VRDMpCnKBXjoIdBguJjqGvZICR0K2p&#10;ZnV9V40YpA8oVIx0+3gO8lXB7zol0veuiyox03LilsoayrrLa7VaQtMH8IMWFxrwDywsaEdNb1CP&#10;kIDtg/4LymoRMGKXJgJthV2nhSoaSM20/kPN8wBeFS1kTvQ3m+L/gxXfDtvAtKTZ3XPmwNKMNtop&#10;9nGRvRl9bChl7bYhqxNH9+w3KH5G5nA9gOtV4fhy8lQ3zRXVbyX5ED112I1fUVIO7BMWo45dsBmS&#10;LGDHMo/TbR7qmJigy7t6fr+oaWziGquguRb6ENMXhZblTcsNkS7AcNjElIlAc03JfRw+aWPKuI1j&#10;Y8sX89m8FEQ0WuZgTouh361NYAfID6Z8RRVF3qYF3DtZwAYF8vNln0Cb856aG3cxI+s/O7lDedqG&#10;q0k00cLy8vryk3l7LtWv/8jqFwAAAP//AwBQSwMEFAAGAAgAAAAhAHL8LGLaAAAABwEAAA8AAABk&#10;cnMvZG93bnJldi54bWxMj0FPwzAMhe9I/IfISFwmlrBJFZSmEwJ624UB4uo1pq1onK7Jto5fjxEH&#10;ONl+z3r+XKwm36sDjbELbOF6bkAR18F13Fh4famubkDFhOywD0wWThRhVZ6fFZi7cORnOmxSoySE&#10;Y44W2pSGXOtYt+QxzsNALN5HGD0mGcdGuxGPEu57vTAm0x47lgstDvTQUv252XsLsXqjXfU1q2fm&#10;fdkEWuwe109o7eXFdH8HKtGU/pbhB1/QoRSmbdizi6q3kMknSeSlVLFvMyPN9lfQZaH/85ffAAAA&#10;//8DAFBLAQItABQABgAIAAAAIQC2gziS/gAAAOEBAAATAAAAAAAAAAAAAAAAAAAAAABbQ29udGVu&#10;dF9UeXBlc10ueG1sUEsBAi0AFAAGAAgAAAAhADj9If/WAAAAlAEAAAsAAAAAAAAAAAAAAAAALwEA&#10;AF9yZWxzLy5yZWxzUEsBAi0AFAAGAAgAAAAhAKU6iaPCAQAAawMAAA4AAAAAAAAAAAAAAAAALgIA&#10;AGRycy9lMm9Eb2MueG1sUEsBAi0AFAAGAAgAAAAhAHL8LGLaAAAABwEAAA8AAAAAAAAAAAAAAAAA&#10;HAQAAGRycy9kb3ducmV2LnhtbFBLBQYAAAAABAAEAPMAAAAjBQAAAAA=&#10;" o:allowincell="f"/>
            </w:pict>
          </mc:Fallback>
        </mc:AlternateContent>
      </w:r>
    </w:p>
    <w:p w14:paraId="124EC778" w14:textId="2C9284A2" w:rsidR="00912F44" w:rsidRPr="000E3066" w:rsidRDefault="009179CB">
      <w:pPr>
        <w:rPr>
          <w:rFonts w:ascii="Arial" w:hAnsi="Arial"/>
          <w:b/>
          <w:i/>
          <w:sz w:val="20"/>
        </w:rPr>
      </w:pPr>
      <w:r>
        <w:rPr>
          <w:rFonts w:ascii="Arial" w:hAnsi="Arial"/>
          <w:b/>
          <w:i/>
          <w:noProof/>
          <w:sz w:val="20"/>
        </w:rPr>
        <mc:AlternateContent>
          <mc:Choice Requires="wps">
            <w:drawing>
              <wp:anchor distT="0" distB="0" distL="114300" distR="114300" simplePos="0" relativeHeight="251659776" behindDoc="0" locked="0" layoutInCell="0" allowOverlap="1" wp14:anchorId="50B8A0BD" wp14:editId="370DEEE4">
                <wp:simplePos x="0" y="0"/>
                <wp:positionH relativeFrom="column">
                  <wp:posOffset>-342265</wp:posOffset>
                </wp:positionH>
                <wp:positionV relativeFrom="paragraph">
                  <wp:posOffset>50800</wp:posOffset>
                </wp:positionV>
                <wp:extent cx="1373505" cy="1045845"/>
                <wp:effectExtent l="0" t="0" r="0" b="0"/>
                <wp:wrapNone/>
                <wp:docPr id="15"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3505" cy="1045845"/>
                        </a:xfrm>
                        <a:prstGeom prst="rect">
                          <a:avLst/>
                        </a:prstGeom>
                        <a:noFill/>
                        <a:ln>
                          <a:noFill/>
                        </a:ln>
                      </wps:spPr>
                      <wps:txbx>
                        <w:txbxContent>
                          <w:p w14:paraId="53D4C1DA" w14:textId="77777777" w:rsidR="009756B3" w:rsidRDefault="009756B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B8A0BD" id="Text Box 47" o:spid="_x0000_s1036" type="#_x0000_t202" style="position:absolute;margin-left:-26.95pt;margin-top:4pt;width:108.15pt;height:82.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pYI9gEAANEDAAAOAAAAZHJzL2Uyb0RvYy54bWysU9tu2zAMfR+wfxD0vthJnbUz4hRdiw4D&#10;ugvQ7gMYWY6F2aJGKbGzrx8lp2m2vQ17ESSROjyHPFpdj30n9pq8QVvJ+SyXQluFtbHbSn57un9z&#10;JYUPYGvo0OpKHrSX1+vXr1aDK/UCW+xqTYJBrC8HV8k2BFdmmVet7sHP0GnLwQaph8BH2mY1wcDo&#10;fZct8vxtNiDVjlBp7/n2bgrKdcJvGq3Cl6bxOoiukswtpJXSuolrtl5BuSVwrVFHGvAPLHowloue&#10;oO4ggNiR+QuqN4rQYxNmCvsMm8YonTSwmnn+h5rHFpxOWrg53p3a5P8frPq8/0rC1Dy7pRQWep7R&#10;kx6DeI+jKC5jfwbnS057dJwYRr7n3KTVuwdU372weNuC3eobIhxaDTXzm8eX2dnTCcdHkM3wCWuu&#10;A7uACWhsqI/N43YIRuc5HU6ziVxULHlxebHMmaPi2DwvllfFMtWA8vm5Ix8+aOxF3FSSePgJHvYP&#10;PkQ6UD6nxGoW703XJQN09rcLTow3iX5kPHEP42acOpVsE7VtsD6wIMLJV/wPeNMi/ZRiYE9V0v/Y&#10;AWkpuo+Wm/JuXhTRhOlQLC8XfKDzyOY8AlYxVCWDFNP2NkzG3Tky25YrTWOweMONbEyS+MLqyJ99&#10;k5QfPR6NeX5OWS8/cf0LAAD//wMAUEsDBBQABgAIAAAAIQBX+k8Y3QAAAAkBAAAPAAAAZHJzL2Rv&#10;d25yZXYueG1sTI9LT8MwEITvSP0P1iL11tqk7xCnQiCuIMpD4ubG2yRqvI5itwn/vttTue1oRrPf&#10;ZNvBNeKMXag9aXiYKhBIhbc1lRq+Pl8naxAhGrKm8YQa/jDANh/dZSa1vqcPPO9iKbiEQmo0VDG2&#10;qZShqNCZMPUtEnsH3zkTWXaltJ3pudw1MlFqKZ2piT9UpsXnCovj7uQ0fL8dfn/m6r18cYu294OS&#10;5DZS6/H98PQIIuIQb2G44jM65My09yeyQTQaJovZhqMa1jzp6i+TOYg9H6tkBTLP5P8F+QUAAP//&#10;AwBQSwECLQAUAAYACAAAACEAtoM4kv4AAADhAQAAEwAAAAAAAAAAAAAAAAAAAAAAW0NvbnRlbnRf&#10;VHlwZXNdLnhtbFBLAQItABQABgAIAAAAIQA4/SH/1gAAAJQBAAALAAAAAAAAAAAAAAAAAC8BAABf&#10;cmVscy8ucmVsc1BLAQItABQABgAIAAAAIQDSkpYI9gEAANEDAAAOAAAAAAAAAAAAAAAAAC4CAABk&#10;cnMvZTJvRG9jLnhtbFBLAQItABQABgAIAAAAIQBX+k8Y3QAAAAkBAAAPAAAAAAAAAAAAAAAAAFAE&#10;AABkcnMvZG93bnJldi54bWxQSwUGAAAAAAQABADzAAAAWgUAAAAA&#10;" o:allowincell="f" filled="f" stroked="f">
                <v:textbox>
                  <w:txbxContent>
                    <w:p w14:paraId="53D4C1DA" w14:textId="77777777" w:rsidR="009756B3" w:rsidRDefault="009756B3"/>
                  </w:txbxContent>
                </v:textbox>
              </v:shape>
            </w:pict>
          </mc:Fallback>
        </mc:AlternateContent>
      </w:r>
    </w:p>
    <w:p w14:paraId="7346FDF7" w14:textId="3AD90CCF" w:rsidR="00912F44" w:rsidRDefault="00711E82">
      <w:pPr>
        <w:rPr>
          <w:rFonts w:ascii="Arial" w:hAnsi="Arial"/>
          <w:b/>
          <w:i/>
          <w:sz w:val="20"/>
        </w:rPr>
      </w:pPr>
      <w:r>
        <w:rPr>
          <w:noProof/>
        </w:rPr>
        <w:drawing>
          <wp:inline distT="0" distB="0" distL="0" distR="0" wp14:anchorId="1A017B32" wp14:editId="1D6E86EA">
            <wp:extent cx="1193800" cy="1735455"/>
            <wp:effectExtent l="0" t="0" r="0" b="0"/>
            <wp:docPr id="849902324" name="picture" descr="Macintosh HD:Users:ChrisL:Dropbox:semclip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91">
                      <a:extLst>
                        <a:ext uri="{28A0092B-C50C-407E-A947-70E740481C1C}">
                          <a14:useLocalDpi xmlns:a14="http://schemas.microsoft.com/office/drawing/2010/main" val="0"/>
                        </a:ext>
                      </a:extLst>
                    </a:blip>
                    <a:stretch>
                      <a:fillRect/>
                    </a:stretch>
                  </pic:blipFill>
                  <pic:spPr>
                    <a:xfrm>
                      <a:off x="0" y="0"/>
                      <a:ext cx="1193800" cy="1735455"/>
                    </a:xfrm>
                    <a:prstGeom prst="rect">
                      <a:avLst/>
                    </a:prstGeom>
                  </pic:spPr>
                </pic:pic>
              </a:graphicData>
            </a:graphic>
          </wp:inline>
        </w:drawing>
      </w:r>
    </w:p>
    <w:p w14:paraId="0589CF7D" w14:textId="77777777" w:rsidR="00912F44" w:rsidRDefault="00912F44">
      <w:pPr>
        <w:rPr>
          <w:rFonts w:ascii="Arial" w:hAnsi="Arial"/>
          <w:b/>
          <w:i/>
          <w:sz w:val="20"/>
        </w:rPr>
      </w:pPr>
    </w:p>
    <w:p w14:paraId="12E9B179" w14:textId="77777777" w:rsidR="00912F44" w:rsidRDefault="00912F44">
      <w:pPr>
        <w:rPr>
          <w:rFonts w:ascii="Verdana" w:hAnsi="Verdana"/>
          <w:sz w:val="20"/>
        </w:rPr>
      </w:pPr>
    </w:p>
    <w:p w14:paraId="2A4A383D" w14:textId="77777777" w:rsidR="00912F44" w:rsidRDefault="00912F44">
      <w:pPr>
        <w:rPr>
          <w:rFonts w:ascii="Verdana" w:hAnsi="Verdana"/>
          <w:sz w:val="20"/>
        </w:rPr>
      </w:pPr>
    </w:p>
    <w:p w14:paraId="7C5C485C" w14:textId="77777777" w:rsidR="00912F44" w:rsidRDefault="00912F44">
      <w:pPr>
        <w:rPr>
          <w:rFonts w:ascii="Verdana" w:hAnsi="Verdana"/>
          <w:sz w:val="20"/>
        </w:rPr>
      </w:pPr>
    </w:p>
    <w:p w14:paraId="7B50E735" w14:textId="77777777" w:rsidR="00912F44" w:rsidRDefault="00912F44">
      <w:pPr>
        <w:rPr>
          <w:rFonts w:ascii="Verdana" w:hAnsi="Verdana"/>
          <w:sz w:val="20"/>
        </w:rPr>
      </w:pPr>
    </w:p>
    <w:p w14:paraId="69C2CAC5" w14:textId="77777777" w:rsidR="00912F44" w:rsidRDefault="00912F44">
      <w:pPr>
        <w:rPr>
          <w:rFonts w:ascii="Verdana" w:hAnsi="Verdana"/>
          <w:sz w:val="20"/>
        </w:rPr>
      </w:pPr>
    </w:p>
    <w:p w14:paraId="70E9E4C5" w14:textId="77777777" w:rsidR="00912F44" w:rsidRDefault="00912F44">
      <w:pPr>
        <w:rPr>
          <w:rFonts w:ascii="Verdana" w:hAnsi="Verdana"/>
          <w:sz w:val="20"/>
        </w:rPr>
      </w:pPr>
    </w:p>
    <w:p w14:paraId="57FA4769" w14:textId="77777777" w:rsidR="00912F44" w:rsidRDefault="00912F44">
      <w:pPr>
        <w:rPr>
          <w:rFonts w:ascii="Verdana" w:hAnsi="Verdana"/>
          <w:sz w:val="20"/>
        </w:rPr>
      </w:pPr>
    </w:p>
    <w:p w14:paraId="37926C13" w14:textId="77777777" w:rsidR="00912F44" w:rsidRDefault="00912F44">
      <w:pPr>
        <w:rPr>
          <w:rFonts w:ascii="Verdana" w:hAnsi="Verdana"/>
          <w:sz w:val="20"/>
        </w:rPr>
      </w:pPr>
    </w:p>
    <w:p w14:paraId="0748E215" w14:textId="77777777" w:rsidR="00912F44" w:rsidRDefault="00912F44">
      <w:pPr>
        <w:rPr>
          <w:rFonts w:ascii="Verdana" w:hAnsi="Verdana"/>
          <w:sz w:val="20"/>
        </w:rPr>
      </w:pPr>
    </w:p>
    <w:p w14:paraId="1215F68E" w14:textId="77777777" w:rsidR="00912F44" w:rsidRDefault="00912F44">
      <w:pPr>
        <w:rPr>
          <w:rFonts w:ascii="Verdana" w:hAnsi="Verdana"/>
          <w:sz w:val="20"/>
        </w:rPr>
      </w:pPr>
    </w:p>
    <w:p w14:paraId="6FA05E87" w14:textId="77777777" w:rsidR="00912F44" w:rsidRDefault="00912F44">
      <w:pPr>
        <w:rPr>
          <w:rFonts w:ascii="Verdana" w:hAnsi="Verdana"/>
          <w:sz w:val="20"/>
        </w:rPr>
      </w:pPr>
    </w:p>
    <w:p w14:paraId="7657630A" w14:textId="77777777" w:rsidR="00912F44" w:rsidRDefault="00912F44">
      <w:pPr>
        <w:rPr>
          <w:rFonts w:ascii="Verdana" w:hAnsi="Verdana"/>
          <w:sz w:val="20"/>
        </w:rPr>
      </w:pPr>
    </w:p>
    <w:p w14:paraId="117F7C88" w14:textId="77777777" w:rsidR="00912F44" w:rsidRDefault="00912F44">
      <w:pPr>
        <w:rPr>
          <w:rFonts w:ascii="Verdana" w:hAnsi="Verdana"/>
          <w:sz w:val="20"/>
        </w:rPr>
      </w:pPr>
    </w:p>
    <w:p w14:paraId="62D937A9" w14:textId="77777777" w:rsidR="00912F44" w:rsidRDefault="00912F44">
      <w:pPr>
        <w:rPr>
          <w:rFonts w:ascii="Verdana" w:hAnsi="Verdana"/>
          <w:sz w:val="20"/>
        </w:rPr>
      </w:pPr>
    </w:p>
    <w:p w14:paraId="42392875" w14:textId="77777777" w:rsidR="00912F44" w:rsidRDefault="00912F44">
      <w:pPr>
        <w:rPr>
          <w:rFonts w:ascii="Verdana" w:hAnsi="Verdana"/>
          <w:sz w:val="20"/>
        </w:rPr>
      </w:pPr>
    </w:p>
    <w:p w14:paraId="25D1F715" w14:textId="77777777" w:rsidR="00912F44" w:rsidRDefault="00912F44">
      <w:pPr>
        <w:rPr>
          <w:rFonts w:ascii="Verdana" w:hAnsi="Verdana"/>
          <w:sz w:val="20"/>
        </w:rPr>
      </w:pPr>
    </w:p>
    <w:p w14:paraId="0300ADA9" w14:textId="77777777" w:rsidR="00912F44" w:rsidRDefault="00912F44">
      <w:pPr>
        <w:rPr>
          <w:rFonts w:ascii="Verdana" w:hAnsi="Verdana"/>
          <w:sz w:val="20"/>
        </w:rPr>
      </w:pPr>
    </w:p>
    <w:p w14:paraId="4C12D561" w14:textId="77777777" w:rsidR="00912F44" w:rsidRDefault="00912F44">
      <w:pPr>
        <w:rPr>
          <w:rFonts w:ascii="Verdana" w:hAnsi="Verdana"/>
          <w:sz w:val="20"/>
        </w:rPr>
      </w:pPr>
    </w:p>
    <w:p w14:paraId="0990D1CC" w14:textId="77777777" w:rsidR="00912F44" w:rsidRDefault="00912F44">
      <w:pPr>
        <w:rPr>
          <w:rFonts w:ascii="Verdana" w:hAnsi="Verdana"/>
          <w:sz w:val="20"/>
        </w:rPr>
      </w:pPr>
    </w:p>
    <w:p w14:paraId="13CD2447" w14:textId="77777777" w:rsidR="00912F44" w:rsidRDefault="00912F44">
      <w:pPr>
        <w:rPr>
          <w:rFonts w:ascii="Verdana" w:hAnsi="Verdana"/>
          <w:sz w:val="20"/>
        </w:rPr>
      </w:pPr>
    </w:p>
    <w:p w14:paraId="3FF56EDE" w14:textId="77777777" w:rsidR="00912F44" w:rsidRDefault="00912F44">
      <w:pPr>
        <w:rPr>
          <w:rFonts w:ascii="Verdana" w:hAnsi="Verdana"/>
          <w:sz w:val="20"/>
        </w:rPr>
      </w:pPr>
    </w:p>
    <w:p w14:paraId="45AB0188" w14:textId="77777777" w:rsidR="00912F44" w:rsidRDefault="00912F44">
      <w:pPr>
        <w:rPr>
          <w:rFonts w:ascii="Verdana" w:hAnsi="Verdana"/>
          <w:sz w:val="20"/>
        </w:rPr>
      </w:pPr>
    </w:p>
    <w:p w14:paraId="4C6691CD" w14:textId="77777777" w:rsidR="00912F44" w:rsidRDefault="00912F44">
      <w:pPr>
        <w:rPr>
          <w:rFonts w:ascii="Verdana" w:hAnsi="Verdana"/>
          <w:sz w:val="20"/>
        </w:rPr>
      </w:pPr>
    </w:p>
    <w:sectPr w:rsidR="00912F44" w:rsidSect="00C009F4">
      <w:footerReference w:type="even" r:id="rId192"/>
      <w:footerReference w:type="default" r:id="rId193"/>
      <w:footnotePr>
        <w:pos w:val="beneathText"/>
        <w:numStart w:val="28"/>
      </w:footnotePr>
      <w:endnotePr>
        <w:numFmt w:val="decimal"/>
      </w:endnotePr>
      <w:pgSz w:w="12240" w:h="15840" w:code="1"/>
      <w:pgMar w:top="1008" w:right="1008" w:bottom="1008" w:left="1152" w:header="720" w:footer="720" w:gutter="0"/>
      <w:pgNumType w:start="1" w:chapSep="period"/>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17F057" w14:textId="77777777" w:rsidR="001815EE" w:rsidRDefault="001815EE">
      <w:r>
        <w:separator/>
      </w:r>
    </w:p>
  </w:endnote>
  <w:endnote w:type="continuationSeparator" w:id="0">
    <w:p w14:paraId="5A5371B9" w14:textId="77777777" w:rsidR="001815EE" w:rsidRDefault="001815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oper Black">
    <w:panose1 w:val="0208090404030B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Arial,Calibri">
    <w:altName w:val="Times New Roman"/>
    <w:panose1 w:val="00000000000000000000"/>
    <w:charset w:val="00"/>
    <w:family w:val="roman"/>
    <w:notTrueType/>
    <w:pitch w:val="default"/>
  </w:font>
  <w:font w:name="Arial,Arial,Calibri">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0348E2" w14:textId="77777777" w:rsidR="009756B3" w:rsidRDefault="009756B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50FFD17" w14:textId="77777777" w:rsidR="009756B3" w:rsidRDefault="009756B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6E3592" w14:textId="16C74835" w:rsidR="009756B3" w:rsidRDefault="009756B3">
    <w:pPr>
      <w:pStyle w:val="Footer"/>
      <w:framePr w:wrap="around" w:vAnchor="text" w:hAnchor="margin" w:xAlign="right" w:y="1"/>
      <w:rPr>
        <w:rStyle w:val="PageNumber"/>
        <w:rFonts w:ascii="Verdana" w:hAnsi="Verdana"/>
        <w:sz w:val="20"/>
      </w:rPr>
    </w:pPr>
    <w:r>
      <w:rPr>
        <w:rStyle w:val="PageNumber"/>
        <w:rFonts w:ascii="Verdana" w:hAnsi="Verdana"/>
        <w:sz w:val="20"/>
      </w:rPr>
      <w:fldChar w:fldCharType="begin"/>
    </w:r>
    <w:r>
      <w:rPr>
        <w:rStyle w:val="PageNumber"/>
        <w:rFonts w:ascii="Verdana" w:hAnsi="Verdana"/>
        <w:sz w:val="20"/>
      </w:rPr>
      <w:instrText xml:space="preserve">PAGE  </w:instrText>
    </w:r>
    <w:r>
      <w:rPr>
        <w:rStyle w:val="PageNumber"/>
        <w:rFonts w:ascii="Verdana" w:hAnsi="Verdana"/>
        <w:sz w:val="20"/>
      </w:rPr>
      <w:fldChar w:fldCharType="separate"/>
    </w:r>
    <w:r>
      <w:rPr>
        <w:rStyle w:val="PageNumber"/>
        <w:rFonts w:ascii="Verdana" w:hAnsi="Verdana"/>
        <w:noProof/>
        <w:sz w:val="20"/>
      </w:rPr>
      <w:t>26</w:t>
    </w:r>
    <w:r>
      <w:rPr>
        <w:rStyle w:val="PageNumber"/>
        <w:rFonts w:ascii="Verdana" w:hAnsi="Verdana"/>
        <w:sz w:val="20"/>
      </w:rPr>
      <w:fldChar w:fldCharType="end"/>
    </w:r>
  </w:p>
  <w:p w14:paraId="5909C255" w14:textId="5242495D" w:rsidR="009756B3" w:rsidRDefault="009756B3">
    <w:pPr>
      <w:jc w:val="center"/>
      <w:rPr>
        <w:rFonts w:ascii="Verdana" w:hAnsi="Verdana"/>
        <w:sz w:val="14"/>
      </w:rPr>
    </w:pPr>
    <w:r>
      <w:rPr>
        <w:rFonts w:ascii="Verdana" w:hAnsi="Verdana"/>
        <w:sz w:val="14"/>
      </w:rPr>
      <w:t>Copyright © 2020 by Sports Career Consulting, LLC</w:t>
    </w:r>
  </w:p>
  <w:p w14:paraId="66711BBC" w14:textId="77777777" w:rsidR="009756B3" w:rsidRDefault="009756B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83C1EC" w14:textId="77777777" w:rsidR="001815EE" w:rsidRDefault="001815EE">
      <w:r>
        <w:separator/>
      </w:r>
    </w:p>
  </w:footnote>
  <w:footnote w:type="continuationSeparator" w:id="0">
    <w:p w14:paraId="0B865D49" w14:textId="77777777" w:rsidR="001815EE" w:rsidRDefault="001815E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F61680"/>
    <w:multiLevelType w:val="multilevel"/>
    <w:tmpl w:val="D3E21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21109A"/>
    <w:multiLevelType w:val="multilevel"/>
    <w:tmpl w:val="EBEC7ADE"/>
    <w:lvl w:ilvl="0">
      <w:start w:val="3"/>
      <w:numFmt w:val="upperLetter"/>
      <w:lvlText w:val="%1."/>
      <w:lvlJc w:val="left"/>
      <w:pPr>
        <w:tabs>
          <w:tab w:val="num" w:pos="360"/>
        </w:tabs>
        <w:ind w:left="360" w:hanging="360"/>
      </w:pPr>
      <w:rPr>
        <w:rFonts w:hint="default"/>
      </w:rPr>
    </w:lvl>
    <w:lvl w:ilvl="1">
      <w:start w:val="3"/>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i w:val="0"/>
        <w:vertAlign w:val="baseline"/>
      </w:rPr>
    </w:lvl>
    <w:lvl w:ilvl="3">
      <w:start w:val="1"/>
      <w:numFmt w:val="lowerRoman"/>
      <w:lvlText w:val="%4."/>
      <w:lvlJc w:val="left"/>
      <w:pPr>
        <w:tabs>
          <w:tab w:val="num" w:pos="1800"/>
        </w:tabs>
        <w:ind w:left="1440" w:hanging="360"/>
      </w:pPr>
      <w:rPr>
        <w:rFonts w:hint="default"/>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0B101297"/>
    <w:multiLevelType w:val="multilevel"/>
    <w:tmpl w:val="9EAE1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2DE7389"/>
    <w:multiLevelType w:val="multilevel"/>
    <w:tmpl w:val="475021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9CF5187"/>
    <w:multiLevelType w:val="multilevel"/>
    <w:tmpl w:val="556C7A86"/>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b w:val="0"/>
        <w:i w:val="0"/>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rPr>
    </w:lvl>
    <w:lvl w:ilvl="4">
      <w:start w:val="1"/>
      <w:numFmt w:val="lowerLetter"/>
      <w:lvlText w:val="(%5)"/>
      <w:lvlJc w:val="left"/>
      <w:pPr>
        <w:tabs>
          <w:tab w:val="num" w:pos="1800"/>
        </w:tabs>
        <w:ind w:left="1800" w:hanging="360"/>
      </w:pPr>
      <w:rPr>
        <w:rFonts w:hint="default"/>
        <w:b w:val="0"/>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15:restartNumberingAfterBreak="0">
    <w:nsid w:val="1E6676D1"/>
    <w:multiLevelType w:val="multilevel"/>
    <w:tmpl w:val="F5E84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03E16A7"/>
    <w:multiLevelType w:val="multilevel"/>
    <w:tmpl w:val="D4185746"/>
    <w:lvl w:ilvl="0">
      <w:start w:val="1"/>
      <w:numFmt w:val="upperLetter"/>
      <w:lvlText w:val="%1."/>
      <w:lvlJc w:val="left"/>
      <w:pPr>
        <w:tabs>
          <w:tab w:val="num" w:pos="360"/>
        </w:tabs>
        <w:ind w:left="360" w:hanging="360"/>
      </w:pPr>
      <w:rPr>
        <w:rFonts w:hint="default"/>
        <w:vertAlign w:val="baseline"/>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i w:val="0"/>
        <w:strike w:val="0"/>
        <w:vertAlign w:val="baseline"/>
      </w:rPr>
    </w:lvl>
    <w:lvl w:ilvl="3">
      <w:start w:val="1"/>
      <w:numFmt w:val="lowerRoman"/>
      <w:lvlText w:val="%4."/>
      <w:lvlJc w:val="left"/>
      <w:pPr>
        <w:tabs>
          <w:tab w:val="num" w:pos="1800"/>
        </w:tabs>
        <w:ind w:left="1440" w:hanging="360"/>
      </w:pPr>
      <w:rPr>
        <w:rFonts w:hint="default"/>
        <w:i w:val="0"/>
        <w:strike w:val="0"/>
        <w:vertAlign w:val="baseline"/>
      </w:rPr>
    </w:lvl>
    <w:lvl w:ilvl="4">
      <w:start w:val="1"/>
      <w:numFmt w:val="lowerLetter"/>
      <w:lvlText w:val="(%5)"/>
      <w:lvlJc w:val="left"/>
      <w:pPr>
        <w:tabs>
          <w:tab w:val="num" w:pos="1800"/>
        </w:tabs>
        <w:ind w:left="1800" w:hanging="360"/>
      </w:pPr>
      <w:rPr>
        <w:rFonts w:hint="default"/>
        <w:i w:val="0"/>
        <w:strike w:val="0"/>
        <w:vertAlign w:val="baseline"/>
      </w:rPr>
    </w:lvl>
    <w:lvl w:ilvl="5">
      <w:start w:val="1"/>
      <w:numFmt w:val="lowerRoman"/>
      <w:lvlText w:val="(%6)"/>
      <w:lvlJc w:val="left"/>
      <w:pPr>
        <w:tabs>
          <w:tab w:val="num" w:pos="2160"/>
        </w:tabs>
        <w:ind w:left="2160" w:hanging="360"/>
      </w:pPr>
      <w:rPr>
        <w:rFonts w:ascii="Arial" w:hAnsi="Arial" w:cs="Arial" w:hint="default"/>
        <w:b w:val="0"/>
        <w:bCs/>
        <w:i w:val="0"/>
        <w:color w:val="auto"/>
        <w:sz w:val="22"/>
        <w:szCs w:val="22"/>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15:restartNumberingAfterBreak="0">
    <w:nsid w:val="26C03F7C"/>
    <w:multiLevelType w:val="multilevel"/>
    <w:tmpl w:val="B7D27C34"/>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i w:val="0"/>
        <w:vertAlign w:val="baseline"/>
      </w:rPr>
    </w:lvl>
    <w:lvl w:ilvl="3">
      <w:start w:val="1"/>
      <w:numFmt w:val="lowerRoman"/>
      <w:lvlText w:val="%4."/>
      <w:lvlJc w:val="left"/>
      <w:pPr>
        <w:tabs>
          <w:tab w:val="num" w:pos="1800"/>
        </w:tabs>
        <w:ind w:left="1440" w:hanging="360"/>
      </w:pPr>
      <w:rPr>
        <w:rFonts w:hint="default"/>
        <w:vertAlign w:val="baseline"/>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15:restartNumberingAfterBreak="0">
    <w:nsid w:val="2BD13AA6"/>
    <w:multiLevelType w:val="multilevel"/>
    <w:tmpl w:val="44BC7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34518C5"/>
    <w:multiLevelType w:val="multilevel"/>
    <w:tmpl w:val="0CC8C842"/>
    <w:lvl w:ilvl="0">
      <w:start w:val="1"/>
      <w:numFmt w:val="upperLetter"/>
      <w:lvlText w:val="%1."/>
      <w:lvlJc w:val="left"/>
      <w:pPr>
        <w:tabs>
          <w:tab w:val="num" w:pos="450"/>
        </w:tabs>
        <w:ind w:left="45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i w:val="0"/>
        <w:vertAlign w:val="baseline"/>
      </w:rPr>
    </w:lvl>
    <w:lvl w:ilvl="3">
      <w:start w:val="1"/>
      <w:numFmt w:val="lowerRoman"/>
      <w:lvlText w:val="%4."/>
      <w:lvlJc w:val="left"/>
      <w:pPr>
        <w:tabs>
          <w:tab w:val="num" w:pos="1800"/>
        </w:tabs>
        <w:ind w:left="1440" w:hanging="360"/>
      </w:pPr>
      <w:rPr>
        <w:rFonts w:hint="default"/>
        <w:i w:val="0"/>
        <w:vertAlign w:val="baseline"/>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15:restartNumberingAfterBreak="0">
    <w:nsid w:val="3B240440"/>
    <w:multiLevelType w:val="multilevel"/>
    <w:tmpl w:val="556C7A86"/>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b w:val="0"/>
        <w:i w:val="0"/>
        <w:vertAlign w:val="baseline"/>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b w:val="0"/>
      </w:rPr>
    </w:lvl>
    <w:lvl w:ilvl="4">
      <w:start w:val="1"/>
      <w:numFmt w:val="lowerLetter"/>
      <w:lvlText w:val="(%5)"/>
      <w:lvlJc w:val="left"/>
      <w:pPr>
        <w:tabs>
          <w:tab w:val="num" w:pos="1800"/>
        </w:tabs>
        <w:ind w:left="1800" w:hanging="360"/>
      </w:pPr>
      <w:rPr>
        <w:rFonts w:hint="default"/>
        <w:b w:val="0"/>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15:restartNumberingAfterBreak="0">
    <w:nsid w:val="3E1C7EB8"/>
    <w:multiLevelType w:val="multilevel"/>
    <w:tmpl w:val="62548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15648C6"/>
    <w:multiLevelType w:val="singleLevel"/>
    <w:tmpl w:val="04090011"/>
    <w:lvl w:ilvl="0">
      <w:start w:val="4"/>
      <w:numFmt w:val="decimal"/>
      <w:lvlText w:val="%1)"/>
      <w:lvlJc w:val="left"/>
      <w:pPr>
        <w:tabs>
          <w:tab w:val="num" w:pos="360"/>
        </w:tabs>
        <w:ind w:left="360" w:hanging="360"/>
      </w:pPr>
      <w:rPr>
        <w:rFonts w:hint="default"/>
      </w:rPr>
    </w:lvl>
  </w:abstractNum>
  <w:abstractNum w:abstractNumId="13" w15:restartNumberingAfterBreak="0">
    <w:nsid w:val="42EF1BE5"/>
    <w:multiLevelType w:val="multilevel"/>
    <w:tmpl w:val="CB0E8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6EE5FF9"/>
    <w:multiLevelType w:val="multilevel"/>
    <w:tmpl w:val="59B4B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D347C55"/>
    <w:multiLevelType w:val="multilevel"/>
    <w:tmpl w:val="3EDE3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4981226"/>
    <w:multiLevelType w:val="multilevel"/>
    <w:tmpl w:val="EBEC7ADE"/>
    <w:lvl w:ilvl="0">
      <w:start w:val="3"/>
      <w:numFmt w:val="upperLetter"/>
      <w:lvlText w:val="%1."/>
      <w:lvlJc w:val="left"/>
      <w:pPr>
        <w:tabs>
          <w:tab w:val="num" w:pos="360"/>
        </w:tabs>
        <w:ind w:left="360" w:hanging="360"/>
      </w:pPr>
      <w:rPr>
        <w:rFonts w:hint="default"/>
      </w:rPr>
    </w:lvl>
    <w:lvl w:ilvl="1">
      <w:start w:val="3"/>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i w:val="0"/>
        <w:vertAlign w:val="baseline"/>
      </w:rPr>
    </w:lvl>
    <w:lvl w:ilvl="3">
      <w:start w:val="1"/>
      <w:numFmt w:val="lowerRoman"/>
      <w:lvlText w:val="%4."/>
      <w:lvlJc w:val="left"/>
      <w:pPr>
        <w:tabs>
          <w:tab w:val="num" w:pos="1800"/>
        </w:tabs>
        <w:ind w:left="1440" w:hanging="360"/>
      </w:pPr>
      <w:rPr>
        <w:rFonts w:hint="default"/>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15:restartNumberingAfterBreak="0">
    <w:nsid w:val="567D486A"/>
    <w:multiLevelType w:val="multilevel"/>
    <w:tmpl w:val="A71EA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F976EBC"/>
    <w:multiLevelType w:val="multilevel"/>
    <w:tmpl w:val="F2E6F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B4801BB"/>
    <w:multiLevelType w:val="multilevel"/>
    <w:tmpl w:val="414087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C8B659F"/>
    <w:multiLevelType w:val="multilevel"/>
    <w:tmpl w:val="8F202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1A92803"/>
    <w:multiLevelType w:val="multilevel"/>
    <w:tmpl w:val="834EA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4B76196"/>
    <w:multiLevelType w:val="multilevel"/>
    <w:tmpl w:val="DFF67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5626F6A"/>
    <w:multiLevelType w:val="multilevel"/>
    <w:tmpl w:val="FFBA316A"/>
    <w:lvl w:ilvl="0">
      <w:start w:val="1"/>
      <w:numFmt w:val="upperLetter"/>
      <w:lvlText w:val="%1."/>
      <w:lvlJc w:val="left"/>
      <w:pPr>
        <w:tabs>
          <w:tab w:val="num" w:pos="360"/>
        </w:tabs>
        <w:ind w:left="360" w:hanging="360"/>
      </w:pPr>
      <w:rPr>
        <w:rFonts w:hint="default"/>
        <w:vertAlign w:val="baseline"/>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b w:val="0"/>
        <w:i w:val="0"/>
        <w:vertAlign w:val="baseline"/>
      </w:rPr>
    </w:lvl>
    <w:lvl w:ilvl="3">
      <w:start w:val="1"/>
      <w:numFmt w:val="lowerRoman"/>
      <w:lvlText w:val="%4."/>
      <w:lvlJc w:val="left"/>
      <w:pPr>
        <w:tabs>
          <w:tab w:val="num" w:pos="1800"/>
        </w:tabs>
        <w:ind w:left="1440" w:hanging="360"/>
      </w:pPr>
      <w:rPr>
        <w:rFonts w:hint="default"/>
        <w:i w:val="0"/>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b w:val="0"/>
        <w:vertAlign w:val="baseline"/>
      </w:rPr>
    </w:lvl>
    <w:lvl w:ilvl="6">
      <w:start w:val="1"/>
      <w:numFmt w:val="decimal"/>
      <w:lvlText w:val="%7."/>
      <w:lvlJc w:val="left"/>
      <w:pPr>
        <w:tabs>
          <w:tab w:val="num" w:pos="2520"/>
        </w:tabs>
        <w:ind w:left="2520" w:hanging="360"/>
      </w:pPr>
      <w:rPr>
        <w:rFonts w:hint="default"/>
        <w:vertAlign w:val="baseline"/>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12"/>
  </w:num>
  <w:num w:numId="2">
    <w:abstractNumId w:val="10"/>
  </w:num>
  <w:num w:numId="3">
    <w:abstractNumId w:val="6"/>
  </w:num>
  <w:num w:numId="4">
    <w:abstractNumId w:val="23"/>
  </w:num>
  <w:num w:numId="5">
    <w:abstractNumId w:val="9"/>
  </w:num>
  <w:num w:numId="6">
    <w:abstractNumId w:val="4"/>
  </w:num>
  <w:num w:numId="7">
    <w:abstractNumId w:val="7"/>
  </w:num>
  <w:num w:numId="8">
    <w:abstractNumId w:val="1"/>
  </w:num>
  <w:num w:numId="9">
    <w:abstractNumId w:val="11"/>
  </w:num>
  <w:num w:numId="10">
    <w:abstractNumId w:val="0"/>
  </w:num>
  <w:num w:numId="11">
    <w:abstractNumId w:val="17"/>
  </w:num>
  <w:num w:numId="12">
    <w:abstractNumId w:val="14"/>
  </w:num>
  <w:num w:numId="13">
    <w:abstractNumId w:val="18"/>
  </w:num>
  <w:num w:numId="14">
    <w:abstractNumId w:val="5"/>
  </w:num>
  <w:num w:numId="15">
    <w:abstractNumId w:val="22"/>
  </w:num>
  <w:num w:numId="16">
    <w:abstractNumId w:val="3"/>
  </w:num>
  <w:num w:numId="17">
    <w:abstractNumId w:val="20"/>
  </w:num>
  <w:num w:numId="18">
    <w:abstractNumId w:val="19"/>
  </w:num>
  <w:num w:numId="19">
    <w:abstractNumId w:val="2"/>
  </w:num>
  <w:num w:numId="20">
    <w:abstractNumId w:val="21"/>
  </w:num>
  <w:num w:numId="21">
    <w:abstractNumId w:val="8"/>
  </w:num>
  <w:num w:numId="22">
    <w:abstractNumId w:val="15"/>
  </w:num>
  <w:num w:numId="23">
    <w:abstractNumId w:val="13"/>
  </w:num>
  <w:num w:numId="24">
    <w:abstractNumId w:val="1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noPunctuationKerning/>
  <w:characterSpacingControl w:val="doNotCompress"/>
  <w:hdrShapeDefaults>
    <o:shapedefaults v:ext="edit" spidmax="2049"/>
  </w:hdrShapeDefaults>
  <w:footnotePr>
    <w:pos w:val="beneathText"/>
    <w:numStart w:val="28"/>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C087C"/>
    <w:rsid w:val="00000B27"/>
    <w:rsid w:val="000010C5"/>
    <w:rsid w:val="000011D2"/>
    <w:rsid w:val="000024E8"/>
    <w:rsid w:val="0000444D"/>
    <w:rsid w:val="00005CAB"/>
    <w:rsid w:val="00006CD9"/>
    <w:rsid w:val="00010148"/>
    <w:rsid w:val="0001204A"/>
    <w:rsid w:val="0001250C"/>
    <w:rsid w:val="000129CC"/>
    <w:rsid w:val="00012C50"/>
    <w:rsid w:val="0001377B"/>
    <w:rsid w:val="000167B3"/>
    <w:rsid w:val="0001692F"/>
    <w:rsid w:val="00016C37"/>
    <w:rsid w:val="00016C98"/>
    <w:rsid w:val="00016E20"/>
    <w:rsid w:val="00021056"/>
    <w:rsid w:val="0002167E"/>
    <w:rsid w:val="000216DB"/>
    <w:rsid w:val="00021B2A"/>
    <w:rsid w:val="00022061"/>
    <w:rsid w:val="00022961"/>
    <w:rsid w:val="00024C16"/>
    <w:rsid w:val="00025894"/>
    <w:rsid w:val="000261C7"/>
    <w:rsid w:val="00026678"/>
    <w:rsid w:val="00027F82"/>
    <w:rsid w:val="00032026"/>
    <w:rsid w:val="0003218E"/>
    <w:rsid w:val="0003327F"/>
    <w:rsid w:val="00033B34"/>
    <w:rsid w:val="000349CD"/>
    <w:rsid w:val="00035D0E"/>
    <w:rsid w:val="0003615C"/>
    <w:rsid w:val="0003674A"/>
    <w:rsid w:val="0003790D"/>
    <w:rsid w:val="0004194A"/>
    <w:rsid w:val="0004264A"/>
    <w:rsid w:val="00042E24"/>
    <w:rsid w:val="00043436"/>
    <w:rsid w:val="00046887"/>
    <w:rsid w:val="00047359"/>
    <w:rsid w:val="00047DB5"/>
    <w:rsid w:val="00047E1F"/>
    <w:rsid w:val="00052016"/>
    <w:rsid w:val="00052253"/>
    <w:rsid w:val="00053A23"/>
    <w:rsid w:val="00054017"/>
    <w:rsid w:val="000544DE"/>
    <w:rsid w:val="000549FC"/>
    <w:rsid w:val="000550FE"/>
    <w:rsid w:val="00060A22"/>
    <w:rsid w:val="00061151"/>
    <w:rsid w:val="000615AA"/>
    <w:rsid w:val="00062528"/>
    <w:rsid w:val="00062955"/>
    <w:rsid w:val="00062B1A"/>
    <w:rsid w:val="000643FC"/>
    <w:rsid w:val="0006456C"/>
    <w:rsid w:val="00064BD2"/>
    <w:rsid w:val="00066DBB"/>
    <w:rsid w:val="00066E42"/>
    <w:rsid w:val="00067D07"/>
    <w:rsid w:val="00070BE2"/>
    <w:rsid w:val="00070DB5"/>
    <w:rsid w:val="00071748"/>
    <w:rsid w:val="00071B7B"/>
    <w:rsid w:val="00071E34"/>
    <w:rsid w:val="000732A0"/>
    <w:rsid w:val="00074E2C"/>
    <w:rsid w:val="00076FAD"/>
    <w:rsid w:val="00077A5B"/>
    <w:rsid w:val="000805C2"/>
    <w:rsid w:val="0008093D"/>
    <w:rsid w:val="00081BC7"/>
    <w:rsid w:val="00082E1C"/>
    <w:rsid w:val="00083064"/>
    <w:rsid w:val="00085403"/>
    <w:rsid w:val="00086260"/>
    <w:rsid w:val="00086480"/>
    <w:rsid w:val="00087FA4"/>
    <w:rsid w:val="00090D90"/>
    <w:rsid w:val="000950C9"/>
    <w:rsid w:val="00097A16"/>
    <w:rsid w:val="00097EBC"/>
    <w:rsid w:val="000A0E9A"/>
    <w:rsid w:val="000A1941"/>
    <w:rsid w:val="000A1CF0"/>
    <w:rsid w:val="000A253E"/>
    <w:rsid w:val="000A511A"/>
    <w:rsid w:val="000A6B39"/>
    <w:rsid w:val="000A70F0"/>
    <w:rsid w:val="000A732C"/>
    <w:rsid w:val="000A773A"/>
    <w:rsid w:val="000B08D3"/>
    <w:rsid w:val="000B49AB"/>
    <w:rsid w:val="000B5227"/>
    <w:rsid w:val="000B621E"/>
    <w:rsid w:val="000B65DE"/>
    <w:rsid w:val="000B69AF"/>
    <w:rsid w:val="000B7610"/>
    <w:rsid w:val="000C058B"/>
    <w:rsid w:val="000C071D"/>
    <w:rsid w:val="000C08A8"/>
    <w:rsid w:val="000C1C69"/>
    <w:rsid w:val="000C25AA"/>
    <w:rsid w:val="000C585C"/>
    <w:rsid w:val="000C6140"/>
    <w:rsid w:val="000C6864"/>
    <w:rsid w:val="000C7FE9"/>
    <w:rsid w:val="000D182D"/>
    <w:rsid w:val="000D28BD"/>
    <w:rsid w:val="000D2B69"/>
    <w:rsid w:val="000D3407"/>
    <w:rsid w:val="000D3D4C"/>
    <w:rsid w:val="000D52CD"/>
    <w:rsid w:val="000D74BC"/>
    <w:rsid w:val="000D7747"/>
    <w:rsid w:val="000E0DFF"/>
    <w:rsid w:val="000E15A0"/>
    <w:rsid w:val="000E1FCA"/>
    <w:rsid w:val="000E2837"/>
    <w:rsid w:val="000E2DB2"/>
    <w:rsid w:val="000E3066"/>
    <w:rsid w:val="000E310B"/>
    <w:rsid w:val="000E314B"/>
    <w:rsid w:val="000E41A5"/>
    <w:rsid w:val="000E4A76"/>
    <w:rsid w:val="000E6132"/>
    <w:rsid w:val="000E6601"/>
    <w:rsid w:val="000E6F84"/>
    <w:rsid w:val="000E714C"/>
    <w:rsid w:val="000F4AC5"/>
    <w:rsid w:val="000F6A58"/>
    <w:rsid w:val="000F6D5B"/>
    <w:rsid w:val="000F6DCF"/>
    <w:rsid w:val="001017BA"/>
    <w:rsid w:val="00102638"/>
    <w:rsid w:val="00102C0D"/>
    <w:rsid w:val="00103C59"/>
    <w:rsid w:val="0010459B"/>
    <w:rsid w:val="001061D6"/>
    <w:rsid w:val="001073AD"/>
    <w:rsid w:val="00110626"/>
    <w:rsid w:val="00111329"/>
    <w:rsid w:val="0011479A"/>
    <w:rsid w:val="00115EB3"/>
    <w:rsid w:val="00116012"/>
    <w:rsid w:val="00117663"/>
    <w:rsid w:val="00117E9F"/>
    <w:rsid w:val="00121647"/>
    <w:rsid w:val="0012170E"/>
    <w:rsid w:val="001227C1"/>
    <w:rsid w:val="00122BA2"/>
    <w:rsid w:val="00123FE8"/>
    <w:rsid w:val="0012414E"/>
    <w:rsid w:val="00124B3C"/>
    <w:rsid w:val="00124E93"/>
    <w:rsid w:val="0012553A"/>
    <w:rsid w:val="001255B2"/>
    <w:rsid w:val="00125C25"/>
    <w:rsid w:val="0012674D"/>
    <w:rsid w:val="001274EF"/>
    <w:rsid w:val="00127D8A"/>
    <w:rsid w:val="001305D8"/>
    <w:rsid w:val="0013078E"/>
    <w:rsid w:val="00130E35"/>
    <w:rsid w:val="00132124"/>
    <w:rsid w:val="00132F25"/>
    <w:rsid w:val="00133F57"/>
    <w:rsid w:val="00134B54"/>
    <w:rsid w:val="00137113"/>
    <w:rsid w:val="00140B39"/>
    <w:rsid w:val="001418A8"/>
    <w:rsid w:val="00141B0F"/>
    <w:rsid w:val="001436DF"/>
    <w:rsid w:val="00144623"/>
    <w:rsid w:val="00144B91"/>
    <w:rsid w:val="00144F46"/>
    <w:rsid w:val="0014506C"/>
    <w:rsid w:val="00146C67"/>
    <w:rsid w:val="00146CAE"/>
    <w:rsid w:val="00147481"/>
    <w:rsid w:val="00152B27"/>
    <w:rsid w:val="0015300C"/>
    <w:rsid w:val="001557B6"/>
    <w:rsid w:val="00157190"/>
    <w:rsid w:val="00163093"/>
    <w:rsid w:val="0016418F"/>
    <w:rsid w:val="00165397"/>
    <w:rsid w:val="00165B7A"/>
    <w:rsid w:val="001671CD"/>
    <w:rsid w:val="001706A5"/>
    <w:rsid w:val="00170F58"/>
    <w:rsid w:val="00172C3C"/>
    <w:rsid w:val="00173659"/>
    <w:rsid w:val="00174200"/>
    <w:rsid w:val="001752D5"/>
    <w:rsid w:val="001756D3"/>
    <w:rsid w:val="00175F57"/>
    <w:rsid w:val="00176155"/>
    <w:rsid w:val="00176B3A"/>
    <w:rsid w:val="00177170"/>
    <w:rsid w:val="00177AC0"/>
    <w:rsid w:val="00177D8F"/>
    <w:rsid w:val="00180653"/>
    <w:rsid w:val="001808D5"/>
    <w:rsid w:val="001813B3"/>
    <w:rsid w:val="001815EE"/>
    <w:rsid w:val="00182278"/>
    <w:rsid w:val="00182F52"/>
    <w:rsid w:val="00183631"/>
    <w:rsid w:val="00184154"/>
    <w:rsid w:val="00184EFC"/>
    <w:rsid w:val="00185F50"/>
    <w:rsid w:val="00186D74"/>
    <w:rsid w:val="00187426"/>
    <w:rsid w:val="00187723"/>
    <w:rsid w:val="00191199"/>
    <w:rsid w:val="00191681"/>
    <w:rsid w:val="00193413"/>
    <w:rsid w:val="00193725"/>
    <w:rsid w:val="001A0F65"/>
    <w:rsid w:val="001A154B"/>
    <w:rsid w:val="001A1C87"/>
    <w:rsid w:val="001A2247"/>
    <w:rsid w:val="001A4745"/>
    <w:rsid w:val="001A4D9B"/>
    <w:rsid w:val="001A5082"/>
    <w:rsid w:val="001A65F6"/>
    <w:rsid w:val="001A7F7E"/>
    <w:rsid w:val="001B04BC"/>
    <w:rsid w:val="001B19DB"/>
    <w:rsid w:val="001B1DFE"/>
    <w:rsid w:val="001B281F"/>
    <w:rsid w:val="001B3C80"/>
    <w:rsid w:val="001B3CA0"/>
    <w:rsid w:val="001B3ED9"/>
    <w:rsid w:val="001B52D4"/>
    <w:rsid w:val="001B62BF"/>
    <w:rsid w:val="001C04B5"/>
    <w:rsid w:val="001C06D1"/>
    <w:rsid w:val="001C47CD"/>
    <w:rsid w:val="001C4A25"/>
    <w:rsid w:val="001C4F25"/>
    <w:rsid w:val="001C5413"/>
    <w:rsid w:val="001C76F6"/>
    <w:rsid w:val="001C7855"/>
    <w:rsid w:val="001C79B2"/>
    <w:rsid w:val="001C7E54"/>
    <w:rsid w:val="001D0089"/>
    <w:rsid w:val="001D0EAD"/>
    <w:rsid w:val="001D0EF8"/>
    <w:rsid w:val="001D1628"/>
    <w:rsid w:val="001D2814"/>
    <w:rsid w:val="001D29BD"/>
    <w:rsid w:val="001D3629"/>
    <w:rsid w:val="001D3D73"/>
    <w:rsid w:val="001D41A3"/>
    <w:rsid w:val="001D6836"/>
    <w:rsid w:val="001D748C"/>
    <w:rsid w:val="001D74E0"/>
    <w:rsid w:val="001E08D3"/>
    <w:rsid w:val="001E1A88"/>
    <w:rsid w:val="001E2765"/>
    <w:rsid w:val="001E3E66"/>
    <w:rsid w:val="001E595E"/>
    <w:rsid w:val="001E5AB6"/>
    <w:rsid w:val="001E5F60"/>
    <w:rsid w:val="001E6E08"/>
    <w:rsid w:val="001E77F2"/>
    <w:rsid w:val="001F2655"/>
    <w:rsid w:val="001F2FAB"/>
    <w:rsid w:val="001F32BA"/>
    <w:rsid w:val="001F4CFC"/>
    <w:rsid w:val="001F53C0"/>
    <w:rsid w:val="001F55E5"/>
    <w:rsid w:val="001F712D"/>
    <w:rsid w:val="001F7143"/>
    <w:rsid w:val="00200C55"/>
    <w:rsid w:val="00200EA6"/>
    <w:rsid w:val="0020200C"/>
    <w:rsid w:val="00202D53"/>
    <w:rsid w:val="0020359E"/>
    <w:rsid w:val="002039C2"/>
    <w:rsid w:val="00204F41"/>
    <w:rsid w:val="00206D54"/>
    <w:rsid w:val="00207318"/>
    <w:rsid w:val="0020771F"/>
    <w:rsid w:val="0021076E"/>
    <w:rsid w:val="00212636"/>
    <w:rsid w:val="00213661"/>
    <w:rsid w:val="00213A00"/>
    <w:rsid w:val="0021430F"/>
    <w:rsid w:val="002147B4"/>
    <w:rsid w:val="002149D3"/>
    <w:rsid w:val="00214B0A"/>
    <w:rsid w:val="00215C5D"/>
    <w:rsid w:val="002162EF"/>
    <w:rsid w:val="002166BE"/>
    <w:rsid w:val="002177BB"/>
    <w:rsid w:val="00217C7D"/>
    <w:rsid w:val="00221E44"/>
    <w:rsid w:val="002222CD"/>
    <w:rsid w:val="002238D3"/>
    <w:rsid w:val="00224D4B"/>
    <w:rsid w:val="00227310"/>
    <w:rsid w:val="00230ACD"/>
    <w:rsid w:val="002320C2"/>
    <w:rsid w:val="002321B6"/>
    <w:rsid w:val="00233CE8"/>
    <w:rsid w:val="002356DB"/>
    <w:rsid w:val="002366AF"/>
    <w:rsid w:val="00236781"/>
    <w:rsid w:val="00236CD1"/>
    <w:rsid w:val="00240DAA"/>
    <w:rsid w:val="002418AC"/>
    <w:rsid w:val="00242419"/>
    <w:rsid w:val="00242CF4"/>
    <w:rsid w:val="00242FB8"/>
    <w:rsid w:val="00243C26"/>
    <w:rsid w:val="00246551"/>
    <w:rsid w:val="0024691A"/>
    <w:rsid w:val="00247892"/>
    <w:rsid w:val="002521E1"/>
    <w:rsid w:val="00253C6B"/>
    <w:rsid w:val="00253EE3"/>
    <w:rsid w:val="00254255"/>
    <w:rsid w:val="00260B31"/>
    <w:rsid w:val="00261A41"/>
    <w:rsid w:val="0026231D"/>
    <w:rsid w:val="0026318A"/>
    <w:rsid w:val="00263DE2"/>
    <w:rsid w:val="00264679"/>
    <w:rsid w:val="00264DC6"/>
    <w:rsid w:val="00265170"/>
    <w:rsid w:val="00266076"/>
    <w:rsid w:val="0026686E"/>
    <w:rsid w:val="00266C01"/>
    <w:rsid w:val="00270E55"/>
    <w:rsid w:val="00272D99"/>
    <w:rsid w:val="00273600"/>
    <w:rsid w:val="00273B9A"/>
    <w:rsid w:val="00273D01"/>
    <w:rsid w:val="00274202"/>
    <w:rsid w:val="00274DD3"/>
    <w:rsid w:val="0027543F"/>
    <w:rsid w:val="00277804"/>
    <w:rsid w:val="002803F2"/>
    <w:rsid w:val="002812FC"/>
    <w:rsid w:val="00281888"/>
    <w:rsid w:val="00281A32"/>
    <w:rsid w:val="002841EA"/>
    <w:rsid w:val="00284728"/>
    <w:rsid w:val="00285C80"/>
    <w:rsid w:val="002864BD"/>
    <w:rsid w:val="00291145"/>
    <w:rsid w:val="00292321"/>
    <w:rsid w:val="00293434"/>
    <w:rsid w:val="0029344B"/>
    <w:rsid w:val="002936F9"/>
    <w:rsid w:val="00293B93"/>
    <w:rsid w:val="00293DA0"/>
    <w:rsid w:val="0029401E"/>
    <w:rsid w:val="002943BA"/>
    <w:rsid w:val="00294CFF"/>
    <w:rsid w:val="002963A3"/>
    <w:rsid w:val="0029677C"/>
    <w:rsid w:val="0029764D"/>
    <w:rsid w:val="002976C5"/>
    <w:rsid w:val="00297F06"/>
    <w:rsid w:val="002A09B1"/>
    <w:rsid w:val="002A139E"/>
    <w:rsid w:val="002A2AF6"/>
    <w:rsid w:val="002A2E44"/>
    <w:rsid w:val="002A6E71"/>
    <w:rsid w:val="002A6EB8"/>
    <w:rsid w:val="002B1418"/>
    <w:rsid w:val="002B1DF5"/>
    <w:rsid w:val="002B399E"/>
    <w:rsid w:val="002B3B34"/>
    <w:rsid w:val="002B4292"/>
    <w:rsid w:val="002B54D7"/>
    <w:rsid w:val="002B7997"/>
    <w:rsid w:val="002B7B16"/>
    <w:rsid w:val="002C087C"/>
    <w:rsid w:val="002C1245"/>
    <w:rsid w:val="002C1774"/>
    <w:rsid w:val="002C3043"/>
    <w:rsid w:val="002C4321"/>
    <w:rsid w:val="002C7500"/>
    <w:rsid w:val="002D033B"/>
    <w:rsid w:val="002D0769"/>
    <w:rsid w:val="002D1388"/>
    <w:rsid w:val="002D1A6F"/>
    <w:rsid w:val="002D6769"/>
    <w:rsid w:val="002D6CC7"/>
    <w:rsid w:val="002D708A"/>
    <w:rsid w:val="002D72F4"/>
    <w:rsid w:val="002D7AFD"/>
    <w:rsid w:val="002E0CC3"/>
    <w:rsid w:val="002E0E3F"/>
    <w:rsid w:val="002E1D4D"/>
    <w:rsid w:val="002E3D38"/>
    <w:rsid w:val="002E5299"/>
    <w:rsid w:val="002E7D2E"/>
    <w:rsid w:val="002F0038"/>
    <w:rsid w:val="002F06F3"/>
    <w:rsid w:val="002F1C66"/>
    <w:rsid w:val="002F1FD5"/>
    <w:rsid w:val="002F24FF"/>
    <w:rsid w:val="002F26CD"/>
    <w:rsid w:val="002F3049"/>
    <w:rsid w:val="002F343F"/>
    <w:rsid w:val="002F4A83"/>
    <w:rsid w:val="002F6663"/>
    <w:rsid w:val="002F7AF5"/>
    <w:rsid w:val="00303694"/>
    <w:rsid w:val="00303864"/>
    <w:rsid w:val="00305640"/>
    <w:rsid w:val="00305750"/>
    <w:rsid w:val="0031018F"/>
    <w:rsid w:val="0031062C"/>
    <w:rsid w:val="00310C09"/>
    <w:rsid w:val="00311026"/>
    <w:rsid w:val="00311A14"/>
    <w:rsid w:val="00313E49"/>
    <w:rsid w:val="00314AD9"/>
    <w:rsid w:val="0031618E"/>
    <w:rsid w:val="00316B02"/>
    <w:rsid w:val="003176A7"/>
    <w:rsid w:val="00317AA9"/>
    <w:rsid w:val="003203B3"/>
    <w:rsid w:val="00324C70"/>
    <w:rsid w:val="00325C15"/>
    <w:rsid w:val="00326586"/>
    <w:rsid w:val="00326820"/>
    <w:rsid w:val="00326C47"/>
    <w:rsid w:val="00327CD2"/>
    <w:rsid w:val="00327E6F"/>
    <w:rsid w:val="00330168"/>
    <w:rsid w:val="00331934"/>
    <w:rsid w:val="00332EC2"/>
    <w:rsid w:val="003330F8"/>
    <w:rsid w:val="00333EAB"/>
    <w:rsid w:val="0033405A"/>
    <w:rsid w:val="0033421C"/>
    <w:rsid w:val="003350D5"/>
    <w:rsid w:val="00335754"/>
    <w:rsid w:val="003363A5"/>
    <w:rsid w:val="00336758"/>
    <w:rsid w:val="0034014B"/>
    <w:rsid w:val="00342238"/>
    <w:rsid w:val="0034390F"/>
    <w:rsid w:val="00347725"/>
    <w:rsid w:val="003514AB"/>
    <w:rsid w:val="0035401E"/>
    <w:rsid w:val="003558B1"/>
    <w:rsid w:val="00355B7F"/>
    <w:rsid w:val="00357C9F"/>
    <w:rsid w:val="0036025D"/>
    <w:rsid w:val="00362697"/>
    <w:rsid w:val="00362739"/>
    <w:rsid w:val="00364326"/>
    <w:rsid w:val="0036450C"/>
    <w:rsid w:val="0036557B"/>
    <w:rsid w:val="00365BE8"/>
    <w:rsid w:val="00367D07"/>
    <w:rsid w:val="00370E9C"/>
    <w:rsid w:val="00370FAA"/>
    <w:rsid w:val="00371DD0"/>
    <w:rsid w:val="00373CD8"/>
    <w:rsid w:val="0037596D"/>
    <w:rsid w:val="00376260"/>
    <w:rsid w:val="00377F43"/>
    <w:rsid w:val="00380CDF"/>
    <w:rsid w:val="00381E8C"/>
    <w:rsid w:val="003821AD"/>
    <w:rsid w:val="00382245"/>
    <w:rsid w:val="00382AF1"/>
    <w:rsid w:val="003837CF"/>
    <w:rsid w:val="00384C4E"/>
    <w:rsid w:val="00384F22"/>
    <w:rsid w:val="00385746"/>
    <w:rsid w:val="00385790"/>
    <w:rsid w:val="0038670B"/>
    <w:rsid w:val="00390BE2"/>
    <w:rsid w:val="003913CD"/>
    <w:rsid w:val="003920CF"/>
    <w:rsid w:val="00392200"/>
    <w:rsid w:val="00392456"/>
    <w:rsid w:val="00393CC6"/>
    <w:rsid w:val="00393F84"/>
    <w:rsid w:val="003959E4"/>
    <w:rsid w:val="003960A7"/>
    <w:rsid w:val="00396891"/>
    <w:rsid w:val="00397CA7"/>
    <w:rsid w:val="003A1CC3"/>
    <w:rsid w:val="003A26AC"/>
    <w:rsid w:val="003A282E"/>
    <w:rsid w:val="003A2BC9"/>
    <w:rsid w:val="003A4F6F"/>
    <w:rsid w:val="003A52DE"/>
    <w:rsid w:val="003A57F6"/>
    <w:rsid w:val="003A6578"/>
    <w:rsid w:val="003A6C06"/>
    <w:rsid w:val="003A77BA"/>
    <w:rsid w:val="003B09BF"/>
    <w:rsid w:val="003B0B60"/>
    <w:rsid w:val="003B1A85"/>
    <w:rsid w:val="003B3640"/>
    <w:rsid w:val="003B38BE"/>
    <w:rsid w:val="003B41E7"/>
    <w:rsid w:val="003B4BCA"/>
    <w:rsid w:val="003B50E4"/>
    <w:rsid w:val="003B5F12"/>
    <w:rsid w:val="003B6314"/>
    <w:rsid w:val="003B64F0"/>
    <w:rsid w:val="003B70F2"/>
    <w:rsid w:val="003B7F70"/>
    <w:rsid w:val="003C2CAC"/>
    <w:rsid w:val="003C7A1F"/>
    <w:rsid w:val="003D3D2E"/>
    <w:rsid w:val="003D4F82"/>
    <w:rsid w:val="003D59CC"/>
    <w:rsid w:val="003D6551"/>
    <w:rsid w:val="003D73E8"/>
    <w:rsid w:val="003D7AF4"/>
    <w:rsid w:val="003E053D"/>
    <w:rsid w:val="003E164C"/>
    <w:rsid w:val="003E1E5A"/>
    <w:rsid w:val="003E21A6"/>
    <w:rsid w:val="003E5734"/>
    <w:rsid w:val="003E7A89"/>
    <w:rsid w:val="003F013F"/>
    <w:rsid w:val="003F0177"/>
    <w:rsid w:val="003F03D7"/>
    <w:rsid w:val="003F0779"/>
    <w:rsid w:val="003F0BF5"/>
    <w:rsid w:val="003F1036"/>
    <w:rsid w:val="003F1689"/>
    <w:rsid w:val="003F22C6"/>
    <w:rsid w:val="003F2F91"/>
    <w:rsid w:val="003F3938"/>
    <w:rsid w:val="003F777B"/>
    <w:rsid w:val="00401938"/>
    <w:rsid w:val="00402F3C"/>
    <w:rsid w:val="0040386F"/>
    <w:rsid w:val="004042EB"/>
    <w:rsid w:val="00404329"/>
    <w:rsid w:val="00406DC2"/>
    <w:rsid w:val="00410E38"/>
    <w:rsid w:val="004120B4"/>
    <w:rsid w:val="0041276B"/>
    <w:rsid w:val="00412C3E"/>
    <w:rsid w:val="0041300F"/>
    <w:rsid w:val="0041409E"/>
    <w:rsid w:val="00415744"/>
    <w:rsid w:val="00416577"/>
    <w:rsid w:val="0041701A"/>
    <w:rsid w:val="004208B5"/>
    <w:rsid w:val="00421572"/>
    <w:rsid w:val="00421CAF"/>
    <w:rsid w:val="00426144"/>
    <w:rsid w:val="004261E3"/>
    <w:rsid w:val="004270AD"/>
    <w:rsid w:val="00427698"/>
    <w:rsid w:val="00431AE1"/>
    <w:rsid w:val="00431E1C"/>
    <w:rsid w:val="004320D3"/>
    <w:rsid w:val="004327A1"/>
    <w:rsid w:val="0043391C"/>
    <w:rsid w:val="00433B2E"/>
    <w:rsid w:val="00435265"/>
    <w:rsid w:val="00435819"/>
    <w:rsid w:val="004359E9"/>
    <w:rsid w:val="00435DC1"/>
    <w:rsid w:val="00435FA8"/>
    <w:rsid w:val="0043683C"/>
    <w:rsid w:val="00436D00"/>
    <w:rsid w:val="00437D23"/>
    <w:rsid w:val="00440116"/>
    <w:rsid w:val="004408CA"/>
    <w:rsid w:val="00440BC4"/>
    <w:rsid w:val="00441D77"/>
    <w:rsid w:val="00442DEB"/>
    <w:rsid w:val="004430CF"/>
    <w:rsid w:val="00444049"/>
    <w:rsid w:val="0044673E"/>
    <w:rsid w:val="0044773D"/>
    <w:rsid w:val="0044785D"/>
    <w:rsid w:val="0045089E"/>
    <w:rsid w:val="00452710"/>
    <w:rsid w:val="0045346C"/>
    <w:rsid w:val="00454CD5"/>
    <w:rsid w:val="00454EF0"/>
    <w:rsid w:val="00456847"/>
    <w:rsid w:val="0046012B"/>
    <w:rsid w:val="004609C0"/>
    <w:rsid w:val="00460D49"/>
    <w:rsid w:val="00460F9E"/>
    <w:rsid w:val="00461EBF"/>
    <w:rsid w:val="00461F22"/>
    <w:rsid w:val="00464325"/>
    <w:rsid w:val="00465164"/>
    <w:rsid w:val="0046564A"/>
    <w:rsid w:val="004663F7"/>
    <w:rsid w:val="00467BD0"/>
    <w:rsid w:val="00470F80"/>
    <w:rsid w:val="004710AC"/>
    <w:rsid w:val="00474070"/>
    <w:rsid w:val="0047437B"/>
    <w:rsid w:val="00476E0B"/>
    <w:rsid w:val="0048009D"/>
    <w:rsid w:val="00481434"/>
    <w:rsid w:val="00485F78"/>
    <w:rsid w:val="004863B4"/>
    <w:rsid w:val="004863D9"/>
    <w:rsid w:val="00487066"/>
    <w:rsid w:val="004903BC"/>
    <w:rsid w:val="00490426"/>
    <w:rsid w:val="00492ACB"/>
    <w:rsid w:val="004942BC"/>
    <w:rsid w:val="00494481"/>
    <w:rsid w:val="004947A3"/>
    <w:rsid w:val="00494A18"/>
    <w:rsid w:val="00495D61"/>
    <w:rsid w:val="004A0D4E"/>
    <w:rsid w:val="004A5BAA"/>
    <w:rsid w:val="004A5DCC"/>
    <w:rsid w:val="004B156F"/>
    <w:rsid w:val="004B19A3"/>
    <w:rsid w:val="004B1F4E"/>
    <w:rsid w:val="004B29FF"/>
    <w:rsid w:val="004B3752"/>
    <w:rsid w:val="004B4AE3"/>
    <w:rsid w:val="004B52B3"/>
    <w:rsid w:val="004C0739"/>
    <w:rsid w:val="004C0A01"/>
    <w:rsid w:val="004C1D32"/>
    <w:rsid w:val="004C24B6"/>
    <w:rsid w:val="004C4266"/>
    <w:rsid w:val="004C4DD3"/>
    <w:rsid w:val="004C51DC"/>
    <w:rsid w:val="004C6278"/>
    <w:rsid w:val="004C7A3E"/>
    <w:rsid w:val="004D060D"/>
    <w:rsid w:val="004D1655"/>
    <w:rsid w:val="004D1CA2"/>
    <w:rsid w:val="004D4CB5"/>
    <w:rsid w:val="004D5AC2"/>
    <w:rsid w:val="004D5AF9"/>
    <w:rsid w:val="004D6EC1"/>
    <w:rsid w:val="004E1968"/>
    <w:rsid w:val="004E2677"/>
    <w:rsid w:val="004E3934"/>
    <w:rsid w:val="004E3B48"/>
    <w:rsid w:val="004E53D4"/>
    <w:rsid w:val="004E61F8"/>
    <w:rsid w:val="004E7401"/>
    <w:rsid w:val="004F01E0"/>
    <w:rsid w:val="004F1494"/>
    <w:rsid w:val="004F1A38"/>
    <w:rsid w:val="004F1CC4"/>
    <w:rsid w:val="004F2BBB"/>
    <w:rsid w:val="004F3248"/>
    <w:rsid w:val="004F400C"/>
    <w:rsid w:val="004F47FE"/>
    <w:rsid w:val="004F4EE1"/>
    <w:rsid w:val="004F5245"/>
    <w:rsid w:val="004F5860"/>
    <w:rsid w:val="004F6316"/>
    <w:rsid w:val="004F699C"/>
    <w:rsid w:val="004F7092"/>
    <w:rsid w:val="00502077"/>
    <w:rsid w:val="00502252"/>
    <w:rsid w:val="00504C16"/>
    <w:rsid w:val="005060D1"/>
    <w:rsid w:val="0051096E"/>
    <w:rsid w:val="00510B4D"/>
    <w:rsid w:val="00511300"/>
    <w:rsid w:val="005114B3"/>
    <w:rsid w:val="00513A4F"/>
    <w:rsid w:val="005140FE"/>
    <w:rsid w:val="005141CF"/>
    <w:rsid w:val="00514CBC"/>
    <w:rsid w:val="005153C5"/>
    <w:rsid w:val="00515523"/>
    <w:rsid w:val="005168BD"/>
    <w:rsid w:val="00520675"/>
    <w:rsid w:val="00521A6D"/>
    <w:rsid w:val="0052464E"/>
    <w:rsid w:val="00524A05"/>
    <w:rsid w:val="005254E6"/>
    <w:rsid w:val="00525AA8"/>
    <w:rsid w:val="00526086"/>
    <w:rsid w:val="00526405"/>
    <w:rsid w:val="00526AD8"/>
    <w:rsid w:val="00527F94"/>
    <w:rsid w:val="005302E5"/>
    <w:rsid w:val="00530802"/>
    <w:rsid w:val="00531B95"/>
    <w:rsid w:val="00535485"/>
    <w:rsid w:val="00535AF8"/>
    <w:rsid w:val="0053619B"/>
    <w:rsid w:val="00536248"/>
    <w:rsid w:val="00536B95"/>
    <w:rsid w:val="0053710D"/>
    <w:rsid w:val="005400FF"/>
    <w:rsid w:val="005405B9"/>
    <w:rsid w:val="00540B88"/>
    <w:rsid w:val="00543819"/>
    <w:rsid w:val="00544AFE"/>
    <w:rsid w:val="00545A92"/>
    <w:rsid w:val="00546AF6"/>
    <w:rsid w:val="00547D72"/>
    <w:rsid w:val="00547FD1"/>
    <w:rsid w:val="00550EC4"/>
    <w:rsid w:val="00551273"/>
    <w:rsid w:val="00551292"/>
    <w:rsid w:val="0055131A"/>
    <w:rsid w:val="00552135"/>
    <w:rsid w:val="005528AB"/>
    <w:rsid w:val="00554E4B"/>
    <w:rsid w:val="00554FAF"/>
    <w:rsid w:val="00555733"/>
    <w:rsid w:val="00555E6C"/>
    <w:rsid w:val="00556BA3"/>
    <w:rsid w:val="00557E0F"/>
    <w:rsid w:val="00557F3D"/>
    <w:rsid w:val="00560669"/>
    <w:rsid w:val="00560CC4"/>
    <w:rsid w:val="00561472"/>
    <w:rsid w:val="00561A9C"/>
    <w:rsid w:val="00562E30"/>
    <w:rsid w:val="00563114"/>
    <w:rsid w:val="0056333E"/>
    <w:rsid w:val="005637F3"/>
    <w:rsid w:val="00564AE8"/>
    <w:rsid w:val="005660B5"/>
    <w:rsid w:val="005718D1"/>
    <w:rsid w:val="00572099"/>
    <w:rsid w:val="00572A6B"/>
    <w:rsid w:val="00573015"/>
    <w:rsid w:val="0057344E"/>
    <w:rsid w:val="00573523"/>
    <w:rsid w:val="005737DE"/>
    <w:rsid w:val="00573F16"/>
    <w:rsid w:val="00573F39"/>
    <w:rsid w:val="00574037"/>
    <w:rsid w:val="005747B2"/>
    <w:rsid w:val="00574A66"/>
    <w:rsid w:val="00575576"/>
    <w:rsid w:val="00582FF7"/>
    <w:rsid w:val="0058422D"/>
    <w:rsid w:val="00585EA0"/>
    <w:rsid w:val="005873BF"/>
    <w:rsid w:val="00587AE3"/>
    <w:rsid w:val="00594272"/>
    <w:rsid w:val="00595DDA"/>
    <w:rsid w:val="005962B3"/>
    <w:rsid w:val="005968D1"/>
    <w:rsid w:val="0059702C"/>
    <w:rsid w:val="00597C72"/>
    <w:rsid w:val="00597F07"/>
    <w:rsid w:val="005A00F4"/>
    <w:rsid w:val="005A1692"/>
    <w:rsid w:val="005A2058"/>
    <w:rsid w:val="005A3B7E"/>
    <w:rsid w:val="005A56D6"/>
    <w:rsid w:val="005A6179"/>
    <w:rsid w:val="005A6190"/>
    <w:rsid w:val="005A682B"/>
    <w:rsid w:val="005B1E15"/>
    <w:rsid w:val="005B44B6"/>
    <w:rsid w:val="005B54A0"/>
    <w:rsid w:val="005B7C47"/>
    <w:rsid w:val="005C037E"/>
    <w:rsid w:val="005C178C"/>
    <w:rsid w:val="005C191F"/>
    <w:rsid w:val="005C473C"/>
    <w:rsid w:val="005C659B"/>
    <w:rsid w:val="005C6BCB"/>
    <w:rsid w:val="005D004D"/>
    <w:rsid w:val="005D027D"/>
    <w:rsid w:val="005D0CC7"/>
    <w:rsid w:val="005D0DB9"/>
    <w:rsid w:val="005D2AE1"/>
    <w:rsid w:val="005D3B6B"/>
    <w:rsid w:val="005D7258"/>
    <w:rsid w:val="005E0733"/>
    <w:rsid w:val="005E0939"/>
    <w:rsid w:val="005E28FC"/>
    <w:rsid w:val="005E2C99"/>
    <w:rsid w:val="005E4EB3"/>
    <w:rsid w:val="005E5834"/>
    <w:rsid w:val="005E665A"/>
    <w:rsid w:val="005E6EA5"/>
    <w:rsid w:val="005F01C7"/>
    <w:rsid w:val="005F0349"/>
    <w:rsid w:val="005F0381"/>
    <w:rsid w:val="005F0A48"/>
    <w:rsid w:val="005F0CDF"/>
    <w:rsid w:val="005F1E81"/>
    <w:rsid w:val="005F227E"/>
    <w:rsid w:val="005F29F6"/>
    <w:rsid w:val="005F3BF3"/>
    <w:rsid w:val="005F4617"/>
    <w:rsid w:val="005F78DF"/>
    <w:rsid w:val="005F7964"/>
    <w:rsid w:val="005F7E37"/>
    <w:rsid w:val="005F7FE9"/>
    <w:rsid w:val="00600800"/>
    <w:rsid w:val="00600CC2"/>
    <w:rsid w:val="00601A6E"/>
    <w:rsid w:val="006039D2"/>
    <w:rsid w:val="00604212"/>
    <w:rsid w:val="006044AA"/>
    <w:rsid w:val="006055FA"/>
    <w:rsid w:val="006057B3"/>
    <w:rsid w:val="00606FAB"/>
    <w:rsid w:val="0060781A"/>
    <w:rsid w:val="00611F8E"/>
    <w:rsid w:val="006137E5"/>
    <w:rsid w:val="0061488E"/>
    <w:rsid w:val="00617B1F"/>
    <w:rsid w:val="00617E30"/>
    <w:rsid w:val="00620DBB"/>
    <w:rsid w:val="006216B0"/>
    <w:rsid w:val="0062306B"/>
    <w:rsid w:val="006240D9"/>
    <w:rsid w:val="0062476F"/>
    <w:rsid w:val="00624A4D"/>
    <w:rsid w:val="0062636A"/>
    <w:rsid w:val="0062639A"/>
    <w:rsid w:val="00627277"/>
    <w:rsid w:val="00627568"/>
    <w:rsid w:val="006320BB"/>
    <w:rsid w:val="006326D0"/>
    <w:rsid w:val="0063364C"/>
    <w:rsid w:val="006352E9"/>
    <w:rsid w:val="00635F2D"/>
    <w:rsid w:val="0063614B"/>
    <w:rsid w:val="006367AC"/>
    <w:rsid w:val="006377C5"/>
    <w:rsid w:val="00637F0D"/>
    <w:rsid w:val="006400CF"/>
    <w:rsid w:val="006413FF"/>
    <w:rsid w:val="00641730"/>
    <w:rsid w:val="006437A2"/>
    <w:rsid w:val="00646BC4"/>
    <w:rsid w:val="00646ECF"/>
    <w:rsid w:val="00646F0E"/>
    <w:rsid w:val="00647466"/>
    <w:rsid w:val="00647993"/>
    <w:rsid w:val="006507C7"/>
    <w:rsid w:val="0065149D"/>
    <w:rsid w:val="006534B2"/>
    <w:rsid w:val="006539CE"/>
    <w:rsid w:val="00654451"/>
    <w:rsid w:val="006546B9"/>
    <w:rsid w:val="006546BD"/>
    <w:rsid w:val="00654C9F"/>
    <w:rsid w:val="0065612E"/>
    <w:rsid w:val="0065655D"/>
    <w:rsid w:val="00660A0C"/>
    <w:rsid w:val="00660DB9"/>
    <w:rsid w:val="0066139F"/>
    <w:rsid w:val="00663A30"/>
    <w:rsid w:val="00664F00"/>
    <w:rsid w:val="00667CA2"/>
    <w:rsid w:val="00670286"/>
    <w:rsid w:val="00672ACF"/>
    <w:rsid w:val="00672CE3"/>
    <w:rsid w:val="006737ED"/>
    <w:rsid w:val="00673E43"/>
    <w:rsid w:val="0067640A"/>
    <w:rsid w:val="00676C6F"/>
    <w:rsid w:val="00680F3E"/>
    <w:rsid w:val="00681446"/>
    <w:rsid w:val="006848D1"/>
    <w:rsid w:val="00686479"/>
    <w:rsid w:val="00687FFB"/>
    <w:rsid w:val="006905B9"/>
    <w:rsid w:val="00690C3F"/>
    <w:rsid w:val="0069282D"/>
    <w:rsid w:val="006947FE"/>
    <w:rsid w:val="00695259"/>
    <w:rsid w:val="00695E08"/>
    <w:rsid w:val="006965DC"/>
    <w:rsid w:val="006A0A1F"/>
    <w:rsid w:val="006A0B45"/>
    <w:rsid w:val="006A1C19"/>
    <w:rsid w:val="006A213D"/>
    <w:rsid w:val="006A2E94"/>
    <w:rsid w:val="006A4C27"/>
    <w:rsid w:val="006B0437"/>
    <w:rsid w:val="006B0444"/>
    <w:rsid w:val="006B0AF0"/>
    <w:rsid w:val="006B4EB7"/>
    <w:rsid w:val="006B4FE5"/>
    <w:rsid w:val="006B5BE9"/>
    <w:rsid w:val="006B714B"/>
    <w:rsid w:val="006B7838"/>
    <w:rsid w:val="006B7A53"/>
    <w:rsid w:val="006C2C9A"/>
    <w:rsid w:val="006C44C9"/>
    <w:rsid w:val="006C7A1C"/>
    <w:rsid w:val="006C7C65"/>
    <w:rsid w:val="006C7CEF"/>
    <w:rsid w:val="006C7E75"/>
    <w:rsid w:val="006D00F8"/>
    <w:rsid w:val="006D0506"/>
    <w:rsid w:val="006D0B98"/>
    <w:rsid w:val="006D1F76"/>
    <w:rsid w:val="006D241E"/>
    <w:rsid w:val="006D4EE3"/>
    <w:rsid w:val="006D5162"/>
    <w:rsid w:val="006D5BFC"/>
    <w:rsid w:val="006D5F70"/>
    <w:rsid w:val="006D60EB"/>
    <w:rsid w:val="006D7A4A"/>
    <w:rsid w:val="006E03CB"/>
    <w:rsid w:val="006E05F5"/>
    <w:rsid w:val="006E12F6"/>
    <w:rsid w:val="006E20E7"/>
    <w:rsid w:val="006E4A79"/>
    <w:rsid w:val="006E5D39"/>
    <w:rsid w:val="006E625D"/>
    <w:rsid w:val="006E70BD"/>
    <w:rsid w:val="006F18D4"/>
    <w:rsid w:val="006F215D"/>
    <w:rsid w:val="006F2755"/>
    <w:rsid w:val="006F27B4"/>
    <w:rsid w:val="006F33EC"/>
    <w:rsid w:val="006F3BD9"/>
    <w:rsid w:val="006F3F0B"/>
    <w:rsid w:val="006F48F1"/>
    <w:rsid w:val="006F54F6"/>
    <w:rsid w:val="006F65E1"/>
    <w:rsid w:val="006F7065"/>
    <w:rsid w:val="006F7119"/>
    <w:rsid w:val="006F7723"/>
    <w:rsid w:val="00701D29"/>
    <w:rsid w:val="00701D6A"/>
    <w:rsid w:val="00702581"/>
    <w:rsid w:val="007027CD"/>
    <w:rsid w:val="007052C0"/>
    <w:rsid w:val="00705334"/>
    <w:rsid w:val="007057DE"/>
    <w:rsid w:val="007110D3"/>
    <w:rsid w:val="007112F4"/>
    <w:rsid w:val="007119C4"/>
    <w:rsid w:val="00711E82"/>
    <w:rsid w:val="0071204C"/>
    <w:rsid w:val="007124B3"/>
    <w:rsid w:val="0071263E"/>
    <w:rsid w:val="00714B6A"/>
    <w:rsid w:val="00715F4D"/>
    <w:rsid w:val="00716228"/>
    <w:rsid w:val="00716C56"/>
    <w:rsid w:val="00717959"/>
    <w:rsid w:val="00717979"/>
    <w:rsid w:val="00721543"/>
    <w:rsid w:val="00721698"/>
    <w:rsid w:val="00721C48"/>
    <w:rsid w:val="00721CD9"/>
    <w:rsid w:val="0072241E"/>
    <w:rsid w:val="0072274B"/>
    <w:rsid w:val="0072353E"/>
    <w:rsid w:val="00723FCE"/>
    <w:rsid w:val="00726190"/>
    <w:rsid w:val="007261BF"/>
    <w:rsid w:val="00726A08"/>
    <w:rsid w:val="00726C86"/>
    <w:rsid w:val="00726D6A"/>
    <w:rsid w:val="007279BA"/>
    <w:rsid w:val="00730F8E"/>
    <w:rsid w:val="00732B44"/>
    <w:rsid w:val="00732F96"/>
    <w:rsid w:val="00733354"/>
    <w:rsid w:val="00733476"/>
    <w:rsid w:val="007339E2"/>
    <w:rsid w:val="00736272"/>
    <w:rsid w:val="007369E3"/>
    <w:rsid w:val="00742544"/>
    <w:rsid w:val="007430BA"/>
    <w:rsid w:val="007432AE"/>
    <w:rsid w:val="0074366F"/>
    <w:rsid w:val="00744168"/>
    <w:rsid w:val="00744367"/>
    <w:rsid w:val="00744EA9"/>
    <w:rsid w:val="00745FCC"/>
    <w:rsid w:val="0075023B"/>
    <w:rsid w:val="00750EE7"/>
    <w:rsid w:val="00751AA7"/>
    <w:rsid w:val="00753398"/>
    <w:rsid w:val="0075548B"/>
    <w:rsid w:val="00757F0B"/>
    <w:rsid w:val="00761191"/>
    <w:rsid w:val="00762716"/>
    <w:rsid w:val="007631EC"/>
    <w:rsid w:val="00764268"/>
    <w:rsid w:val="00766790"/>
    <w:rsid w:val="00767B3E"/>
    <w:rsid w:val="00767EA1"/>
    <w:rsid w:val="007709D9"/>
    <w:rsid w:val="00771231"/>
    <w:rsid w:val="00774044"/>
    <w:rsid w:val="007744A6"/>
    <w:rsid w:val="00774AF5"/>
    <w:rsid w:val="00776089"/>
    <w:rsid w:val="00776C3C"/>
    <w:rsid w:val="00776CD8"/>
    <w:rsid w:val="00776D20"/>
    <w:rsid w:val="007771B6"/>
    <w:rsid w:val="00780C14"/>
    <w:rsid w:val="00780E92"/>
    <w:rsid w:val="007819C1"/>
    <w:rsid w:val="007819FC"/>
    <w:rsid w:val="007839A9"/>
    <w:rsid w:val="00784CF8"/>
    <w:rsid w:val="00786BDF"/>
    <w:rsid w:val="00786E97"/>
    <w:rsid w:val="00787892"/>
    <w:rsid w:val="00787E02"/>
    <w:rsid w:val="00791025"/>
    <w:rsid w:val="00791F87"/>
    <w:rsid w:val="00792986"/>
    <w:rsid w:val="007932F9"/>
    <w:rsid w:val="007937AF"/>
    <w:rsid w:val="007939B4"/>
    <w:rsid w:val="0079417C"/>
    <w:rsid w:val="00794731"/>
    <w:rsid w:val="00794E31"/>
    <w:rsid w:val="007A0487"/>
    <w:rsid w:val="007A105F"/>
    <w:rsid w:val="007A2354"/>
    <w:rsid w:val="007A2EA9"/>
    <w:rsid w:val="007A360D"/>
    <w:rsid w:val="007A5093"/>
    <w:rsid w:val="007A5105"/>
    <w:rsid w:val="007B0124"/>
    <w:rsid w:val="007B01A2"/>
    <w:rsid w:val="007B1C69"/>
    <w:rsid w:val="007B3786"/>
    <w:rsid w:val="007B3B21"/>
    <w:rsid w:val="007B49CD"/>
    <w:rsid w:val="007B4F8C"/>
    <w:rsid w:val="007B514D"/>
    <w:rsid w:val="007B5596"/>
    <w:rsid w:val="007B6BF0"/>
    <w:rsid w:val="007C14A4"/>
    <w:rsid w:val="007C1E18"/>
    <w:rsid w:val="007C1F58"/>
    <w:rsid w:val="007C49F4"/>
    <w:rsid w:val="007C69A6"/>
    <w:rsid w:val="007C7BA5"/>
    <w:rsid w:val="007D09E6"/>
    <w:rsid w:val="007D42F6"/>
    <w:rsid w:val="007D4B1B"/>
    <w:rsid w:val="007D587C"/>
    <w:rsid w:val="007D6060"/>
    <w:rsid w:val="007D6728"/>
    <w:rsid w:val="007D6CEE"/>
    <w:rsid w:val="007D71DF"/>
    <w:rsid w:val="007D7478"/>
    <w:rsid w:val="007D7D1C"/>
    <w:rsid w:val="007D7F2F"/>
    <w:rsid w:val="007E077F"/>
    <w:rsid w:val="007E1C1F"/>
    <w:rsid w:val="007E2891"/>
    <w:rsid w:val="007E2ECC"/>
    <w:rsid w:val="007E316A"/>
    <w:rsid w:val="007E3EAB"/>
    <w:rsid w:val="007E5C97"/>
    <w:rsid w:val="007F00BC"/>
    <w:rsid w:val="007F0836"/>
    <w:rsid w:val="007F1009"/>
    <w:rsid w:val="007F213C"/>
    <w:rsid w:val="007F2E51"/>
    <w:rsid w:val="007F75B5"/>
    <w:rsid w:val="007F7AF4"/>
    <w:rsid w:val="007F7C72"/>
    <w:rsid w:val="0080079D"/>
    <w:rsid w:val="00802CE6"/>
    <w:rsid w:val="00803342"/>
    <w:rsid w:val="00804771"/>
    <w:rsid w:val="00804E96"/>
    <w:rsid w:val="008059CF"/>
    <w:rsid w:val="00807866"/>
    <w:rsid w:val="00807A19"/>
    <w:rsid w:val="00807FD7"/>
    <w:rsid w:val="0081124D"/>
    <w:rsid w:val="008124F5"/>
    <w:rsid w:val="00812736"/>
    <w:rsid w:val="00814162"/>
    <w:rsid w:val="00817DE5"/>
    <w:rsid w:val="0082110D"/>
    <w:rsid w:val="00821359"/>
    <w:rsid w:val="008235E4"/>
    <w:rsid w:val="0082404D"/>
    <w:rsid w:val="00827485"/>
    <w:rsid w:val="00831555"/>
    <w:rsid w:val="0083203B"/>
    <w:rsid w:val="0083226F"/>
    <w:rsid w:val="008353E3"/>
    <w:rsid w:val="00835869"/>
    <w:rsid w:val="0083588A"/>
    <w:rsid w:val="00836274"/>
    <w:rsid w:val="00841500"/>
    <w:rsid w:val="00846817"/>
    <w:rsid w:val="00846928"/>
    <w:rsid w:val="00846FD5"/>
    <w:rsid w:val="008501DD"/>
    <w:rsid w:val="00851B81"/>
    <w:rsid w:val="008522D2"/>
    <w:rsid w:val="0085332B"/>
    <w:rsid w:val="00853FC2"/>
    <w:rsid w:val="008554B5"/>
    <w:rsid w:val="00856166"/>
    <w:rsid w:val="00856519"/>
    <w:rsid w:val="00857ABD"/>
    <w:rsid w:val="00860745"/>
    <w:rsid w:val="008638E3"/>
    <w:rsid w:val="00863C5D"/>
    <w:rsid w:val="0086524C"/>
    <w:rsid w:val="00865EFF"/>
    <w:rsid w:val="00865F71"/>
    <w:rsid w:val="008701ED"/>
    <w:rsid w:val="00872420"/>
    <w:rsid w:val="0087582C"/>
    <w:rsid w:val="008758F8"/>
    <w:rsid w:val="00876910"/>
    <w:rsid w:val="00877E7F"/>
    <w:rsid w:val="008838C4"/>
    <w:rsid w:val="008843C7"/>
    <w:rsid w:val="0088476C"/>
    <w:rsid w:val="00884D48"/>
    <w:rsid w:val="0088726A"/>
    <w:rsid w:val="00891E65"/>
    <w:rsid w:val="0089402E"/>
    <w:rsid w:val="008941AA"/>
    <w:rsid w:val="00894B48"/>
    <w:rsid w:val="00895CE0"/>
    <w:rsid w:val="00897F89"/>
    <w:rsid w:val="008A3035"/>
    <w:rsid w:val="008A48E3"/>
    <w:rsid w:val="008A4E44"/>
    <w:rsid w:val="008A53C0"/>
    <w:rsid w:val="008A7C94"/>
    <w:rsid w:val="008B0A8E"/>
    <w:rsid w:val="008B5C2B"/>
    <w:rsid w:val="008B67BB"/>
    <w:rsid w:val="008B6B33"/>
    <w:rsid w:val="008B6D50"/>
    <w:rsid w:val="008C21A1"/>
    <w:rsid w:val="008C2D4B"/>
    <w:rsid w:val="008C412E"/>
    <w:rsid w:val="008C420B"/>
    <w:rsid w:val="008C4279"/>
    <w:rsid w:val="008C4D92"/>
    <w:rsid w:val="008C59E3"/>
    <w:rsid w:val="008D485E"/>
    <w:rsid w:val="008D6268"/>
    <w:rsid w:val="008D640F"/>
    <w:rsid w:val="008D6CA4"/>
    <w:rsid w:val="008D721E"/>
    <w:rsid w:val="008E1105"/>
    <w:rsid w:val="008E2B81"/>
    <w:rsid w:val="008E3469"/>
    <w:rsid w:val="008E3C4D"/>
    <w:rsid w:val="008E428D"/>
    <w:rsid w:val="008E5054"/>
    <w:rsid w:val="008E5656"/>
    <w:rsid w:val="008E59C5"/>
    <w:rsid w:val="008E5BDF"/>
    <w:rsid w:val="008E6A64"/>
    <w:rsid w:val="008E7AF6"/>
    <w:rsid w:val="008F0263"/>
    <w:rsid w:val="008F19FB"/>
    <w:rsid w:val="008F1A84"/>
    <w:rsid w:val="008F27F6"/>
    <w:rsid w:val="008F328B"/>
    <w:rsid w:val="008F5A58"/>
    <w:rsid w:val="008F724E"/>
    <w:rsid w:val="00900071"/>
    <w:rsid w:val="00901092"/>
    <w:rsid w:val="00903554"/>
    <w:rsid w:val="009044E2"/>
    <w:rsid w:val="0090478E"/>
    <w:rsid w:val="00905526"/>
    <w:rsid w:val="0090564D"/>
    <w:rsid w:val="009058FB"/>
    <w:rsid w:val="00905B21"/>
    <w:rsid w:val="00906115"/>
    <w:rsid w:val="00906BD1"/>
    <w:rsid w:val="009074C1"/>
    <w:rsid w:val="00911C19"/>
    <w:rsid w:val="00912F44"/>
    <w:rsid w:val="0091305F"/>
    <w:rsid w:val="00913599"/>
    <w:rsid w:val="00913C37"/>
    <w:rsid w:val="00914E1C"/>
    <w:rsid w:val="00916F4C"/>
    <w:rsid w:val="009179CB"/>
    <w:rsid w:val="00917FE7"/>
    <w:rsid w:val="00920D69"/>
    <w:rsid w:val="0092244F"/>
    <w:rsid w:val="00923400"/>
    <w:rsid w:val="00923F7E"/>
    <w:rsid w:val="00925607"/>
    <w:rsid w:val="00925A04"/>
    <w:rsid w:val="00925B78"/>
    <w:rsid w:val="00927105"/>
    <w:rsid w:val="00927256"/>
    <w:rsid w:val="00930F5E"/>
    <w:rsid w:val="00931D3F"/>
    <w:rsid w:val="009322D7"/>
    <w:rsid w:val="00932A04"/>
    <w:rsid w:val="0093569C"/>
    <w:rsid w:val="00935FA1"/>
    <w:rsid w:val="00936A4B"/>
    <w:rsid w:val="00936C01"/>
    <w:rsid w:val="00941459"/>
    <w:rsid w:val="00941E2D"/>
    <w:rsid w:val="00942221"/>
    <w:rsid w:val="009423E8"/>
    <w:rsid w:val="0094346E"/>
    <w:rsid w:val="009434B8"/>
    <w:rsid w:val="00943FFB"/>
    <w:rsid w:val="00945DFE"/>
    <w:rsid w:val="00946095"/>
    <w:rsid w:val="00946152"/>
    <w:rsid w:val="00947975"/>
    <w:rsid w:val="00950F88"/>
    <w:rsid w:val="00951ED6"/>
    <w:rsid w:val="0095314A"/>
    <w:rsid w:val="00955D8C"/>
    <w:rsid w:val="009573E1"/>
    <w:rsid w:val="00957910"/>
    <w:rsid w:val="0096056C"/>
    <w:rsid w:val="00961E63"/>
    <w:rsid w:val="009622FF"/>
    <w:rsid w:val="0096352D"/>
    <w:rsid w:val="0096666C"/>
    <w:rsid w:val="0096714E"/>
    <w:rsid w:val="00967871"/>
    <w:rsid w:val="00970209"/>
    <w:rsid w:val="00970E5D"/>
    <w:rsid w:val="00974C00"/>
    <w:rsid w:val="009750C0"/>
    <w:rsid w:val="009756B3"/>
    <w:rsid w:val="00975C65"/>
    <w:rsid w:val="00975CB1"/>
    <w:rsid w:val="0097635C"/>
    <w:rsid w:val="0098191D"/>
    <w:rsid w:val="009826F2"/>
    <w:rsid w:val="00984037"/>
    <w:rsid w:val="009845A4"/>
    <w:rsid w:val="0098469A"/>
    <w:rsid w:val="0099026D"/>
    <w:rsid w:val="00992466"/>
    <w:rsid w:val="009927D1"/>
    <w:rsid w:val="009928E3"/>
    <w:rsid w:val="009938B5"/>
    <w:rsid w:val="00993FC4"/>
    <w:rsid w:val="009949D0"/>
    <w:rsid w:val="00995A08"/>
    <w:rsid w:val="00995B75"/>
    <w:rsid w:val="009963E1"/>
    <w:rsid w:val="00996663"/>
    <w:rsid w:val="009970D5"/>
    <w:rsid w:val="009A1847"/>
    <w:rsid w:val="009A1915"/>
    <w:rsid w:val="009B015D"/>
    <w:rsid w:val="009B02A8"/>
    <w:rsid w:val="009B07DC"/>
    <w:rsid w:val="009B0805"/>
    <w:rsid w:val="009B0E0A"/>
    <w:rsid w:val="009B0EEA"/>
    <w:rsid w:val="009B146A"/>
    <w:rsid w:val="009B3904"/>
    <w:rsid w:val="009B3F9D"/>
    <w:rsid w:val="009B4EBF"/>
    <w:rsid w:val="009B51E3"/>
    <w:rsid w:val="009B5BA7"/>
    <w:rsid w:val="009B6184"/>
    <w:rsid w:val="009B66E1"/>
    <w:rsid w:val="009C008F"/>
    <w:rsid w:val="009C274C"/>
    <w:rsid w:val="009C2E75"/>
    <w:rsid w:val="009C3058"/>
    <w:rsid w:val="009C476F"/>
    <w:rsid w:val="009C4859"/>
    <w:rsid w:val="009C4972"/>
    <w:rsid w:val="009C5D02"/>
    <w:rsid w:val="009C7909"/>
    <w:rsid w:val="009D00F1"/>
    <w:rsid w:val="009D5B44"/>
    <w:rsid w:val="009D67E8"/>
    <w:rsid w:val="009D6C21"/>
    <w:rsid w:val="009E0991"/>
    <w:rsid w:val="009E2687"/>
    <w:rsid w:val="009E2912"/>
    <w:rsid w:val="009E2CC7"/>
    <w:rsid w:val="009E4AE9"/>
    <w:rsid w:val="009E513E"/>
    <w:rsid w:val="009E728F"/>
    <w:rsid w:val="009E7442"/>
    <w:rsid w:val="009E74CC"/>
    <w:rsid w:val="009F4972"/>
    <w:rsid w:val="009F56E3"/>
    <w:rsid w:val="009F6433"/>
    <w:rsid w:val="009F69DF"/>
    <w:rsid w:val="009F74E1"/>
    <w:rsid w:val="00A0051D"/>
    <w:rsid w:val="00A018E5"/>
    <w:rsid w:val="00A01E9E"/>
    <w:rsid w:val="00A02552"/>
    <w:rsid w:val="00A02CCB"/>
    <w:rsid w:val="00A0418C"/>
    <w:rsid w:val="00A05087"/>
    <w:rsid w:val="00A0524F"/>
    <w:rsid w:val="00A05363"/>
    <w:rsid w:val="00A06007"/>
    <w:rsid w:val="00A06227"/>
    <w:rsid w:val="00A07112"/>
    <w:rsid w:val="00A07844"/>
    <w:rsid w:val="00A078CE"/>
    <w:rsid w:val="00A1075D"/>
    <w:rsid w:val="00A119FB"/>
    <w:rsid w:val="00A11BBD"/>
    <w:rsid w:val="00A12956"/>
    <w:rsid w:val="00A13B4B"/>
    <w:rsid w:val="00A14FF2"/>
    <w:rsid w:val="00A21360"/>
    <w:rsid w:val="00A213AA"/>
    <w:rsid w:val="00A2149B"/>
    <w:rsid w:val="00A2199E"/>
    <w:rsid w:val="00A2454B"/>
    <w:rsid w:val="00A247A1"/>
    <w:rsid w:val="00A24D13"/>
    <w:rsid w:val="00A2612C"/>
    <w:rsid w:val="00A2749A"/>
    <w:rsid w:val="00A3171B"/>
    <w:rsid w:val="00A34722"/>
    <w:rsid w:val="00A36A13"/>
    <w:rsid w:val="00A40456"/>
    <w:rsid w:val="00A407D6"/>
    <w:rsid w:val="00A40D00"/>
    <w:rsid w:val="00A416D1"/>
    <w:rsid w:val="00A41C3D"/>
    <w:rsid w:val="00A431BE"/>
    <w:rsid w:val="00A45177"/>
    <w:rsid w:val="00A45CC2"/>
    <w:rsid w:val="00A4621C"/>
    <w:rsid w:val="00A46B65"/>
    <w:rsid w:val="00A46C3E"/>
    <w:rsid w:val="00A50627"/>
    <w:rsid w:val="00A51816"/>
    <w:rsid w:val="00A54861"/>
    <w:rsid w:val="00A54C75"/>
    <w:rsid w:val="00A6011D"/>
    <w:rsid w:val="00A62C78"/>
    <w:rsid w:val="00A62E48"/>
    <w:rsid w:val="00A63ACC"/>
    <w:rsid w:val="00A653A3"/>
    <w:rsid w:val="00A65444"/>
    <w:rsid w:val="00A67983"/>
    <w:rsid w:val="00A70EEC"/>
    <w:rsid w:val="00A7292F"/>
    <w:rsid w:val="00A74242"/>
    <w:rsid w:val="00A7542D"/>
    <w:rsid w:val="00A77956"/>
    <w:rsid w:val="00A80429"/>
    <w:rsid w:val="00A81F27"/>
    <w:rsid w:val="00A85328"/>
    <w:rsid w:val="00A85826"/>
    <w:rsid w:val="00A85D02"/>
    <w:rsid w:val="00A861CE"/>
    <w:rsid w:val="00A919AB"/>
    <w:rsid w:val="00A92480"/>
    <w:rsid w:val="00A92DD4"/>
    <w:rsid w:val="00A934A8"/>
    <w:rsid w:val="00A949E7"/>
    <w:rsid w:val="00A94B78"/>
    <w:rsid w:val="00A95782"/>
    <w:rsid w:val="00AA2796"/>
    <w:rsid w:val="00AA47E2"/>
    <w:rsid w:val="00AA65E2"/>
    <w:rsid w:val="00AA7853"/>
    <w:rsid w:val="00AB1049"/>
    <w:rsid w:val="00AB1AD3"/>
    <w:rsid w:val="00AB23E8"/>
    <w:rsid w:val="00AB3E1F"/>
    <w:rsid w:val="00AB5523"/>
    <w:rsid w:val="00AC06CA"/>
    <w:rsid w:val="00AC139F"/>
    <w:rsid w:val="00AC1CC0"/>
    <w:rsid w:val="00AC3122"/>
    <w:rsid w:val="00AC5330"/>
    <w:rsid w:val="00AC55AA"/>
    <w:rsid w:val="00AC598A"/>
    <w:rsid w:val="00AC59AB"/>
    <w:rsid w:val="00AC7696"/>
    <w:rsid w:val="00AC778B"/>
    <w:rsid w:val="00AC7F1C"/>
    <w:rsid w:val="00AD0220"/>
    <w:rsid w:val="00AD032C"/>
    <w:rsid w:val="00AD1873"/>
    <w:rsid w:val="00AD370D"/>
    <w:rsid w:val="00AD3B1A"/>
    <w:rsid w:val="00AD3BD3"/>
    <w:rsid w:val="00AD3FE4"/>
    <w:rsid w:val="00AD4636"/>
    <w:rsid w:val="00AD4AD0"/>
    <w:rsid w:val="00AD5992"/>
    <w:rsid w:val="00AD5EC6"/>
    <w:rsid w:val="00AD7117"/>
    <w:rsid w:val="00AD7C6F"/>
    <w:rsid w:val="00AE2373"/>
    <w:rsid w:val="00AE3B7D"/>
    <w:rsid w:val="00AE3FF4"/>
    <w:rsid w:val="00AE4810"/>
    <w:rsid w:val="00AE5F07"/>
    <w:rsid w:val="00AE6AAC"/>
    <w:rsid w:val="00AE7122"/>
    <w:rsid w:val="00AE75AE"/>
    <w:rsid w:val="00AF0C66"/>
    <w:rsid w:val="00AF1D06"/>
    <w:rsid w:val="00AF452C"/>
    <w:rsid w:val="00AF55AF"/>
    <w:rsid w:val="00AF636F"/>
    <w:rsid w:val="00AF7ABF"/>
    <w:rsid w:val="00AF7D88"/>
    <w:rsid w:val="00B01415"/>
    <w:rsid w:val="00B014B7"/>
    <w:rsid w:val="00B015AB"/>
    <w:rsid w:val="00B01744"/>
    <w:rsid w:val="00B04AC6"/>
    <w:rsid w:val="00B058BC"/>
    <w:rsid w:val="00B073A3"/>
    <w:rsid w:val="00B1005E"/>
    <w:rsid w:val="00B10116"/>
    <w:rsid w:val="00B102BD"/>
    <w:rsid w:val="00B107FC"/>
    <w:rsid w:val="00B109D9"/>
    <w:rsid w:val="00B10D3F"/>
    <w:rsid w:val="00B12F06"/>
    <w:rsid w:val="00B13001"/>
    <w:rsid w:val="00B152BA"/>
    <w:rsid w:val="00B15B78"/>
    <w:rsid w:val="00B16063"/>
    <w:rsid w:val="00B169C1"/>
    <w:rsid w:val="00B17248"/>
    <w:rsid w:val="00B17684"/>
    <w:rsid w:val="00B17801"/>
    <w:rsid w:val="00B179EB"/>
    <w:rsid w:val="00B17E9B"/>
    <w:rsid w:val="00B20774"/>
    <w:rsid w:val="00B2134F"/>
    <w:rsid w:val="00B21A77"/>
    <w:rsid w:val="00B22EAE"/>
    <w:rsid w:val="00B236EE"/>
    <w:rsid w:val="00B245C5"/>
    <w:rsid w:val="00B256D6"/>
    <w:rsid w:val="00B274A4"/>
    <w:rsid w:val="00B27AB0"/>
    <w:rsid w:val="00B323F3"/>
    <w:rsid w:val="00B339EC"/>
    <w:rsid w:val="00B35741"/>
    <w:rsid w:val="00B36939"/>
    <w:rsid w:val="00B406DC"/>
    <w:rsid w:val="00B41845"/>
    <w:rsid w:val="00B41D37"/>
    <w:rsid w:val="00B41F8D"/>
    <w:rsid w:val="00B4221C"/>
    <w:rsid w:val="00B42F02"/>
    <w:rsid w:val="00B439F0"/>
    <w:rsid w:val="00B44022"/>
    <w:rsid w:val="00B4458B"/>
    <w:rsid w:val="00B44843"/>
    <w:rsid w:val="00B4563B"/>
    <w:rsid w:val="00B45C94"/>
    <w:rsid w:val="00B45D9D"/>
    <w:rsid w:val="00B46266"/>
    <w:rsid w:val="00B4639E"/>
    <w:rsid w:val="00B4685E"/>
    <w:rsid w:val="00B474B5"/>
    <w:rsid w:val="00B47503"/>
    <w:rsid w:val="00B5191A"/>
    <w:rsid w:val="00B51F8C"/>
    <w:rsid w:val="00B5272B"/>
    <w:rsid w:val="00B5339C"/>
    <w:rsid w:val="00B53F42"/>
    <w:rsid w:val="00B54129"/>
    <w:rsid w:val="00B5566A"/>
    <w:rsid w:val="00B56BC1"/>
    <w:rsid w:val="00B5789A"/>
    <w:rsid w:val="00B57E5B"/>
    <w:rsid w:val="00B60DB2"/>
    <w:rsid w:val="00B62BDB"/>
    <w:rsid w:val="00B63C57"/>
    <w:rsid w:val="00B65764"/>
    <w:rsid w:val="00B6774F"/>
    <w:rsid w:val="00B6776F"/>
    <w:rsid w:val="00B700A1"/>
    <w:rsid w:val="00B706BA"/>
    <w:rsid w:val="00B71E9A"/>
    <w:rsid w:val="00B71FC6"/>
    <w:rsid w:val="00B722B6"/>
    <w:rsid w:val="00B74667"/>
    <w:rsid w:val="00B74A28"/>
    <w:rsid w:val="00B7584B"/>
    <w:rsid w:val="00B75E9A"/>
    <w:rsid w:val="00B764FD"/>
    <w:rsid w:val="00B768EC"/>
    <w:rsid w:val="00B76BFC"/>
    <w:rsid w:val="00B8040D"/>
    <w:rsid w:val="00B81A2B"/>
    <w:rsid w:val="00B8336A"/>
    <w:rsid w:val="00B83A8A"/>
    <w:rsid w:val="00B858FA"/>
    <w:rsid w:val="00B863C1"/>
    <w:rsid w:val="00B87963"/>
    <w:rsid w:val="00B910D5"/>
    <w:rsid w:val="00B9119A"/>
    <w:rsid w:val="00B92E76"/>
    <w:rsid w:val="00B936E3"/>
    <w:rsid w:val="00B93AB2"/>
    <w:rsid w:val="00B95789"/>
    <w:rsid w:val="00B95CFC"/>
    <w:rsid w:val="00B96AB4"/>
    <w:rsid w:val="00B97559"/>
    <w:rsid w:val="00BA0FF4"/>
    <w:rsid w:val="00BA2BB3"/>
    <w:rsid w:val="00BA42BC"/>
    <w:rsid w:val="00BA6CE1"/>
    <w:rsid w:val="00BA70E8"/>
    <w:rsid w:val="00BA71FB"/>
    <w:rsid w:val="00BA78A4"/>
    <w:rsid w:val="00BA7E23"/>
    <w:rsid w:val="00BB0E95"/>
    <w:rsid w:val="00BB11C1"/>
    <w:rsid w:val="00BB1311"/>
    <w:rsid w:val="00BB2368"/>
    <w:rsid w:val="00BB2F86"/>
    <w:rsid w:val="00BB35FE"/>
    <w:rsid w:val="00BB36FB"/>
    <w:rsid w:val="00BB3925"/>
    <w:rsid w:val="00BB3D4A"/>
    <w:rsid w:val="00BB4E4A"/>
    <w:rsid w:val="00BB5342"/>
    <w:rsid w:val="00BB5D49"/>
    <w:rsid w:val="00BB6546"/>
    <w:rsid w:val="00BC030A"/>
    <w:rsid w:val="00BC115E"/>
    <w:rsid w:val="00BC1427"/>
    <w:rsid w:val="00BC1DC9"/>
    <w:rsid w:val="00BC4563"/>
    <w:rsid w:val="00BC4C56"/>
    <w:rsid w:val="00BC6090"/>
    <w:rsid w:val="00BD0B9C"/>
    <w:rsid w:val="00BD11C1"/>
    <w:rsid w:val="00BD13DF"/>
    <w:rsid w:val="00BD18B0"/>
    <w:rsid w:val="00BD2924"/>
    <w:rsid w:val="00BD3DC1"/>
    <w:rsid w:val="00BD4626"/>
    <w:rsid w:val="00BD4AF8"/>
    <w:rsid w:val="00BD5E62"/>
    <w:rsid w:val="00BD6882"/>
    <w:rsid w:val="00BD6FFC"/>
    <w:rsid w:val="00BD77D2"/>
    <w:rsid w:val="00BE0CE0"/>
    <w:rsid w:val="00BE24B2"/>
    <w:rsid w:val="00BE28BD"/>
    <w:rsid w:val="00BE4154"/>
    <w:rsid w:val="00BE4334"/>
    <w:rsid w:val="00BE53B4"/>
    <w:rsid w:val="00BE5523"/>
    <w:rsid w:val="00BE7C0E"/>
    <w:rsid w:val="00BE7CE3"/>
    <w:rsid w:val="00BF10B7"/>
    <w:rsid w:val="00BF16AB"/>
    <w:rsid w:val="00BF3198"/>
    <w:rsid w:val="00BF52DC"/>
    <w:rsid w:val="00BF6563"/>
    <w:rsid w:val="00BF6F71"/>
    <w:rsid w:val="00C009F4"/>
    <w:rsid w:val="00C0100D"/>
    <w:rsid w:val="00C019E4"/>
    <w:rsid w:val="00C02925"/>
    <w:rsid w:val="00C03E64"/>
    <w:rsid w:val="00C045EA"/>
    <w:rsid w:val="00C04BB8"/>
    <w:rsid w:val="00C10698"/>
    <w:rsid w:val="00C10A3E"/>
    <w:rsid w:val="00C11C11"/>
    <w:rsid w:val="00C12E22"/>
    <w:rsid w:val="00C144A0"/>
    <w:rsid w:val="00C14BEC"/>
    <w:rsid w:val="00C20692"/>
    <w:rsid w:val="00C2081D"/>
    <w:rsid w:val="00C20AA0"/>
    <w:rsid w:val="00C21860"/>
    <w:rsid w:val="00C21B0D"/>
    <w:rsid w:val="00C21D91"/>
    <w:rsid w:val="00C22087"/>
    <w:rsid w:val="00C22C86"/>
    <w:rsid w:val="00C22D4C"/>
    <w:rsid w:val="00C23844"/>
    <w:rsid w:val="00C24C08"/>
    <w:rsid w:val="00C2603C"/>
    <w:rsid w:val="00C26CE0"/>
    <w:rsid w:val="00C2753B"/>
    <w:rsid w:val="00C305BB"/>
    <w:rsid w:val="00C34EFD"/>
    <w:rsid w:val="00C35AD2"/>
    <w:rsid w:val="00C35D50"/>
    <w:rsid w:val="00C36034"/>
    <w:rsid w:val="00C37465"/>
    <w:rsid w:val="00C379AF"/>
    <w:rsid w:val="00C4088E"/>
    <w:rsid w:val="00C40909"/>
    <w:rsid w:val="00C4232A"/>
    <w:rsid w:val="00C42826"/>
    <w:rsid w:val="00C4333E"/>
    <w:rsid w:val="00C43CEE"/>
    <w:rsid w:val="00C44340"/>
    <w:rsid w:val="00C44AC0"/>
    <w:rsid w:val="00C45F05"/>
    <w:rsid w:val="00C46238"/>
    <w:rsid w:val="00C469D2"/>
    <w:rsid w:val="00C518DE"/>
    <w:rsid w:val="00C51983"/>
    <w:rsid w:val="00C531C6"/>
    <w:rsid w:val="00C531FD"/>
    <w:rsid w:val="00C544A0"/>
    <w:rsid w:val="00C5475C"/>
    <w:rsid w:val="00C56AA5"/>
    <w:rsid w:val="00C6146F"/>
    <w:rsid w:val="00C619C2"/>
    <w:rsid w:val="00C61E58"/>
    <w:rsid w:val="00C630D8"/>
    <w:rsid w:val="00C63C2F"/>
    <w:rsid w:val="00C66C17"/>
    <w:rsid w:val="00C66CF5"/>
    <w:rsid w:val="00C7073A"/>
    <w:rsid w:val="00C70C09"/>
    <w:rsid w:val="00C71178"/>
    <w:rsid w:val="00C76349"/>
    <w:rsid w:val="00C7767C"/>
    <w:rsid w:val="00C77CB6"/>
    <w:rsid w:val="00C77F16"/>
    <w:rsid w:val="00C80A03"/>
    <w:rsid w:val="00C82220"/>
    <w:rsid w:val="00C83536"/>
    <w:rsid w:val="00C83E2C"/>
    <w:rsid w:val="00C846E0"/>
    <w:rsid w:val="00C85270"/>
    <w:rsid w:val="00C87394"/>
    <w:rsid w:val="00C9057E"/>
    <w:rsid w:val="00C9063A"/>
    <w:rsid w:val="00C90E2D"/>
    <w:rsid w:val="00C90ED8"/>
    <w:rsid w:val="00C90FB6"/>
    <w:rsid w:val="00C90FE3"/>
    <w:rsid w:val="00C91129"/>
    <w:rsid w:val="00C9113A"/>
    <w:rsid w:val="00C91C55"/>
    <w:rsid w:val="00C961B8"/>
    <w:rsid w:val="00C96F76"/>
    <w:rsid w:val="00C96FA8"/>
    <w:rsid w:val="00C97EBF"/>
    <w:rsid w:val="00C97F04"/>
    <w:rsid w:val="00CA07DA"/>
    <w:rsid w:val="00CA149E"/>
    <w:rsid w:val="00CA16B2"/>
    <w:rsid w:val="00CA18F3"/>
    <w:rsid w:val="00CA20B9"/>
    <w:rsid w:val="00CA21D5"/>
    <w:rsid w:val="00CA5F0A"/>
    <w:rsid w:val="00CA701D"/>
    <w:rsid w:val="00CB441B"/>
    <w:rsid w:val="00CB4583"/>
    <w:rsid w:val="00CB5CF6"/>
    <w:rsid w:val="00CB74A4"/>
    <w:rsid w:val="00CB7D5D"/>
    <w:rsid w:val="00CC03C9"/>
    <w:rsid w:val="00CC0546"/>
    <w:rsid w:val="00CC145B"/>
    <w:rsid w:val="00CC2890"/>
    <w:rsid w:val="00CC2947"/>
    <w:rsid w:val="00CC3055"/>
    <w:rsid w:val="00CC3273"/>
    <w:rsid w:val="00CC5F1E"/>
    <w:rsid w:val="00CC6783"/>
    <w:rsid w:val="00CD102C"/>
    <w:rsid w:val="00CD1542"/>
    <w:rsid w:val="00CD16E2"/>
    <w:rsid w:val="00CD2C81"/>
    <w:rsid w:val="00CD3315"/>
    <w:rsid w:val="00CD4876"/>
    <w:rsid w:val="00CD4AD9"/>
    <w:rsid w:val="00CE0A1D"/>
    <w:rsid w:val="00CE1461"/>
    <w:rsid w:val="00CE1D66"/>
    <w:rsid w:val="00CE23EE"/>
    <w:rsid w:val="00CE2AF0"/>
    <w:rsid w:val="00CE334E"/>
    <w:rsid w:val="00CE445F"/>
    <w:rsid w:val="00CE4CE3"/>
    <w:rsid w:val="00CE63CF"/>
    <w:rsid w:val="00CE691D"/>
    <w:rsid w:val="00CF0689"/>
    <w:rsid w:val="00CF0D29"/>
    <w:rsid w:val="00CF0E61"/>
    <w:rsid w:val="00CF1523"/>
    <w:rsid w:val="00CF6D89"/>
    <w:rsid w:val="00D01B30"/>
    <w:rsid w:val="00D02977"/>
    <w:rsid w:val="00D039C9"/>
    <w:rsid w:val="00D04A52"/>
    <w:rsid w:val="00D05E61"/>
    <w:rsid w:val="00D06B15"/>
    <w:rsid w:val="00D07957"/>
    <w:rsid w:val="00D10681"/>
    <w:rsid w:val="00D14282"/>
    <w:rsid w:val="00D15672"/>
    <w:rsid w:val="00D166F7"/>
    <w:rsid w:val="00D16986"/>
    <w:rsid w:val="00D2044B"/>
    <w:rsid w:val="00D20CA3"/>
    <w:rsid w:val="00D216FE"/>
    <w:rsid w:val="00D2198B"/>
    <w:rsid w:val="00D22B7A"/>
    <w:rsid w:val="00D231ED"/>
    <w:rsid w:val="00D23464"/>
    <w:rsid w:val="00D23685"/>
    <w:rsid w:val="00D238F7"/>
    <w:rsid w:val="00D244D5"/>
    <w:rsid w:val="00D25CE8"/>
    <w:rsid w:val="00D26044"/>
    <w:rsid w:val="00D2630E"/>
    <w:rsid w:val="00D26AAF"/>
    <w:rsid w:val="00D26AE5"/>
    <w:rsid w:val="00D27944"/>
    <w:rsid w:val="00D27C7F"/>
    <w:rsid w:val="00D30490"/>
    <w:rsid w:val="00D31BDC"/>
    <w:rsid w:val="00D31DA9"/>
    <w:rsid w:val="00D32D13"/>
    <w:rsid w:val="00D344F4"/>
    <w:rsid w:val="00D35B4E"/>
    <w:rsid w:val="00D370C6"/>
    <w:rsid w:val="00D37921"/>
    <w:rsid w:val="00D41D0D"/>
    <w:rsid w:val="00D42085"/>
    <w:rsid w:val="00D439D5"/>
    <w:rsid w:val="00D44313"/>
    <w:rsid w:val="00D44C54"/>
    <w:rsid w:val="00D46A50"/>
    <w:rsid w:val="00D47661"/>
    <w:rsid w:val="00D47DB7"/>
    <w:rsid w:val="00D50B90"/>
    <w:rsid w:val="00D5221A"/>
    <w:rsid w:val="00D536A6"/>
    <w:rsid w:val="00D53B11"/>
    <w:rsid w:val="00D542A3"/>
    <w:rsid w:val="00D54F37"/>
    <w:rsid w:val="00D55179"/>
    <w:rsid w:val="00D55321"/>
    <w:rsid w:val="00D5614B"/>
    <w:rsid w:val="00D61FA3"/>
    <w:rsid w:val="00D627DC"/>
    <w:rsid w:val="00D63C3D"/>
    <w:rsid w:val="00D65360"/>
    <w:rsid w:val="00D67313"/>
    <w:rsid w:val="00D677F8"/>
    <w:rsid w:val="00D67A55"/>
    <w:rsid w:val="00D701A3"/>
    <w:rsid w:val="00D715DE"/>
    <w:rsid w:val="00D71F53"/>
    <w:rsid w:val="00D722D6"/>
    <w:rsid w:val="00D72ADC"/>
    <w:rsid w:val="00D73150"/>
    <w:rsid w:val="00D74781"/>
    <w:rsid w:val="00D7637C"/>
    <w:rsid w:val="00D77BCB"/>
    <w:rsid w:val="00D8019E"/>
    <w:rsid w:val="00D81FDE"/>
    <w:rsid w:val="00D82AD1"/>
    <w:rsid w:val="00D843A1"/>
    <w:rsid w:val="00D85DA4"/>
    <w:rsid w:val="00D86B21"/>
    <w:rsid w:val="00D903C6"/>
    <w:rsid w:val="00D91B9C"/>
    <w:rsid w:val="00D92AC7"/>
    <w:rsid w:val="00D92D22"/>
    <w:rsid w:val="00D945BD"/>
    <w:rsid w:val="00D95064"/>
    <w:rsid w:val="00D954C0"/>
    <w:rsid w:val="00D95D0B"/>
    <w:rsid w:val="00D9781D"/>
    <w:rsid w:val="00DA2386"/>
    <w:rsid w:val="00DA2C91"/>
    <w:rsid w:val="00DA2C93"/>
    <w:rsid w:val="00DA4E2E"/>
    <w:rsid w:val="00DA4E7A"/>
    <w:rsid w:val="00DA4EAA"/>
    <w:rsid w:val="00DA5379"/>
    <w:rsid w:val="00DA54CA"/>
    <w:rsid w:val="00DA565F"/>
    <w:rsid w:val="00DA6663"/>
    <w:rsid w:val="00DA6911"/>
    <w:rsid w:val="00DB049C"/>
    <w:rsid w:val="00DB07D8"/>
    <w:rsid w:val="00DB1121"/>
    <w:rsid w:val="00DB251D"/>
    <w:rsid w:val="00DB2681"/>
    <w:rsid w:val="00DB353D"/>
    <w:rsid w:val="00DB53DF"/>
    <w:rsid w:val="00DB565E"/>
    <w:rsid w:val="00DB6565"/>
    <w:rsid w:val="00DB6F3C"/>
    <w:rsid w:val="00DB71B0"/>
    <w:rsid w:val="00DB7AE6"/>
    <w:rsid w:val="00DC03DE"/>
    <w:rsid w:val="00DC3500"/>
    <w:rsid w:val="00DC45AC"/>
    <w:rsid w:val="00DC71B4"/>
    <w:rsid w:val="00DC7B46"/>
    <w:rsid w:val="00DD3440"/>
    <w:rsid w:val="00DD3BCB"/>
    <w:rsid w:val="00DD48C0"/>
    <w:rsid w:val="00DD592D"/>
    <w:rsid w:val="00DD6134"/>
    <w:rsid w:val="00DD63D1"/>
    <w:rsid w:val="00DD68DE"/>
    <w:rsid w:val="00DD7788"/>
    <w:rsid w:val="00DE035D"/>
    <w:rsid w:val="00DE1667"/>
    <w:rsid w:val="00DE1C59"/>
    <w:rsid w:val="00DE253F"/>
    <w:rsid w:val="00DE30B0"/>
    <w:rsid w:val="00DE61DF"/>
    <w:rsid w:val="00DE7C80"/>
    <w:rsid w:val="00DF0143"/>
    <w:rsid w:val="00DF0E58"/>
    <w:rsid w:val="00DF0ED8"/>
    <w:rsid w:val="00DF1F0A"/>
    <w:rsid w:val="00DF286B"/>
    <w:rsid w:val="00DF2CE3"/>
    <w:rsid w:val="00DF3710"/>
    <w:rsid w:val="00DF461C"/>
    <w:rsid w:val="00DF4BA4"/>
    <w:rsid w:val="00DF4FAD"/>
    <w:rsid w:val="00DF6746"/>
    <w:rsid w:val="00DF750E"/>
    <w:rsid w:val="00E002CB"/>
    <w:rsid w:val="00E017F6"/>
    <w:rsid w:val="00E01821"/>
    <w:rsid w:val="00E02BF7"/>
    <w:rsid w:val="00E04976"/>
    <w:rsid w:val="00E04C29"/>
    <w:rsid w:val="00E068A2"/>
    <w:rsid w:val="00E06E0D"/>
    <w:rsid w:val="00E074EA"/>
    <w:rsid w:val="00E1042E"/>
    <w:rsid w:val="00E12C2E"/>
    <w:rsid w:val="00E139BA"/>
    <w:rsid w:val="00E1491F"/>
    <w:rsid w:val="00E153F4"/>
    <w:rsid w:val="00E159A2"/>
    <w:rsid w:val="00E167BC"/>
    <w:rsid w:val="00E17148"/>
    <w:rsid w:val="00E1797B"/>
    <w:rsid w:val="00E17BAD"/>
    <w:rsid w:val="00E17FCE"/>
    <w:rsid w:val="00E229CC"/>
    <w:rsid w:val="00E24003"/>
    <w:rsid w:val="00E2404B"/>
    <w:rsid w:val="00E24396"/>
    <w:rsid w:val="00E25906"/>
    <w:rsid w:val="00E26244"/>
    <w:rsid w:val="00E26F26"/>
    <w:rsid w:val="00E27246"/>
    <w:rsid w:val="00E2786B"/>
    <w:rsid w:val="00E30C15"/>
    <w:rsid w:val="00E33880"/>
    <w:rsid w:val="00E348E9"/>
    <w:rsid w:val="00E3770D"/>
    <w:rsid w:val="00E37A30"/>
    <w:rsid w:val="00E37F91"/>
    <w:rsid w:val="00E40ABF"/>
    <w:rsid w:val="00E41696"/>
    <w:rsid w:val="00E41F9D"/>
    <w:rsid w:val="00E4216D"/>
    <w:rsid w:val="00E425D6"/>
    <w:rsid w:val="00E43489"/>
    <w:rsid w:val="00E45400"/>
    <w:rsid w:val="00E45645"/>
    <w:rsid w:val="00E506E6"/>
    <w:rsid w:val="00E507E6"/>
    <w:rsid w:val="00E53C2F"/>
    <w:rsid w:val="00E546E6"/>
    <w:rsid w:val="00E553DC"/>
    <w:rsid w:val="00E55AFD"/>
    <w:rsid w:val="00E55D89"/>
    <w:rsid w:val="00E6013E"/>
    <w:rsid w:val="00E6107E"/>
    <w:rsid w:val="00E61DA9"/>
    <w:rsid w:val="00E62F16"/>
    <w:rsid w:val="00E630BC"/>
    <w:rsid w:val="00E63571"/>
    <w:rsid w:val="00E667E3"/>
    <w:rsid w:val="00E7023D"/>
    <w:rsid w:val="00E70D5B"/>
    <w:rsid w:val="00E72777"/>
    <w:rsid w:val="00E76777"/>
    <w:rsid w:val="00E77197"/>
    <w:rsid w:val="00E8241E"/>
    <w:rsid w:val="00E83C85"/>
    <w:rsid w:val="00E843C3"/>
    <w:rsid w:val="00E84ACA"/>
    <w:rsid w:val="00E8500A"/>
    <w:rsid w:val="00E851A6"/>
    <w:rsid w:val="00E87211"/>
    <w:rsid w:val="00E87923"/>
    <w:rsid w:val="00E9041E"/>
    <w:rsid w:val="00E91BC0"/>
    <w:rsid w:val="00E93685"/>
    <w:rsid w:val="00E93716"/>
    <w:rsid w:val="00E94DDD"/>
    <w:rsid w:val="00E95A21"/>
    <w:rsid w:val="00E960DE"/>
    <w:rsid w:val="00E966C4"/>
    <w:rsid w:val="00E96823"/>
    <w:rsid w:val="00EA1069"/>
    <w:rsid w:val="00EA229E"/>
    <w:rsid w:val="00EA39AD"/>
    <w:rsid w:val="00EA414D"/>
    <w:rsid w:val="00EA4F4D"/>
    <w:rsid w:val="00EA52CB"/>
    <w:rsid w:val="00EA70F0"/>
    <w:rsid w:val="00EA7677"/>
    <w:rsid w:val="00EA7F5F"/>
    <w:rsid w:val="00EB068F"/>
    <w:rsid w:val="00EB077F"/>
    <w:rsid w:val="00EB2416"/>
    <w:rsid w:val="00EB247B"/>
    <w:rsid w:val="00EB2949"/>
    <w:rsid w:val="00EB30AE"/>
    <w:rsid w:val="00EB4CC2"/>
    <w:rsid w:val="00EB545C"/>
    <w:rsid w:val="00EB5FF7"/>
    <w:rsid w:val="00EB7842"/>
    <w:rsid w:val="00EC03DC"/>
    <w:rsid w:val="00EC04CA"/>
    <w:rsid w:val="00EC0C1C"/>
    <w:rsid w:val="00EC14A9"/>
    <w:rsid w:val="00EC1732"/>
    <w:rsid w:val="00EC3128"/>
    <w:rsid w:val="00EC7EE5"/>
    <w:rsid w:val="00ED0670"/>
    <w:rsid w:val="00ED112C"/>
    <w:rsid w:val="00ED118F"/>
    <w:rsid w:val="00ED2DE8"/>
    <w:rsid w:val="00ED322E"/>
    <w:rsid w:val="00ED40C6"/>
    <w:rsid w:val="00ED43E5"/>
    <w:rsid w:val="00ED490C"/>
    <w:rsid w:val="00ED49DF"/>
    <w:rsid w:val="00ED5E7E"/>
    <w:rsid w:val="00ED6DDC"/>
    <w:rsid w:val="00ED6F71"/>
    <w:rsid w:val="00ED7804"/>
    <w:rsid w:val="00ED78D5"/>
    <w:rsid w:val="00ED7AF9"/>
    <w:rsid w:val="00EE1428"/>
    <w:rsid w:val="00EE2FFB"/>
    <w:rsid w:val="00EE40E8"/>
    <w:rsid w:val="00EE6408"/>
    <w:rsid w:val="00EE7835"/>
    <w:rsid w:val="00EF1CB7"/>
    <w:rsid w:val="00EF1E99"/>
    <w:rsid w:val="00EF2C17"/>
    <w:rsid w:val="00EF5602"/>
    <w:rsid w:val="00EF5640"/>
    <w:rsid w:val="00EF76C1"/>
    <w:rsid w:val="00EF7EDE"/>
    <w:rsid w:val="00F007CB"/>
    <w:rsid w:val="00F01AE1"/>
    <w:rsid w:val="00F01F22"/>
    <w:rsid w:val="00F0245E"/>
    <w:rsid w:val="00F026EC"/>
    <w:rsid w:val="00F02F65"/>
    <w:rsid w:val="00F0392A"/>
    <w:rsid w:val="00F03B27"/>
    <w:rsid w:val="00F04514"/>
    <w:rsid w:val="00F055C1"/>
    <w:rsid w:val="00F06500"/>
    <w:rsid w:val="00F06594"/>
    <w:rsid w:val="00F067EB"/>
    <w:rsid w:val="00F07E25"/>
    <w:rsid w:val="00F12375"/>
    <w:rsid w:val="00F13F91"/>
    <w:rsid w:val="00F14482"/>
    <w:rsid w:val="00F14EB9"/>
    <w:rsid w:val="00F1513A"/>
    <w:rsid w:val="00F16C5B"/>
    <w:rsid w:val="00F20934"/>
    <w:rsid w:val="00F20E3E"/>
    <w:rsid w:val="00F2115E"/>
    <w:rsid w:val="00F22C38"/>
    <w:rsid w:val="00F256BF"/>
    <w:rsid w:val="00F25C96"/>
    <w:rsid w:val="00F25E98"/>
    <w:rsid w:val="00F26A86"/>
    <w:rsid w:val="00F26F80"/>
    <w:rsid w:val="00F2756F"/>
    <w:rsid w:val="00F30A1B"/>
    <w:rsid w:val="00F31916"/>
    <w:rsid w:val="00F3422C"/>
    <w:rsid w:val="00F353A9"/>
    <w:rsid w:val="00F35D30"/>
    <w:rsid w:val="00F40F48"/>
    <w:rsid w:val="00F411F8"/>
    <w:rsid w:val="00F41956"/>
    <w:rsid w:val="00F4298A"/>
    <w:rsid w:val="00F42DD5"/>
    <w:rsid w:val="00F42E24"/>
    <w:rsid w:val="00F43050"/>
    <w:rsid w:val="00F4313E"/>
    <w:rsid w:val="00F43146"/>
    <w:rsid w:val="00F43870"/>
    <w:rsid w:val="00F4398B"/>
    <w:rsid w:val="00F44AD7"/>
    <w:rsid w:val="00F4634F"/>
    <w:rsid w:val="00F47CEE"/>
    <w:rsid w:val="00F52FB1"/>
    <w:rsid w:val="00F532B3"/>
    <w:rsid w:val="00F55037"/>
    <w:rsid w:val="00F559B3"/>
    <w:rsid w:val="00F55DEB"/>
    <w:rsid w:val="00F56784"/>
    <w:rsid w:val="00F60A1F"/>
    <w:rsid w:val="00F60E05"/>
    <w:rsid w:val="00F643FC"/>
    <w:rsid w:val="00F65560"/>
    <w:rsid w:val="00F7077A"/>
    <w:rsid w:val="00F717FE"/>
    <w:rsid w:val="00F72B6A"/>
    <w:rsid w:val="00F73128"/>
    <w:rsid w:val="00F74DC9"/>
    <w:rsid w:val="00F754A4"/>
    <w:rsid w:val="00F757BC"/>
    <w:rsid w:val="00F77765"/>
    <w:rsid w:val="00F77F90"/>
    <w:rsid w:val="00F82A04"/>
    <w:rsid w:val="00F852CC"/>
    <w:rsid w:val="00F85C03"/>
    <w:rsid w:val="00F86BA2"/>
    <w:rsid w:val="00F8731A"/>
    <w:rsid w:val="00F874AE"/>
    <w:rsid w:val="00F87589"/>
    <w:rsid w:val="00F876B9"/>
    <w:rsid w:val="00F90138"/>
    <w:rsid w:val="00F9146A"/>
    <w:rsid w:val="00F91B00"/>
    <w:rsid w:val="00F91F14"/>
    <w:rsid w:val="00F95518"/>
    <w:rsid w:val="00F95BBC"/>
    <w:rsid w:val="00F96907"/>
    <w:rsid w:val="00F96CFC"/>
    <w:rsid w:val="00F96E7C"/>
    <w:rsid w:val="00F97FC8"/>
    <w:rsid w:val="00FA176B"/>
    <w:rsid w:val="00FA185C"/>
    <w:rsid w:val="00FA2B71"/>
    <w:rsid w:val="00FA43DE"/>
    <w:rsid w:val="00FA458D"/>
    <w:rsid w:val="00FA4CFB"/>
    <w:rsid w:val="00FA6E2A"/>
    <w:rsid w:val="00FA70D8"/>
    <w:rsid w:val="00FA7BDA"/>
    <w:rsid w:val="00FB16BF"/>
    <w:rsid w:val="00FB1719"/>
    <w:rsid w:val="00FB4217"/>
    <w:rsid w:val="00FB7BDF"/>
    <w:rsid w:val="00FC0791"/>
    <w:rsid w:val="00FC1C15"/>
    <w:rsid w:val="00FC3BD9"/>
    <w:rsid w:val="00FC6140"/>
    <w:rsid w:val="00FC7801"/>
    <w:rsid w:val="00FC7C19"/>
    <w:rsid w:val="00FC7D29"/>
    <w:rsid w:val="00FC7D44"/>
    <w:rsid w:val="00FD04DD"/>
    <w:rsid w:val="00FD17BC"/>
    <w:rsid w:val="00FD4392"/>
    <w:rsid w:val="00FE1A00"/>
    <w:rsid w:val="00FE2B35"/>
    <w:rsid w:val="00FE410A"/>
    <w:rsid w:val="00FE4558"/>
    <w:rsid w:val="00FE5DA8"/>
    <w:rsid w:val="00FE6D5D"/>
    <w:rsid w:val="00FE71EA"/>
    <w:rsid w:val="00FE75BB"/>
    <w:rsid w:val="00FE7BCC"/>
    <w:rsid w:val="00FF123E"/>
    <w:rsid w:val="00FF1455"/>
    <w:rsid w:val="00FF1590"/>
    <w:rsid w:val="00FF2073"/>
    <w:rsid w:val="00FF2489"/>
    <w:rsid w:val="00FF29F3"/>
    <w:rsid w:val="00FF2A50"/>
    <w:rsid w:val="00FF2B6C"/>
    <w:rsid w:val="00FF4CF5"/>
    <w:rsid w:val="00FF50C1"/>
    <w:rsid w:val="00FF532A"/>
    <w:rsid w:val="00FF5AA5"/>
    <w:rsid w:val="00FF7B32"/>
    <w:rsid w:val="00FF7EB2"/>
    <w:rsid w:val="053D3659"/>
    <w:rsid w:val="0ECCD138"/>
    <w:rsid w:val="12AE9EE4"/>
    <w:rsid w:val="1EB99197"/>
    <w:rsid w:val="35E4B24C"/>
    <w:rsid w:val="391B1CDA"/>
    <w:rsid w:val="3C99D439"/>
    <w:rsid w:val="407212B2"/>
    <w:rsid w:val="43770920"/>
    <w:rsid w:val="4A852ED5"/>
    <w:rsid w:val="4B4A436A"/>
    <w:rsid w:val="5872F0B3"/>
    <w:rsid w:val="5A614DDA"/>
    <w:rsid w:val="5EC46166"/>
    <w:rsid w:val="68C2C929"/>
    <w:rsid w:val="6AEEFB59"/>
    <w:rsid w:val="70034266"/>
    <w:rsid w:val="7463B415"/>
    <w:rsid w:val="74E2ABE7"/>
    <w:rsid w:val="795E8B04"/>
    <w:rsid w:val="7DD0284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122B0D7"/>
  <w15:docId w15:val="{DB700492-5C53-4013-9719-4DCBF4A454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1D91"/>
    <w:rPr>
      <w:sz w:val="24"/>
      <w:szCs w:val="24"/>
    </w:rPr>
  </w:style>
  <w:style w:type="paragraph" w:styleId="Heading1">
    <w:name w:val="heading 1"/>
    <w:basedOn w:val="Normal"/>
    <w:next w:val="Normal"/>
    <w:link w:val="Heading1Char"/>
    <w:uiPriority w:val="9"/>
    <w:qFormat/>
    <w:rsid w:val="00572A6B"/>
    <w:pPr>
      <w:keepNext/>
      <w:spacing w:before="240" w:after="60"/>
      <w:outlineLvl w:val="0"/>
    </w:pPr>
    <w:rPr>
      <w:rFonts w:ascii="Cambria" w:hAnsi="Cambria"/>
      <w:b/>
      <w:bCs/>
      <w:kern w:val="32"/>
      <w:sz w:val="32"/>
      <w:szCs w:val="32"/>
    </w:rPr>
  </w:style>
  <w:style w:type="paragraph" w:styleId="Heading2">
    <w:name w:val="heading 2"/>
    <w:basedOn w:val="Normal"/>
    <w:next w:val="Normal"/>
    <w:qFormat/>
    <w:rsid w:val="00C009F4"/>
    <w:pPr>
      <w:keepNext/>
      <w:outlineLvl w:val="1"/>
    </w:pPr>
    <w:rPr>
      <w:rFonts w:ascii="Arial" w:hAnsi="Arial" w:cs="Arial"/>
      <w:b/>
      <w:color w:val="000080"/>
      <w:sz w:val="22"/>
      <w:szCs w:val="22"/>
    </w:rPr>
  </w:style>
  <w:style w:type="paragraph" w:styleId="Heading3">
    <w:name w:val="heading 3"/>
    <w:basedOn w:val="Normal"/>
    <w:next w:val="Normal"/>
    <w:qFormat/>
    <w:rsid w:val="00C009F4"/>
    <w:pPr>
      <w:keepNext/>
      <w:outlineLvl w:val="2"/>
    </w:pPr>
    <w:rPr>
      <w:rFonts w:ascii="Arial" w:hAnsi="Arial" w:cs="Arial"/>
      <w:b/>
      <w:color w:val="003366"/>
      <w:sz w:val="22"/>
      <w:szCs w:val="22"/>
    </w:rPr>
  </w:style>
  <w:style w:type="paragraph" w:styleId="Heading4">
    <w:name w:val="heading 4"/>
    <w:basedOn w:val="Normal"/>
    <w:next w:val="Normal"/>
    <w:qFormat/>
    <w:rsid w:val="00C009F4"/>
    <w:pPr>
      <w:keepNext/>
      <w:ind w:left="-360"/>
      <w:outlineLvl w:val="3"/>
    </w:pPr>
    <w:rPr>
      <w:rFonts w:ascii="Cooper Black" w:hAnsi="Cooper Black"/>
      <w:b/>
      <w:bCs/>
      <w:color w:val="003366"/>
      <w:sz w:val="32"/>
      <w:szCs w:val="28"/>
    </w:rPr>
  </w:style>
  <w:style w:type="paragraph" w:styleId="Heading5">
    <w:name w:val="heading 5"/>
    <w:basedOn w:val="Normal"/>
    <w:next w:val="Normal"/>
    <w:link w:val="Heading5Char"/>
    <w:uiPriority w:val="9"/>
    <w:semiHidden/>
    <w:unhideWhenUsed/>
    <w:qFormat/>
    <w:rsid w:val="009938B5"/>
    <w:pPr>
      <w:spacing w:before="240" w:after="60"/>
      <w:outlineLvl w:val="4"/>
    </w:pPr>
    <w:rPr>
      <w:rFonts w:ascii="Calibri" w:hAnsi="Calibri"/>
      <w:b/>
      <w:bCs/>
      <w:i/>
      <w:iCs/>
      <w:sz w:val="26"/>
      <w:szCs w:val="26"/>
    </w:rPr>
  </w:style>
  <w:style w:type="paragraph" w:styleId="Heading6">
    <w:name w:val="heading 6"/>
    <w:basedOn w:val="Normal"/>
    <w:next w:val="Normal"/>
    <w:link w:val="Heading6Char"/>
    <w:uiPriority w:val="9"/>
    <w:semiHidden/>
    <w:unhideWhenUsed/>
    <w:qFormat/>
    <w:rsid w:val="009938B5"/>
    <w:pPr>
      <w:spacing w:before="240" w:after="60"/>
      <w:outlineLvl w:val="5"/>
    </w:pPr>
    <w:rPr>
      <w:rFonts w:ascii="Calibri" w:hAnsi="Calibri"/>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2">
    <w:name w:val="Body Text Indent 2"/>
    <w:basedOn w:val="Normal"/>
    <w:semiHidden/>
    <w:rsid w:val="00C009F4"/>
    <w:pPr>
      <w:ind w:left="1083" w:hanging="342"/>
    </w:pPr>
    <w:rPr>
      <w:rFonts w:ascii="Arial" w:hAnsi="Arial" w:cs="Arial"/>
    </w:rPr>
  </w:style>
  <w:style w:type="character" w:styleId="Hyperlink">
    <w:name w:val="Hyperlink"/>
    <w:basedOn w:val="DefaultParagraphFont"/>
    <w:uiPriority w:val="99"/>
    <w:rsid w:val="00C009F4"/>
    <w:rPr>
      <w:color w:val="0000FF"/>
      <w:u w:val="single"/>
    </w:rPr>
  </w:style>
  <w:style w:type="paragraph" w:styleId="BodyTextIndent">
    <w:name w:val="Body Text Indent"/>
    <w:basedOn w:val="Normal"/>
    <w:semiHidden/>
    <w:rsid w:val="00C009F4"/>
    <w:pPr>
      <w:spacing w:after="120"/>
      <w:ind w:left="360"/>
    </w:pPr>
  </w:style>
  <w:style w:type="paragraph" w:styleId="BodyText2">
    <w:name w:val="Body Text 2"/>
    <w:basedOn w:val="Normal"/>
    <w:semiHidden/>
    <w:rsid w:val="00C009F4"/>
    <w:pPr>
      <w:spacing w:after="120" w:line="480" w:lineRule="auto"/>
    </w:pPr>
  </w:style>
  <w:style w:type="paragraph" w:styleId="BlockText">
    <w:name w:val="Block Text"/>
    <w:basedOn w:val="Normal"/>
    <w:semiHidden/>
    <w:rsid w:val="00C009F4"/>
    <w:pPr>
      <w:ind w:left="1083" w:right="1437" w:hanging="399"/>
    </w:pPr>
    <w:rPr>
      <w:rFonts w:ascii="Arial" w:hAnsi="Arial" w:cs="Arial"/>
    </w:rPr>
  </w:style>
  <w:style w:type="paragraph" w:customStyle="1" w:styleId="articlesource">
    <w:name w:val="articlesource"/>
    <w:basedOn w:val="Normal"/>
    <w:rsid w:val="00C009F4"/>
    <w:pPr>
      <w:spacing w:after="48"/>
    </w:pPr>
    <w:rPr>
      <w:sz w:val="17"/>
      <w:szCs w:val="17"/>
    </w:rPr>
  </w:style>
  <w:style w:type="paragraph" w:styleId="NormalWeb">
    <w:name w:val="Normal (Web)"/>
    <w:basedOn w:val="Normal"/>
    <w:uiPriority w:val="99"/>
    <w:rsid w:val="00C009F4"/>
    <w:pPr>
      <w:spacing w:before="100" w:beforeAutospacing="1" w:after="100" w:afterAutospacing="1"/>
    </w:pPr>
    <w:rPr>
      <w:rFonts w:ascii="Arial" w:hAnsi="Arial" w:cs="Arial"/>
      <w:color w:val="000000"/>
      <w:sz w:val="20"/>
      <w:szCs w:val="20"/>
    </w:rPr>
  </w:style>
  <w:style w:type="paragraph" w:styleId="Header">
    <w:name w:val="header"/>
    <w:basedOn w:val="Normal"/>
    <w:semiHidden/>
    <w:rsid w:val="00C009F4"/>
    <w:pPr>
      <w:tabs>
        <w:tab w:val="center" w:pos="4320"/>
        <w:tab w:val="right" w:pos="8640"/>
      </w:tabs>
    </w:pPr>
  </w:style>
  <w:style w:type="paragraph" w:styleId="Footer">
    <w:name w:val="footer"/>
    <w:basedOn w:val="Normal"/>
    <w:semiHidden/>
    <w:rsid w:val="00C009F4"/>
    <w:pPr>
      <w:tabs>
        <w:tab w:val="center" w:pos="4320"/>
        <w:tab w:val="right" w:pos="8640"/>
      </w:tabs>
    </w:pPr>
  </w:style>
  <w:style w:type="character" w:styleId="PageNumber">
    <w:name w:val="page number"/>
    <w:basedOn w:val="DefaultParagraphFont"/>
    <w:semiHidden/>
    <w:rsid w:val="00C009F4"/>
  </w:style>
  <w:style w:type="character" w:styleId="FollowedHyperlink">
    <w:name w:val="FollowedHyperlink"/>
    <w:basedOn w:val="DefaultParagraphFont"/>
    <w:semiHidden/>
    <w:rsid w:val="00C009F4"/>
    <w:rPr>
      <w:color w:val="800080"/>
      <w:u w:val="single"/>
    </w:rPr>
  </w:style>
  <w:style w:type="character" w:customStyle="1" w:styleId="object">
    <w:name w:val="object"/>
    <w:basedOn w:val="DefaultParagraphFont"/>
    <w:rsid w:val="00C009F4"/>
  </w:style>
  <w:style w:type="paragraph" w:styleId="FootnoteText">
    <w:name w:val="footnote text"/>
    <w:basedOn w:val="Normal"/>
    <w:semiHidden/>
    <w:rsid w:val="00C009F4"/>
    <w:rPr>
      <w:sz w:val="20"/>
    </w:rPr>
  </w:style>
  <w:style w:type="character" w:styleId="FootnoteReference">
    <w:name w:val="footnote reference"/>
    <w:basedOn w:val="DefaultParagraphFont"/>
    <w:semiHidden/>
    <w:rsid w:val="00C009F4"/>
    <w:rPr>
      <w:vertAlign w:val="superscript"/>
    </w:rPr>
  </w:style>
  <w:style w:type="paragraph" w:styleId="BodyText">
    <w:name w:val="Body Text"/>
    <w:basedOn w:val="Normal"/>
    <w:semiHidden/>
    <w:rsid w:val="00C009F4"/>
    <w:rPr>
      <w:rFonts w:ascii="Arial" w:hAnsi="Arial"/>
      <w:sz w:val="22"/>
    </w:rPr>
  </w:style>
  <w:style w:type="paragraph" w:styleId="BalloonText">
    <w:name w:val="Balloon Text"/>
    <w:basedOn w:val="Normal"/>
    <w:link w:val="BalloonTextChar"/>
    <w:uiPriority w:val="99"/>
    <w:semiHidden/>
    <w:unhideWhenUsed/>
    <w:rsid w:val="002C087C"/>
    <w:rPr>
      <w:rFonts w:ascii="Tahoma" w:hAnsi="Tahoma" w:cs="Tahoma"/>
      <w:sz w:val="16"/>
      <w:szCs w:val="16"/>
    </w:rPr>
  </w:style>
  <w:style w:type="character" w:customStyle="1" w:styleId="BalloonTextChar">
    <w:name w:val="Balloon Text Char"/>
    <w:basedOn w:val="DefaultParagraphFont"/>
    <w:link w:val="BalloonText"/>
    <w:uiPriority w:val="99"/>
    <w:semiHidden/>
    <w:rsid w:val="002C087C"/>
    <w:rPr>
      <w:rFonts w:ascii="Tahoma" w:hAnsi="Tahoma" w:cs="Tahoma"/>
      <w:sz w:val="16"/>
      <w:szCs w:val="16"/>
    </w:rPr>
  </w:style>
  <w:style w:type="paragraph" w:styleId="Revision">
    <w:name w:val="Revision"/>
    <w:hidden/>
    <w:uiPriority w:val="99"/>
    <w:semiHidden/>
    <w:rsid w:val="00134B54"/>
    <w:rPr>
      <w:sz w:val="24"/>
      <w:szCs w:val="24"/>
    </w:rPr>
  </w:style>
  <w:style w:type="paragraph" w:customStyle="1" w:styleId="inside-copy1">
    <w:name w:val="inside-copy1"/>
    <w:basedOn w:val="Normal"/>
    <w:rsid w:val="00AA7853"/>
    <w:pPr>
      <w:spacing w:line="330" w:lineRule="atLeast"/>
      <w:ind w:left="960"/>
    </w:pPr>
    <w:rPr>
      <w:color w:val="000000"/>
      <w:sz w:val="21"/>
      <w:szCs w:val="21"/>
    </w:rPr>
  </w:style>
  <w:style w:type="paragraph" w:customStyle="1" w:styleId="Default">
    <w:name w:val="Default"/>
    <w:rsid w:val="0037596D"/>
    <w:pPr>
      <w:autoSpaceDE w:val="0"/>
      <w:autoSpaceDN w:val="0"/>
      <w:adjustRightInd w:val="0"/>
    </w:pPr>
    <w:rPr>
      <w:rFonts w:ascii="Palatino Linotype" w:hAnsi="Palatino Linotype" w:cs="Palatino Linotype"/>
      <w:color w:val="000000"/>
      <w:sz w:val="24"/>
      <w:szCs w:val="24"/>
    </w:rPr>
  </w:style>
  <w:style w:type="paragraph" w:customStyle="1" w:styleId="Pa1">
    <w:name w:val="Pa1"/>
    <w:basedOn w:val="Default"/>
    <w:next w:val="Default"/>
    <w:uiPriority w:val="99"/>
    <w:rsid w:val="0037596D"/>
    <w:pPr>
      <w:spacing w:line="241" w:lineRule="atLeast"/>
    </w:pPr>
    <w:rPr>
      <w:rFonts w:cs="Times New Roman"/>
      <w:color w:val="auto"/>
    </w:rPr>
  </w:style>
  <w:style w:type="character" w:customStyle="1" w:styleId="A2">
    <w:name w:val="A2"/>
    <w:uiPriority w:val="99"/>
    <w:rsid w:val="0037596D"/>
    <w:rPr>
      <w:rFonts w:cs="Palatino Linotype"/>
      <w:color w:val="000000"/>
    </w:rPr>
  </w:style>
  <w:style w:type="character" w:customStyle="1" w:styleId="A15">
    <w:name w:val="A15"/>
    <w:uiPriority w:val="99"/>
    <w:rsid w:val="0037596D"/>
    <w:rPr>
      <w:rFonts w:cs="Palatino Linotype"/>
      <w:color w:val="000000"/>
      <w:sz w:val="12"/>
      <w:szCs w:val="12"/>
    </w:rPr>
  </w:style>
  <w:style w:type="paragraph" w:customStyle="1" w:styleId="firstparagraph1">
    <w:name w:val="firstparagraph1"/>
    <w:basedOn w:val="Normal"/>
    <w:rsid w:val="00C21860"/>
    <w:pPr>
      <w:spacing w:after="150" w:line="375" w:lineRule="atLeast"/>
    </w:pPr>
    <w:rPr>
      <w:color w:val="000000"/>
    </w:rPr>
  </w:style>
  <w:style w:type="character" w:customStyle="1" w:styleId="ppy-extcaption2">
    <w:name w:val="ppy-extcaption2"/>
    <w:basedOn w:val="DefaultParagraphFont"/>
    <w:rsid w:val="00C21860"/>
  </w:style>
  <w:style w:type="paragraph" w:customStyle="1" w:styleId="credit5">
    <w:name w:val="credit5"/>
    <w:basedOn w:val="Normal"/>
    <w:rsid w:val="00C21860"/>
    <w:pPr>
      <w:spacing w:after="75" w:line="180" w:lineRule="atLeast"/>
      <w:jc w:val="right"/>
    </w:pPr>
    <w:rPr>
      <w:color w:val="999999"/>
      <w:sz w:val="15"/>
      <w:szCs w:val="15"/>
    </w:rPr>
  </w:style>
  <w:style w:type="character" w:styleId="Emphasis">
    <w:name w:val="Emphasis"/>
    <w:basedOn w:val="DefaultParagraphFont"/>
    <w:uiPriority w:val="20"/>
    <w:qFormat/>
    <w:rsid w:val="004B52B3"/>
    <w:rPr>
      <w:i/>
      <w:iCs/>
    </w:rPr>
  </w:style>
  <w:style w:type="character" w:customStyle="1" w:styleId="Heading1Char">
    <w:name w:val="Heading 1 Char"/>
    <w:basedOn w:val="DefaultParagraphFont"/>
    <w:link w:val="Heading1"/>
    <w:uiPriority w:val="9"/>
    <w:rsid w:val="00572A6B"/>
    <w:rPr>
      <w:rFonts w:ascii="Cambria" w:eastAsia="Times New Roman" w:hAnsi="Cambria" w:cs="Times New Roman"/>
      <w:b/>
      <w:bCs/>
      <w:kern w:val="32"/>
      <w:sz w:val="32"/>
      <w:szCs w:val="32"/>
    </w:rPr>
  </w:style>
  <w:style w:type="character" w:styleId="Strong">
    <w:name w:val="Strong"/>
    <w:basedOn w:val="DefaultParagraphFont"/>
    <w:uiPriority w:val="22"/>
    <w:qFormat/>
    <w:rsid w:val="002366AF"/>
    <w:rPr>
      <w:b/>
      <w:bCs/>
    </w:rPr>
  </w:style>
  <w:style w:type="character" w:customStyle="1" w:styleId="timestamp">
    <w:name w:val="timestamp"/>
    <w:basedOn w:val="DefaultParagraphFont"/>
    <w:rsid w:val="009938B5"/>
  </w:style>
  <w:style w:type="paragraph" w:customStyle="1" w:styleId="heading">
    <w:name w:val="heading"/>
    <w:basedOn w:val="Normal"/>
    <w:rsid w:val="009938B5"/>
    <w:pPr>
      <w:spacing w:before="100" w:beforeAutospacing="1" w:after="100" w:afterAutospacing="1"/>
    </w:pPr>
  </w:style>
  <w:style w:type="character" w:customStyle="1" w:styleId="echocontainer">
    <w:name w:val="echo_container"/>
    <w:basedOn w:val="DefaultParagraphFont"/>
    <w:rsid w:val="009938B5"/>
  </w:style>
  <w:style w:type="paragraph" w:customStyle="1" w:styleId="comment-count-label">
    <w:name w:val="comment-count-label"/>
    <w:basedOn w:val="Normal"/>
    <w:rsid w:val="009938B5"/>
    <w:pPr>
      <w:spacing w:before="100" w:beforeAutospacing="1" w:after="100" w:afterAutospacing="1"/>
    </w:pPr>
  </w:style>
  <w:style w:type="character" w:customStyle="1" w:styleId="in-widget">
    <w:name w:val="in-widget"/>
    <w:basedOn w:val="DefaultParagraphFont"/>
    <w:rsid w:val="009938B5"/>
  </w:style>
  <w:style w:type="character" w:customStyle="1" w:styleId="Heading5Char">
    <w:name w:val="Heading 5 Char"/>
    <w:basedOn w:val="DefaultParagraphFont"/>
    <w:link w:val="Heading5"/>
    <w:uiPriority w:val="9"/>
    <w:semiHidden/>
    <w:rsid w:val="009938B5"/>
    <w:rPr>
      <w:rFonts w:ascii="Calibri" w:hAnsi="Calibri"/>
      <w:b/>
      <w:bCs/>
      <w:i/>
      <w:iCs/>
      <w:sz w:val="26"/>
      <w:szCs w:val="26"/>
    </w:rPr>
  </w:style>
  <w:style w:type="character" w:customStyle="1" w:styleId="Heading6Char">
    <w:name w:val="Heading 6 Char"/>
    <w:basedOn w:val="DefaultParagraphFont"/>
    <w:link w:val="Heading6"/>
    <w:uiPriority w:val="9"/>
    <w:semiHidden/>
    <w:rsid w:val="009938B5"/>
    <w:rPr>
      <w:rFonts w:ascii="Calibri" w:hAnsi="Calibri"/>
      <w:b/>
      <w:bCs/>
      <w:sz w:val="22"/>
      <w:szCs w:val="22"/>
    </w:rPr>
  </w:style>
  <w:style w:type="character" w:styleId="HTMLCite">
    <w:name w:val="HTML Cite"/>
    <w:basedOn w:val="DefaultParagraphFont"/>
    <w:uiPriority w:val="99"/>
    <w:semiHidden/>
    <w:unhideWhenUsed/>
    <w:rsid w:val="009938B5"/>
    <w:rPr>
      <w:i/>
      <w:iCs/>
    </w:rPr>
  </w:style>
  <w:style w:type="character" w:customStyle="1" w:styleId="apple-converted-space">
    <w:name w:val="apple-converted-space"/>
    <w:basedOn w:val="DefaultParagraphFont"/>
    <w:rsid w:val="00B722B6"/>
  </w:style>
  <w:style w:type="character" w:customStyle="1" w:styleId="username">
    <w:name w:val="username"/>
    <w:basedOn w:val="DefaultParagraphFont"/>
    <w:rsid w:val="00CA07DA"/>
  </w:style>
  <w:style w:type="paragraph" w:customStyle="1" w:styleId="js-tweet-text">
    <w:name w:val="js-tweet-text"/>
    <w:basedOn w:val="Normal"/>
    <w:rsid w:val="00CA07DA"/>
    <w:pPr>
      <w:spacing w:before="100" w:beforeAutospacing="1" w:after="100" w:afterAutospacing="1"/>
    </w:pPr>
  </w:style>
  <w:style w:type="character" w:customStyle="1" w:styleId="collapse-stream-item">
    <w:name w:val="collapse-stream-item"/>
    <w:basedOn w:val="DefaultParagraphFont"/>
    <w:rsid w:val="00CA07DA"/>
  </w:style>
  <w:style w:type="character" w:customStyle="1" w:styleId="retweet">
    <w:name w:val="retweet"/>
    <w:basedOn w:val="DefaultParagraphFont"/>
    <w:rsid w:val="00CA07DA"/>
  </w:style>
  <w:style w:type="character" w:customStyle="1" w:styleId="favorite">
    <w:name w:val="favorite"/>
    <w:basedOn w:val="DefaultParagraphFont"/>
    <w:rsid w:val="00CA07DA"/>
  </w:style>
  <w:style w:type="character" w:customStyle="1" w:styleId="flag-container">
    <w:name w:val="flag-container"/>
    <w:basedOn w:val="DefaultParagraphFont"/>
    <w:rsid w:val="00CA07DA"/>
  </w:style>
  <w:style w:type="character" w:customStyle="1" w:styleId="metadata">
    <w:name w:val="metadata"/>
    <w:basedOn w:val="DefaultParagraphFont"/>
    <w:rsid w:val="00CA07DA"/>
  </w:style>
  <w:style w:type="character" w:customStyle="1" w:styleId="tweet-source">
    <w:name w:val="tweet-source"/>
    <w:basedOn w:val="DefaultParagraphFont"/>
    <w:rsid w:val="00CA07DA"/>
  </w:style>
  <w:style w:type="paragraph" w:styleId="z-TopofForm">
    <w:name w:val="HTML Top of Form"/>
    <w:basedOn w:val="Normal"/>
    <w:next w:val="Normal"/>
    <w:link w:val="z-TopofFormChar"/>
    <w:hidden/>
    <w:uiPriority w:val="99"/>
    <w:semiHidden/>
    <w:unhideWhenUsed/>
    <w:rsid w:val="00EE2FFB"/>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E2FFB"/>
    <w:rPr>
      <w:rFonts w:ascii="Arial" w:hAnsi="Arial" w:cs="Arial"/>
      <w:vanish/>
      <w:sz w:val="16"/>
      <w:szCs w:val="16"/>
    </w:rPr>
  </w:style>
  <w:style w:type="character" w:customStyle="1" w:styleId="text">
    <w:name w:val="text"/>
    <w:basedOn w:val="DefaultParagraphFont"/>
    <w:rsid w:val="00EE2FFB"/>
  </w:style>
  <w:style w:type="paragraph" w:styleId="z-BottomofForm">
    <w:name w:val="HTML Bottom of Form"/>
    <w:basedOn w:val="Normal"/>
    <w:next w:val="Normal"/>
    <w:link w:val="z-BottomofFormChar"/>
    <w:hidden/>
    <w:uiPriority w:val="99"/>
    <w:semiHidden/>
    <w:unhideWhenUsed/>
    <w:rsid w:val="00EE2FFB"/>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E2FFB"/>
    <w:rPr>
      <w:rFonts w:ascii="Arial" w:hAnsi="Arial" w:cs="Arial"/>
      <w:vanish/>
      <w:sz w:val="16"/>
      <w:szCs w:val="16"/>
    </w:rPr>
  </w:style>
  <w:style w:type="character" w:customStyle="1" w:styleId="collapse-action-wrapper">
    <w:name w:val="collapse-action-wrapper"/>
    <w:basedOn w:val="DefaultParagraphFont"/>
    <w:rsid w:val="00427698"/>
  </w:style>
  <w:style w:type="character" w:customStyle="1" w:styleId="unfavorite">
    <w:name w:val="unfavorite"/>
    <w:basedOn w:val="DefaultParagraphFont"/>
    <w:rsid w:val="00427698"/>
  </w:style>
  <w:style w:type="paragraph" w:styleId="ListParagraph">
    <w:name w:val="List Paragraph"/>
    <w:basedOn w:val="Normal"/>
    <w:uiPriority w:val="34"/>
    <w:qFormat/>
    <w:rsid w:val="004C51DC"/>
    <w:pPr>
      <w:spacing w:after="200" w:line="276" w:lineRule="auto"/>
      <w:ind w:left="720"/>
      <w:contextualSpacing/>
    </w:pPr>
    <w:rPr>
      <w:rFonts w:asciiTheme="minorHAnsi" w:eastAsiaTheme="minorHAnsi" w:hAnsiTheme="minorHAnsi" w:cstheme="minorBidi"/>
      <w:sz w:val="22"/>
      <w:szCs w:val="22"/>
    </w:rPr>
  </w:style>
  <w:style w:type="paragraph" w:customStyle="1" w:styleId="published">
    <w:name w:val="published"/>
    <w:basedOn w:val="Normal"/>
    <w:rsid w:val="00261A41"/>
    <w:pPr>
      <w:spacing w:before="100" w:beforeAutospacing="1" w:after="100" w:afterAutospacing="1"/>
    </w:pPr>
  </w:style>
  <w:style w:type="paragraph" w:customStyle="1" w:styleId="source-org">
    <w:name w:val="source-org"/>
    <w:basedOn w:val="Normal"/>
    <w:rsid w:val="00261A41"/>
    <w:pPr>
      <w:spacing w:before="100" w:beforeAutospacing="1" w:after="100" w:afterAutospacing="1"/>
    </w:pPr>
  </w:style>
  <w:style w:type="character" w:customStyle="1" w:styleId="org">
    <w:name w:val="org"/>
    <w:basedOn w:val="DefaultParagraphFont"/>
    <w:rsid w:val="00261A41"/>
  </w:style>
  <w:style w:type="character" w:customStyle="1" w:styleId="source">
    <w:name w:val="source"/>
    <w:basedOn w:val="DefaultParagraphFont"/>
    <w:rsid w:val="00261A41"/>
  </w:style>
  <w:style w:type="character" w:customStyle="1" w:styleId="dateline">
    <w:name w:val="dateline"/>
    <w:basedOn w:val="DefaultParagraphFont"/>
    <w:rsid w:val="00261A41"/>
  </w:style>
  <w:style w:type="paragraph" w:styleId="PlainText">
    <w:name w:val="Plain Text"/>
    <w:basedOn w:val="Normal"/>
    <w:link w:val="PlainTextChar"/>
    <w:uiPriority w:val="99"/>
    <w:semiHidden/>
    <w:unhideWhenUsed/>
    <w:rsid w:val="002162EF"/>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2162EF"/>
    <w:rPr>
      <w:rFonts w:ascii="Calibri" w:eastAsiaTheme="minorHAnsi" w:hAnsi="Calibri" w:cstheme="minorBidi"/>
      <w:sz w:val="22"/>
      <w:szCs w:val="21"/>
    </w:rPr>
  </w:style>
  <w:style w:type="character" w:customStyle="1" w:styleId="asset-metabar-author">
    <w:name w:val="asset-metabar-author"/>
    <w:basedOn w:val="DefaultParagraphFont"/>
    <w:rsid w:val="00243C26"/>
  </w:style>
  <w:style w:type="character" w:customStyle="1" w:styleId="asset-metabar-time">
    <w:name w:val="asset-metabar-time"/>
    <w:basedOn w:val="DefaultParagraphFont"/>
    <w:rsid w:val="00243C26"/>
  </w:style>
  <w:style w:type="paragraph" w:customStyle="1" w:styleId="image-credit-wrap">
    <w:name w:val="image-credit-wrap"/>
    <w:basedOn w:val="Normal"/>
    <w:rsid w:val="00243C26"/>
    <w:pPr>
      <w:spacing w:before="100" w:beforeAutospacing="1" w:after="100" w:afterAutospacing="1"/>
    </w:pPr>
  </w:style>
  <w:style w:type="character" w:customStyle="1" w:styleId="cutline">
    <w:name w:val="cutline"/>
    <w:basedOn w:val="DefaultParagraphFont"/>
    <w:rsid w:val="00243C26"/>
  </w:style>
  <w:style w:type="character" w:customStyle="1" w:styleId="credit">
    <w:name w:val="credit"/>
    <w:basedOn w:val="DefaultParagraphFont"/>
    <w:rsid w:val="00243C26"/>
  </w:style>
  <w:style w:type="paragraph" w:customStyle="1" w:styleId="byline">
    <w:name w:val="byline"/>
    <w:basedOn w:val="Normal"/>
    <w:rsid w:val="003837CF"/>
    <w:pPr>
      <w:spacing w:before="100" w:beforeAutospacing="1" w:after="100" w:afterAutospacing="1"/>
    </w:pPr>
  </w:style>
  <w:style w:type="paragraph" w:customStyle="1" w:styleId="author-name">
    <w:name w:val="author-name"/>
    <w:basedOn w:val="Normal"/>
    <w:rsid w:val="00F4634F"/>
    <w:pPr>
      <w:spacing w:before="100" w:beforeAutospacing="1" w:after="100" w:afterAutospacing="1"/>
    </w:pPr>
  </w:style>
  <w:style w:type="character" w:customStyle="1" w:styleId="fn">
    <w:name w:val="fn"/>
    <w:basedOn w:val="DefaultParagraphFont"/>
    <w:rsid w:val="00F4634F"/>
  </w:style>
  <w:style w:type="character" w:customStyle="1" w:styleId="provider">
    <w:name w:val="provider"/>
    <w:basedOn w:val="DefaultParagraphFont"/>
    <w:rsid w:val="00F4634F"/>
  </w:style>
  <w:style w:type="character" w:customStyle="1" w:styleId="fbshare-txt">
    <w:name w:val="fbshare-txt"/>
    <w:basedOn w:val="DefaultParagraphFont"/>
    <w:rsid w:val="00F4634F"/>
  </w:style>
  <w:style w:type="character" w:customStyle="1" w:styleId="fbshare-count">
    <w:name w:val="fbshare-count"/>
    <w:basedOn w:val="DefaultParagraphFont"/>
    <w:rsid w:val="00F4634F"/>
  </w:style>
  <w:style w:type="paragraph" w:customStyle="1" w:styleId="first">
    <w:name w:val="first"/>
    <w:basedOn w:val="Normal"/>
    <w:rsid w:val="00F4634F"/>
    <w:pPr>
      <w:spacing w:before="100" w:beforeAutospacing="1" w:after="100" w:afterAutospacing="1"/>
    </w:pPr>
  </w:style>
  <w:style w:type="character" w:customStyle="1" w:styleId="yom-figure">
    <w:name w:val="yom-figure"/>
    <w:basedOn w:val="DefaultParagraphFont"/>
    <w:rsid w:val="00F4634F"/>
  </w:style>
  <w:style w:type="character" w:customStyle="1" w:styleId="legend">
    <w:name w:val="legend"/>
    <w:basedOn w:val="DefaultParagraphFont"/>
    <w:rsid w:val="00F4634F"/>
  </w:style>
  <w:style w:type="character" w:customStyle="1" w:styleId="yshortcuts">
    <w:name w:val="yshortcuts"/>
    <w:basedOn w:val="DefaultParagraphFont"/>
    <w:rsid w:val="00F4634F"/>
  </w:style>
  <w:style w:type="character" w:customStyle="1" w:styleId="gig-counter-text">
    <w:name w:val="gig-counter-text"/>
    <w:basedOn w:val="DefaultParagraphFont"/>
    <w:rsid w:val="006F48F1"/>
  </w:style>
  <w:style w:type="character" w:customStyle="1" w:styleId="timestamp0">
    <w:name w:val="_timestamp"/>
    <w:basedOn w:val="DefaultParagraphFont"/>
    <w:rsid w:val="00736272"/>
  </w:style>
  <w:style w:type="paragraph" w:customStyle="1" w:styleId="nbastorybyline">
    <w:name w:val="nbastorybyline"/>
    <w:basedOn w:val="Normal"/>
    <w:rsid w:val="001F2655"/>
    <w:pPr>
      <w:spacing w:before="100" w:beforeAutospacing="1" w:after="100" w:afterAutospacing="1"/>
    </w:pPr>
  </w:style>
  <w:style w:type="character" w:customStyle="1" w:styleId="wpkeywordlink">
    <w:name w:val="wp_keywordlink"/>
    <w:basedOn w:val="DefaultParagraphFont"/>
    <w:rsid w:val="001F2655"/>
  </w:style>
  <w:style w:type="character" w:customStyle="1" w:styleId="originline">
    <w:name w:val="origin_line"/>
    <w:basedOn w:val="DefaultParagraphFont"/>
    <w:rsid w:val="00B71E9A"/>
  </w:style>
  <w:style w:type="character" w:customStyle="1" w:styleId="author">
    <w:name w:val="author"/>
    <w:basedOn w:val="DefaultParagraphFont"/>
    <w:rsid w:val="00B71E9A"/>
  </w:style>
  <w:style w:type="character" w:customStyle="1" w:styleId="inline-share-count">
    <w:name w:val="inline-share-count"/>
    <w:basedOn w:val="DefaultParagraphFont"/>
    <w:rsid w:val="007369E3"/>
  </w:style>
  <w:style w:type="character" w:customStyle="1" w:styleId="inline-share-btn-label">
    <w:name w:val="inline-share-btn-label"/>
    <w:basedOn w:val="DefaultParagraphFont"/>
    <w:rsid w:val="007369E3"/>
  </w:style>
  <w:style w:type="character" w:customStyle="1" w:styleId="character">
    <w:name w:val="character"/>
    <w:basedOn w:val="DefaultParagraphFont"/>
    <w:rsid w:val="007369E3"/>
  </w:style>
  <w:style w:type="paragraph" w:customStyle="1" w:styleId="entry-meta">
    <w:name w:val="entry-meta"/>
    <w:basedOn w:val="Normal"/>
    <w:rsid w:val="007369E3"/>
    <w:pPr>
      <w:spacing w:before="100" w:beforeAutospacing="1" w:after="100" w:afterAutospacing="1"/>
    </w:pPr>
  </w:style>
  <w:style w:type="character" w:customStyle="1" w:styleId="entry-author">
    <w:name w:val="entry-author"/>
    <w:basedOn w:val="DefaultParagraphFont"/>
    <w:rsid w:val="007369E3"/>
  </w:style>
  <w:style w:type="character" w:customStyle="1" w:styleId="entry-author-name">
    <w:name w:val="entry-author-name"/>
    <w:basedOn w:val="DefaultParagraphFont"/>
    <w:rsid w:val="007369E3"/>
  </w:style>
  <w:style w:type="paragraph" w:customStyle="1" w:styleId="article-dek">
    <w:name w:val="article-dek"/>
    <w:basedOn w:val="Normal"/>
    <w:rsid w:val="00DD63D1"/>
    <w:pPr>
      <w:spacing w:before="100" w:beforeAutospacing="1" w:after="100" w:afterAutospacing="1"/>
    </w:pPr>
  </w:style>
  <w:style w:type="character" w:customStyle="1" w:styleId="asset-twitter">
    <w:name w:val="asset-twitter"/>
    <w:basedOn w:val="DefaultParagraphFont"/>
    <w:rsid w:val="00DD63D1"/>
  </w:style>
  <w:style w:type="character" w:customStyle="1" w:styleId="Caption1">
    <w:name w:val="Caption1"/>
    <w:basedOn w:val="DefaultParagraphFont"/>
    <w:rsid w:val="00DD63D1"/>
  </w:style>
  <w:style w:type="paragraph" w:styleId="NoSpacing">
    <w:name w:val="No Spacing"/>
    <w:link w:val="NoSpacingChar"/>
    <w:uiPriority w:val="1"/>
    <w:qFormat/>
    <w:rsid w:val="00AF7ABF"/>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AF7ABF"/>
    <w:rPr>
      <w:rFonts w:asciiTheme="minorHAnsi" w:eastAsiaTheme="minorEastAsia" w:hAnsiTheme="minorHAnsi" w:cstheme="minorBidi"/>
      <w:sz w:val="22"/>
      <w:szCs w:val="22"/>
    </w:rPr>
  </w:style>
  <w:style w:type="character" w:customStyle="1" w:styleId="UnresolvedMention1">
    <w:name w:val="Unresolved Mention1"/>
    <w:basedOn w:val="DefaultParagraphFont"/>
    <w:uiPriority w:val="99"/>
    <w:semiHidden/>
    <w:unhideWhenUsed/>
    <w:rsid w:val="00137113"/>
    <w:rPr>
      <w:color w:val="808080"/>
      <w:shd w:val="clear" w:color="auto" w:fill="E6E6E6"/>
    </w:rPr>
  </w:style>
  <w:style w:type="character" w:customStyle="1" w:styleId="UnresolvedMention2">
    <w:name w:val="Unresolved Mention2"/>
    <w:basedOn w:val="DefaultParagraphFont"/>
    <w:uiPriority w:val="99"/>
    <w:semiHidden/>
    <w:unhideWhenUsed/>
    <w:rsid w:val="002A139E"/>
    <w:rPr>
      <w:color w:val="808080"/>
      <w:shd w:val="clear" w:color="auto" w:fill="E6E6E6"/>
    </w:rPr>
  </w:style>
  <w:style w:type="character" w:customStyle="1" w:styleId="UnresolvedMention3">
    <w:name w:val="Unresolved Mention3"/>
    <w:basedOn w:val="DefaultParagraphFont"/>
    <w:uiPriority w:val="99"/>
    <w:semiHidden/>
    <w:unhideWhenUsed/>
    <w:rsid w:val="001017BA"/>
    <w:rPr>
      <w:color w:val="808080"/>
      <w:shd w:val="clear" w:color="auto" w:fill="E6E6E6"/>
    </w:rPr>
  </w:style>
  <w:style w:type="character" w:customStyle="1" w:styleId="UnresolvedMention4">
    <w:name w:val="Unresolved Mention4"/>
    <w:basedOn w:val="DefaultParagraphFont"/>
    <w:uiPriority w:val="99"/>
    <w:semiHidden/>
    <w:unhideWhenUsed/>
    <w:rsid w:val="00FE75BB"/>
    <w:rPr>
      <w:color w:val="808080"/>
      <w:shd w:val="clear" w:color="auto" w:fill="E6E6E6"/>
    </w:rPr>
  </w:style>
  <w:style w:type="paragraph" w:customStyle="1" w:styleId="speakable-p-1">
    <w:name w:val="speakable-p-1"/>
    <w:basedOn w:val="Normal"/>
    <w:rsid w:val="00C03E64"/>
    <w:pPr>
      <w:spacing w:before="100" w:beforeAutospacing="1" w:after="100" w:afterAutospacing="1"/>
    </w:pPr>
  </w:style>
  <w:style w:type="paragraph" w:customStyle="1" w:styleId="speakable-p-2">
    <w:name w:val="speakable-p-2"/>
    <w:basedOn w:val="Normal"/>
    <w:rsid w:val="00C03E64"/>
    <w:pPr>
      <w:spacing w:before="100" w:beforeAutospacing="1" w:after="100" w:afterAutospacing="1"/>
    </w:pPr>
  </w:style>
  <w:style w:type="paragraph" w:customStyle="1" w:styleId="p-text">
    <w:name w:val="p-text"/>
    <w:basedOn w:val="Normal"/>
    <w:rsid w:val="00C03E64"/>
    <w:pPr>
      <w:spacing w:before="100" w:beforeAutospacing="1" w:after="100" w:afterAutospacing="1"/>
    </w:pPr>
  </w:style>
  <w:style w:type="character" w:customStyle="1" w:styleId="UnresolvedMention5">
    <w:name w:val="Unresolved Mention5"/>
    <w:basedOn w:val="DefaultParagraphFont"/>
    <w:uiPriority w:val="99"/>
    <w:semiHidden/>
    <w:unhideWhenUsed/>
    <w:rsid w:val="00325C15"/>
    <w:rPr>
      <w:color w:val="808080"/>
      <w:shd w:val="clear" w:color="auto" w:fill="E6E6E6"/>
    </w:rPr>
  </w:style>
  <w:style w:type="paragraph" w:customStyle="1" w:styleId="articlelead">
    <w:name w:val="article__lead"/>
    <w:basedOn w:val="Normal"/>
    <w:rsid w:val="009E4AE9"/>
    <w:pPr>
      <w:spacing w:before="100" w:beforeAutospacing="1" w:after="100" w:afterAutospacing="1"/>
    </w:pPr>
    <w:rPr>
      <w:sz w:val="20"/>
      <w:szCs w:val="20"/>
    </w:rPr>
  </w:style>
  <w:style w:type="paragraph" w:styleId="Caption">
    <w:name w:val="caption"/>
    <w:aliases w:val="caption"/>
    <w:basedOn w:val="Normal"/>
    <w:uiPriority w:val="35"/>
    <w:qFormat/>
    <w:rsid w:val="009E4AE9"/>
    <w:pPr>
      <w:spacing w:before="100" w:beforeAutospacing="1" w:after="100" w:afterAutospacing="1"/>
    </w:pPr>
    <w:rPr>
      <w:sz w:val="20"/>
      <w:szCs w:val="20"/>
    </w:rPr>
  </w:style>
  <w:style w:type="character" w:customStyle="1" w:styleId="UnresolvedMention6">
    <w:name w:val="Unresolved Mention6"/>
    <w:basedOn w:val="DefaultParagraphFont"/>
    <w:uiPriority w:val="99"/>
    <w:semiHidden/>
    <w:unhideWhenUsed/>
    <w:rsid w:val="0085332B"/>
    <w:rPr>
      <w:color w:val="605E5C"/>
      <w:shd w:val="clear" w:color="auto" w:fill="E1DFDD"/>
    </w:rPr>
  </w:style>
  <w:style w:type="paragraph" w:customStyle="1" w:styleId="speakable-paragraph">
    <w:name w:val="speakable-paragraph"/>
    <w:basedOn w:val="Normal"/>
    <w:rsid w:val="00F20E3E"/>
    <w:pPr>
      <w:spacing w:before="100" w:beforeAutospacing="1" w:after="100" w:afterAutospacing="1"/>
    </w:pPr>
  </w:style>
  <w:style w:type="character" w:customStyle="1" w:styleId="UnresolvedMention7">
    <w:name w:val="Unresolved Mention7"/>
    <w:basedOn w:val="DefaultParagraphFont"/>
    <w:uiPriority w:val="99"/>
    <w:semiHidden/>
    <w:unhideWhenUsed/>
    <w:rsid w:val="0071204C"/>
    <w:rPr>
      <w:color w:val="605E5C"/>
      <w:shd w:val="clear" w:color="auto" w:fill="E1DFDD"/>
    </w:rPr>
  </w:style>
  <w:style w:type="character" w:customStyle="1" w:styleId="UnresolvedMention8">
    <w:name w:val="Unresolved Mention8"/>
    <w:basedOn w:val="DefaultParagraphFont"/>
    <w:uiPriority w:val="99"/>
    <w:semiHidden/>
    <w:unhideWhenUsed/>
    <w:rsid w:val="00554FAF"/>
    <w:rPr>
      <w:color w:val="605E5C"/>
      <w:shd w:val="clear" w:color="auto" w:fill="E1DFDD"/>
    </w:rPr>
  </w:style>
  <w:style w:type="character" w:customStyle="1" w:styleId="sponsor-presentedby">
    <w:name w:val="sponsor-presentedby"/>
    <w:basedOn w:val="DefaultParagraphFont"/>
    <w:rsid w:val="00726C86"/>
  </w:style>
  <w:style w:type="character" w:customStyle="1" w:styleId="tab-wrap">
    <w:name w:val="tab-wrap"/>
    <w:basedOn w:val="DefaultParagraphFont"/>
    <w:rsid w:val="00726C86"/>
  </w:style>
  <w:style w:type="character" w:customStyle="1" w:styleId="btwh-step">
    <w:name w:val="btwh-step"/>
    <w:basedOn w:val="DefaultParagraphFont"/>
    <w:rsid w:val="00726C86"/>
  </w:style>
  <w:style w:type="character" w:customStyle="1" w:styleId="btwh-step-num">
    <w:name w:val="btwh-step-num"/>
    <w:basedOn w:val="DefaultParagraphFont"/>
    <w:rsid w:val="00726C86"/>
  </w:style>
  <w:style w:type="character" w:customStyle="1" w:styleId="btwh-data">
    <w:name w:val="btwh-data"/>
    <w:basedOn w:val="DefaultParagraphFont"/>
    <w:rsid w:val="00726C86"/>
  </w:style>
  <w:style w:type="character" w:customStyle="1" w:styleId="UnresolvedMention9">
    <w:name w:val="Unresolved Mention9"/>
    <w:basedOn w:val="DefaultParagraphFont"/>
    <w:uiPriority w:val="99"/>
    <w:semiHidden/>
    <w:unhideWhenUsed/>
    <w:rsid w:val="00ED43E5"/>
    <w:rPr>
      <w:color w:val="605E5C"/>
      <w:shd w:val="clear" w:color="auto" w:fill="E1DFDD"/>
    </w:rPr>
  </w:style>
  <w:style w:type="character" w:customStyle="1" w:styleId="st">
    <w:name w:val="st"/>
    <w:basedOn w:val="DefaultParagraphFont"/>
    <w:rsid w:val="000D3407"/>
  </w:style>
  <w:style w:type="character" w:customStyle="1" w:styleId="f">
    <w:name w:val="f"/>
    <w:basedOn w:val="DefaultParagraphFont"/>
    <w:rsid w:val="000D3407"/>
  </w:style>
  <w:style w:type="paragraph" w:customStyle="1" w:styleId="action-menu-item">
    <w:name w:val="action-menu-item"/>
    <w:basedOn w:val="Normal"/>
    <w:rsid w:val="000D3407"/>
    <w:pPr>
      <w:spacing w:before="100" w:beforeAutospacing="1" w:after="100" w:afterAutospacing="1"/>
    </w:pPr>
  </w:style>
  <w:style w:type="paragraph" w:customStyle="1" w:styleId="css-1i0edl6">
    <w:name w:val="css-1i0edl6"/>
    <w:basedOn w:val="Normal"/>
    <w:rsid w:val="004A5DCC"/>
    <w:pPr>
      <w:spacing w:before="100" w:beforeAutospacing="1" w:after="100" w:afterAutospacing="1"/>
    </w:pPr>
  </w:style>
  <w:style w:type="character" w:customStyle="1" w:styleId="UnresolvedMention10">
    <w:name w:val="Unresolved Mention10"/>
    <w:basedOn w:val="DefaultParagraphFont"/>
    <w:uiPriority w:val="99"/>
    <w:semiHidden/>
    <w:unhideWhenUsed/>
    <w:rsid w:val="007110D3"/>
    <w:rPr>
      <w:color w:val="605E5C"/>
      <w:shd w:val="clear" w:color="auto" w:fill="E1DFDD"/>
    </w:rPr>
  </w:style>
  <w:style w:type="character" w:customStyle="1" w:styleId="UnresolvedMention11">
    <w:name w:val="Unresolved Mention11"/>
    <w:basedOn w:val="DefaultParagraphFont"/>
    <w:uiPriority w:val="99"/>
    <w:semiHidden/>
    <w:unhideWhenUsed/>
    <w:rsid w:val="00ED118F"/>
    <w:rPr>
      <w:color w:val="605E5C"/>
      <w:shd w:val="clear" w:color="auto" w:fill="E1DFDD"/>
    </w:rPr>
  </w:style>
  <w:style w:type="character" w:customStyle="1" w:styleId="tweetquote">
    <w:name w:val="tweet_quote"/>
    <w:basedOn w:val="DefaultParagraphFont"/>
    <w:rsid w:val="005F0CDF"/>
  </w:style>
  <w:style w:type="paragraph" w:customStyle="1" w:styleId="tweetline">
    <w:name w:val="tweet_line"/>
    <w:basedOn w:val="Normal"/>
    <w:rsid w:val="005F0CDF"/>
    <w:pPr>
      <w:spacing w:before="100" w:beforeAutospacing="1" w:after="100" w:afterAutospacing="1"/>
    </w:pPr>
  </w:style>
  <w:style w:type="character" w:styleId="UnresolvedMention">
    <w:name w:val="Unresolved Mention"/>
    <w:basedOn w:val="DefaultParagraphFont"/>
    <w:uiPriority w:val="99"/>
    <w:semiHidden/>
    <w:unhideWhenUsed/>
    <w:rsid w:val="00187426"/>
    <w:rPr>
      <w:color w:val="605E5C"/>
      <w:shd w:val="clear" w:color="auto" w:fill="E1DFDD"/>
    </w:rPr>
  </w:style>
  <w:style w:type="character" w:customStyle="1" w:styleId="u-hiddenvisually">
    <w:name w:val="u-hiddenvisually"/>
    <w:basedOn w:val="DefaultParagraphFont"/>
    <w:rsid w:val="004F4EE1"/>
  </w:style>
  <w:style w:type="character" w:customStyle="1" w:styleId="tweetauthor-name">
    <w:name w:val="tweetauthor-name"/>
    <w:basedOn w:val="DefaultParagraphFont"/>
    <w:rsid w:val="004F4EE1"/>
  </w:style>
  <w:style w:type="character" w:customStyle="1" w:styleId="tweetauthor-verifiedbadge">
    <w:name w:val="tweetauthor-verifiedbadge"/>
    <w:basedOn w:val="DefaultParagraphFont"/>
    <w:rsid w:val="004F4EE1"/>
  </w:style>
  <w:style w:type="character" w:customStyle="1" w:styleId="tweetauthor-screenname">
    <w:name w:val="tweetauthor-screenname"/>
    <w:basedOn w:val="DefaultParagraphFont"/>
    <w:rsid w:val="004F4EE1"/>
  </w:style>
  <w:style w:type="character" w:customStyle="1" w:styleId="followbutton-bird">
    <w:name w:val="followbutton-bird"/>
    <w:basedOn w:val="DefaultParagraphFont"/>
    <w:rsid w:val="004F4EE1"/>
  </w:style>
  <w:style w:type="paragraph" w:customStyle="1" w:styleId="tweet-text">
    <w:name w:val="tweet-text"/>
    <w:basedOn w:val="Normal"/>
    <w:rsid w:val="004F4EE1"/>
    <w:pPr>
      <w:spacing w:before="100" w:beforeAutospacing="1" w:after="100" w:afterAutospacing="1"/>
    </w:pPr>
  </w:style>
  <w:style w:type="character" w:customStyle="1" w:styleId="prettylink-prefix">
    <w:name w:val="prettylink-prefix"/>
    <w:basedOn w:val="DefaultParagraphFont"/>
    <w:rsid w:val="004F4EE1"/>
  </w:style>
  <w:style w:type="character" w:customStyle="1" w:styleId="prettylink-value">
    <w:name w:val="prettylink-value"/>
    <w:basedOn w:val="DefaultParagraphFont"/>
    <w:rsid w:val="004F4EE1"/>
  </w:style>
  <w:style w:type="character" w:customStyle="1" w:styleId="tweetinfo-heartstat">
    <w:name w:val="tweetinfo-heartstat"/>
    <w:basedOn w:val="DefaultParagraphFont"/>
    <w:rsid w:val="004F4EE1"/>
  </w:style>
  <w:style w:type="paragraph" w:customStyle="1" w:styleId="quotetweet-text">
    <w:name w:val="quotetweet-text"/>
    <w:basedOn w:val="Normal"/>
    <w:rsid w:val="004F4EE1"/>
    <w:pPr>
      <w:spacing w:before="100" w:beforeAutospacing="1" w:after="100" w:afterAutospacing="1"/>
    </w:pPr>
  </w:style>
  <w:style w:type="paragraph" w:customStyle="1" w:styleId="rrssb-linkedin">
    <w:name w:val="rrssb-linkedin"/>
    <w:basedOn w:val="Normal"/>
    <w:rsid w:val="004C4266"/>
    <w:pPr>
      <w:spacing w:before="100" w:beforeAutospacing="1" w:after="100" w:afterAutospacing="1"/>
    </w:pPr>
  </w:style>
  <w:style w:type="character" w:customStyle="1" w:styleId="rrssb-text">
    <w:name w:val="rrssb-text"/>
    <w:basedOn w:val="DefaultParagraphFont"/>
    <w:rsid w:val="004C4266"/>
  </w:style>
  <w:style w:type="paragraph" w:customStyle="1" w:styleId="rrssb-facebook">
    <w:name w:val="rrssb-facebook"/>
    <w:basedOn w:val="Normal"/>
    <w:rsid w:val="004C4266"/>
    <w:pPr>
      <w:spacing w:before="100" w:beforeAutospacing="1" w:after="100" w:afterAutospacing="1"/>
    </w:pPr>
  </w:style>
  <w:style w:type="paragraph" w:customStyle="1" w:styleId="rrssb-twitter">
    <w:name w:val="rrssb-twitter"/>
    <w:basedOn w:val="Normal"/>
    <w:rsid w:val="004C4266"/>
    <w:pPr>
      <w:spacing w:before="100" w:beforeAutospacing="1" w:after="100" w:afterAutospacing="1"/>
    </w:pPr>
  </w:style>
  <w:style w:type="character" w:customStyle="1" w:styleId="exclude-from-newsgate">
    <w:name w:val="exclude-from-newsgate"/>
    <w:basedOn w:val="DefaultParagraphFont"/>
    <w:rsid w:val="00F42DD5"/>
  </w:style>
  <w:style w:type="character" w:customStyle="1" w:styleId="inline-gallery-launch-gallery-text">
    <w:name w:val="inline-gallery-launch-gallery-text"/>
    <w:basedOn w:val="DefaultParagraphFont"/>
    <w:rsid w:val="003B38BE"/>
  </w:style>
  <w:style w:type="paragraph" w:customStyle="1" w:styleId="news-article-headerdek">
    <w:name w:val="news-article-header__dek"/>
    <w:basedOn w:val="Normal"/>
    <w:rsid w:val="00FF29F3"/>
    <w:pPr>
      <w:spacing w:before="100" w:beforeAutospacing="1" w:after="100" w:afterAutospacing="1"/>
    </w:pPr>
  </w:style>
  <w:style w:type="character" w:customStyle="1" w:styleId="news-byline-fullname">
    <w:name w:val="news-byline-full__name"/>
    <w:basedOn w:val="DefaultParagraphFont"/>
    <w:rsid w:val="00FF29F3"/>
  </w:style>
  <w:style w:type="character" w:customStyle="1" w:styleId="news-byline-fullrole">
    <w:name w:val="news-byline-full__role"/>
    <w:basedOn w:val="DefaultParagraphFont"/>
    <w:rsid w:val="00FF29F3"/>
  </w:style>
  <w:style w:type="paragraph" w:customStyle="1" w:styleId="news-article-headertimestamps-posted">
    <w:name w:val="news-article-header__timestamps-posted"/>
    <w:basedOn w:val="Normal"/>
    <w:rsid w:val="00FF29F3"/>
    <w:pPr>
      <w:spacing w:before="100" w:beforeAutospacing="1" w:after="100" w:afterAutospacing="1"/>
    </w:pPr>
  </w:style>
  <w:style w:type="paragraph" w:customStyle="1" w:styleId="action-baritem">
    <w:name w:val="action-bar__item"/>
    <w:basedOn w:val="Normal"/>
    <w:rsid w:val="00FF29F3"/>
    <w:pPr>
      <w:spacing w:before="100" w:beforeAutospacing="1" w:after="100" w:afterAutospacing="1"/>
    </w:pPr>
  </w:style>
  <w:style w:type="character" w:customStyle="1" w:styleId="icon">
    <w:name w:val="icon"/>
    <w:basedOn w:val="DefaultParagraphFont"/>
    <w:rsid w:val="00FF29F3"/>
  </w:style>
  <w:style w:type="character" w:customStyle="1" w:styleId="subbuzzattribution">
    <w:name w:val="subbuzz__attribution"/>
    <w:basedOn w:val="DefaultParagraphFont"/>
    <w:rsid w:val="00FF29F3"/>
  </w:style>
  <w:style w:type="character" w:customStyle="1" w:styleId="fullnamegroup">
    <w:name w:val="fullnamegroup"/>
    <w:basedOn w:val="DefaultParagraphFont"/>
    <w:rsid w:val="005400FF"/>
  </w:style>
  <w:style w:type="character" w:customStyle="1" w:styleId="usernamebreak">
    <w:name w:val="usernamebreak"/>
    <w:basedOn w:val="DefaultParagraphFont"/>
    <w:rsid w:val="005400FF"/>
  </w:style>
  <w:style w:type="paragraph" w:customStyle="1" w:styleId="tweettextsize">
    <w:name w:val="tweettextsize"/>
    <w:basedOn w:val="Normal"/>
    <w:rsid w:val="005400FF"/>
    <w:pPr>
      <w:spacing w:before="100" w:beforeAutospacing="1" w:after="100" w:afterAutospacing="1"/>
    </w:pPr>
  </w:style>
  <w:style w:type="character" w:customStyle="1" w:styleId="xn-location">
    <w:name w:val="xn-location"/>
    <w:basedOn w:val="DefaultParagraphFont"/>
    <w:rsid w:val="00FF123E"/>
  </w:style>
  <w:style w:type="character" w:customStyle="1" w:styleId="xn-money">
    <w:name w:val="xn-money"/>
    <w:basedOn w:val="DefaultParagraphFont"/>
    <w:rsid w:val="00FF123E"/>
  </w:style>
  <w:style w:type="character" w:customStyle="1" w:styleId="posted-on">
    <w:name w:val="posted-on"/>
    <w:basedOn w:val="DefaultParagraphFont"/>
    <w:rsid w:val="00C70C09"/>
  </w:style>
  <w:style w:type="character" w:customStyle="1" w:styleId="entry-date">
    <w:name w:val="entry-date"/>
    <w:basedOn w:val="DefaultParagraphFont"/>
    <w:rsid w:val="00C70C09"/>
  </w:style>
  <w:style w:type="paragraph" w:customStyle="1" w:styleId="articledetail--date">
    <w:name w:val="article__detail--date"/>
    <w:basedOn w:val="Normal"/>
    <w:rsid w:val="00916F4C"/>
    <w:pPr>
      <w:spacing w:before="100" w:beforeAutospacing="1" w:after="100" w:afterAutospacing="1"/>
    </w:pPr>
  </w:style>
  <w:style w:type="paragraph" w:customStyle="1" w:styleId="articledetail--inline-caption">
    <w:name w:val="article__detail--inline-caption"/>
    <w:basedOn w:val="Normal"/>
    <w:rsid w:val="00916F4C"/>
    <w:pPr>
      <w:spacing w:before="100" w:beforeAutospacing="1" w:after="100" w:afterAutospacing="1"/>
    </w:pPr>
  </w:style>
  <w:style w:type="character" w:customStyle="1" w:styleId="link">
    <w:name w:val="link"/>
    <w:basedOn w:val="DefaultParagraphFont"/>
    <w:rsid w:val="006A2E94"/>
  </w:style>
  <w:style w:type="character" w:customStyle="1" w:styleId="e24kjd">
    <w:name w:val="e24kjd"/>
    <w:basedOn w:val="DefaultParagraphFont"/>
    <w:rsid w:val="00C9057E"/>
  </w:style>
  <w:style w:type="character" w:customStyle="1" w:styleId="kx21rb">
    <w:name w:val="kx21rb"/>
    <w:basedOn w:val="DefaultParagraphFont"/>
    <w:rsid w:val="00C9057E"/>
  </w:style>
  <w:style w:type="character" w:customStyle="1" w:styleId="fs-author-name">
    <w:name w:val="fs-author-name"/>
    <w:basedOn w:val="DefaultParagraphFont"/>
    <w:rsid w:val="00D44C54"/>
  </w:style>
  <w:style w:type="character" w:customStyle="1" w:styleId="contrib-byline-type">
    <w:name w:val="contrib-byline-type"/>
    <w:basedOn w:val="DefaultParagraphFont"/>
    <w:rsid w:val="00D44C54"/>
  </w:style>
  <w:style w:type="paragraph" w:customStyle="1" w:styleId="article-sharingitem">
    <w:name w:val="article-sharing__item"/>
    <w:basedOn w:val="Normal"/>
    <w:rsid w:val="00D44C54"/>
    <w:pPr>
      <w:spacing w:before="100" w:beforeAutospacing="1" w:after="100" w:afterAutospacing="1"/>
    </w:pPr>
  </w:style>
  <w:style w:type="paragraph" w:customStyle="1" w:styleId="color-body">
    <w:name w:val="color-body"/>
    <w:basedOn w:val="Normal"/>
    <w:rsid w:val="00D44C54"/>
    <w:pPr>
      <w:spacing w:before="100" w:beforeAutospacing="1" w:after="100" w:afterAutospacing="1"/>
    </w:pPr>
  </w:style>
  <w:style w:type="paragraph" w:customStyle="1" w:styleId="recirc-story">
    <w:name w:val="recirc-story"/>
    <w:basedOn w:val="Normal"/>
    <w:rsid w:val="00D44C54"/>
    <w:pPr>
      <w:spacing w:before="100" w:beforeAutospacing="1" w:after="100" w:afterAutospacing="1"/>
    </w:pPr>
  </w:style>
  <w:style w:type="character" w:customStyle="1" w:styleId="ng-binding">
    <w:name w:val="ng-binding"/>
    <w:basedOn w:val="DefaultParagraphFont"/>
    <w:rsid w:val="00D44C54"/>
  </w:style>
  <w:style w:type="paragraph" w:customStyle="1" w:styleId="entry-category">
    <w:name w:val="entry-category"/>
    <w:basedOn w:val="Normal"/>
    <w:rsid w:val="00D44C54"/>
    <w:pPr>
      <w:spacing w:before="100" w:beforeAutospacing="1" w:after="100" w:afterAutospacing="1"/>
    </w:pPr>
  </w:style>
  <w:style w:type="character" w:customStyle="1" w:styleId="td-post-date">
    <w:name w:val="td-post-date"/>
    <w:basedOn w:val="DefaultParagraphFont"/>
    <w:rsid w:val="00D44C54"/>
  </w:style>
  <w:style w:type="character" w:customStyle="1" w:styleId="byline-name">
    <w:name w:val="byline-name"/>
    <w:basedOn w:val="DefaultParagraphFont"/>
    <w:rsid w:val="00086260"/>
  </w:style>
  <w:style w:type="character" w:customStyle="1" w:styleId="vjs-control-text">
    <w:name w:val="vjs-control-text"/>
    <w:basedOn w:val="DefaultParagraphFont"/>
    <w:rsid w:val="00086260"/>
  </w:style>
  <w:style w:type="character" w:customStyle="1" w:styleId="vjs-current-time-display">
    <w:name w:val="vjs-current-time-display"/>
    <w:basedOn w:val="DefaultParagraphFont"/>
    <w:rsid w:val="00086260"/>
  </w:style>
  <w:style w:type="character" w:customStyle="1" w:styleId="vjs-control-text-loaded-percentage">
    <w:name w:val="vjs-control-text-loaded-percentage"/>
    <w:basedOn w:val="DefaultParagraphFont"/>
    <w:rsid w:val="00086260"/>
  </w:style>
  <w:style w:type="character" w:customStyle="1" w:styleId="vjs-remaining-time-display">
    <w:name w:val="vjs-remaining-time-display"/>
    <w:basedOn w:val="DefaultParagraphFont"/>
    <w:rsid w:val="00086260"/>
  </w:style>
  <w:style w:type="character" w:customStyle="1" w:styleId="glimmer-sticky-header-watch">
    <w:name w:val="glimmer-sticky-header-watch"/>
    <w:basedOn w:val="DefaultParagraphFont"/>
    <w:rsid w:val="00086260"/>
  </w:style>
  <w:style w:type="character" w:customStyle="1" w:styleId="glimmer-sticky-header-title">
    <w:name w:val="glimmer-sticky-header-title"/>
    <w:basedOn w:val="DefaultParagraphFont"/>
    <w:rsid w:val="00086260"/>
  </w:style>
  <w:style w:type="paragraph" w:customStyle="1" w:styleId="body-text">
    <w:name w:val="body-text"/>
    <w:basedOn w:val="Normal"/>
    <w:rsid w:val="00086260"/>
    <w:pPr>
      <w:spacing w:before="100" w:beforeAutospacing="1" w:after="100" w:afterAutospacing="1"/>
    </w:pPr>
  </w:style>
  <w:style w:type="character" w:customStyle="1" w:styleId="image-copyright">
    <w:name w:val="image-copyright"/>
    <w:basedOn w:val="DefaultParagraphFont"/>
    <w:rsid w:val="00086260"/>
  </w:style>
  <w:style w:type="character" w:customStyle="1" w:styleId="image-photo-credit">
    <w:name w:val="image-photo-credit"/>
    <w:basedOn w:val="DefaultParagraphFont"/>
    <w:rsid w:val="00086260"/>
  </w:style>
  <w:style w:type="character" w:customStyle="1" w:styleId="mw-headline">
    <w:name w:val="mw-headline"/>
    <w:basedOn w:val="DefaultParagraphFont"/>
    <w:rsid w:val="00086260"/>
  </w:style>
  <w:style w:type="character" w:customStyle="1" w:styleId="articleauthor-nametext">
    <w:name w:val="articleauthor-nametext"/>
    <w:basedOn w:val="DefaultParagraphFont"/>
    <w:rsid w:val="00436D00"/>
  </w:style>
  <w:style w:type="character" w:customStyle="1" w:styleId="articleauthor-time--read">
    <w:name w:val="articleauthor-time--read"/>
    <w:basedOn w:val="DefaultParagraphFont"/>
    <w:rsid w:val="00436D00"/>
  </w:style>
  <w:style w:type="character" w:customStyle="1" w:styleId="articlevideo-captionstatus">
    <w:name w:val="articlevideo-captionstatus"/>
    <w:basedOn w:val="DefaultParagraphFont"/>
    <w:rsid w:val="00436D00"/>
  </w:style>
  <w:style w:type="character" w:customStyle="1" w:styleId="articlevideo-captiontitle">
    <w:name w:val="articlevideo-captiontitle"/>
    <w:basedOn w:val="DefaultParagraphFont"/>
    <w:rsid w:val="00436D00"/>
  </w:style>
  <w:style w:type="character" w:customStyle="1" w:styleId="articlevideo-captionduration">
    <w:name w:val="articlevideo-captionduration"/>
    <w:basedOn w:val="DefaultParagraphFont"/>
    <w:rsid w:val="00436D00"/>
  </w:style>
  <w:style w:type="character" w:customStyle="1" w:styleId="eipwbe">
    <w:name w:val="eipwbe"/>
    <w:basedOn w:val="DefaultParagraphFont"/>
    <w:rsid w:val="00B015AB"/>
  </w:style>
  <w:style w:type="paragraph" w:customStyle="1" w:styleId="social-toolsicon">
    <w:name w:val="social-tools__icon"/>
    <w:basedOn w:val="Normal"/>
    <w:rsid w:val="0058422D"/>
    <w:pPr>
      <w:spacing w:before="100" w:beforeAutospacing="1" w:after="100" w:afterAutospacing="1"/>
    </w:pPr>
  </w:style>
  <w:style w:type="character" w:customStyle="1" w:styleId="name">
    <w:name w:val="name"/>
    <w:basedOn w:val="DefaultParagraphFont"/>
    <w:rsid w:val="0058422D"/>
  </w:style>
  <w:style w:type="paragraph" w:customStyle="1" w:styleId="description">
    <w:name w:val="description"/>
    <w:basedOn w:val="Normal"/>
    <w:rsid w:val="0058422D"/>
    <w:pPr>
      <w:spacing w:before="100" w:beforeAutospacing="1" w:after="100" w:afterAutospacing="1"/>
    </w:pPr>
  </w:style>
  <w:style w:type="character" w:customStyle="1" w:styleId="checkbox-text">
    <w:name w:val="checkbox-text"/>
    <w:basedOn w:val="DefaultParagraphFont"/>
    <w:rsid w:val="0058422D"/>
  </w:style>
  <w:style w:type="character" w:customStyle="1" w:styleId="btn-text">
    <w:name w:val="btn-text"/>
    <w:basedOn w:val="DefaultParagraphFont"/>
    <w:rsid w:val="0058422D"/>
  </w:style>
  <w:style w:type="character" w:customStyle="1" w:styleId="textresizerlabel">
    <w:name w:val="textresizer__label"/>
    <w:basedOn w:val="DefaultParagraphFont"/>
    <w:rsid w:val="0058422D"/>
  </w:style>
  <w:style w:type="character" w:customStyle="1" w:styleId="wsj-article-credit">
    <w:name w:val="wsj-article-credit"/>
    <w:basedOn w:val="DefaultParagraphFont"/>
    <w:rsid w:val="0058422D"/>
  </w:style>
  <w:style w:type="character" w:customStyle="1" w:styleId="company-name-type">
    <w:name w:val="company-name-type"/>
    <w:basedOn w:val="DefaultParagraphFont"/>
    <w:rsid w:val="0058422D"/>
  </w:style>
  <w:style w:type="character" w:customStyle="1" w:styleId="Date1">
    <w:name w:val="Date1"/>
    <w:basedOn w:val="DefaultParagraphFont"/>
    <w:rsid w:val="0058422D"/>
  </w:style>
  <w:style w:type="paragraph" w:customStyle="1" w:styleId="Title1">
    <w:name w:val="Title1"/>
    <w:basedOn w:val="Normal"/>
    <w:rsid w:val="008E3C4D"/>
    <w:pPr>
      <w:spacing w:before="100" w:beforeAutospacing="1" w:after="100" w:afterAutospacing="1"/>
    </w:pPr>
  </w:style>
  <w:style w:type="paragraph" w:customStyle="1" w:styleId="captionwrap">
    <w:name w:val="captionwrap"/>
    <w:basedOn w:val="Normal"/>
    <w:rsid w:val="008E3C4D"/>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64545">
      <w:bodyDiv w:val="1"/>
      <w:marLeft w:val="0"/>
      <w:marRight w:val="0"/>
      <w:marTop w:val="0"/>
      <w:marBottom w:val="0"/>
      <w:divBdr>
        <w:top w:val="none" w:sz="0" w:space="0" w:color="auto"/>
        <w:left w:val="none" w:sz="0" w:space="0" w:color="auto"/>
        <w:bottom w:val="none" w:sz="0" w:space="0" w:color="auto"/>
        <w:right w:val="none" w:sz="0" w:space="0" w:color="auto"/>
      </w:divBdr>
    </w:div>
    <w:div w:id="15733503">
      <w:bodyDiv w:val="1"/>
      <w:marLeft w:val="0"/>
      <w:marRight w:val="0"/>
      <w:marTop w:val="0"/>
      <w:marBottom w:val="0"/>
      <w:divBdr>
        <w:top w:val="none" w:sz="0" w:space="0" w:color="auto"/>
        <w:left w:val="none" w:sz="0" w:space="0" w:color="auto"/>
        <w:bottom w:val="none" w:sz="0" w:space="0" w:color="auto"/>
        <w:right w:val="none" w:sz="0" w:space="0" w:color="auto"/>
      </w:divBdr>
    </w:div>
    <w:div w:id="16470316">
      <w:bodyDiv w:val="1"/>
      <w:marLeft w:val="0"/>
      <w:marRight w:val="0"/>
      <w:marTop w:val="0"/>
      <w:marBottom w:val="0"/>
      <w:divBdr>
        <w:top w:val="none" w:sz="0" w:space="0" w:color="auto"/>
        <w:left w:val="none" w:sz="0" w:space="0" w:color="auto"/>
        <w:bottom w:val="none" w:sz="0" w:space="0" w:color="auto"/>
        <w:right w:val="none" w:sz="0" w:space="0" w:color="auto"/>
      </w:divBdr>
    </w:div>
    <w:div w:id="17047046">
      <w:bodyDiv w:val="1"/>
      <w:marLeft w:val="0"/>
      <w:marRight w:val="0"/>
      <w:marTop w:val="0"/>
      <w:marBottom w:val="0"/>
      <w:divBdr>
        <w:top w:val="none" w:sz="0" w:space="0" w:color="auto"/>
        <w:left w:val="none" w:sz="0" w:space="0" w:color="auto"/>
        <w:bottom w:val="none" w:sz="0" w:space="0" w:color="auto"/>
        <w:right w:val="none" w:sz="0" w:space="0" w:color="auto"/>
      </w:divBdr>
      <w:divsChild>
        <w:div w:id="1215973044">
          <w:marLeft w:val="0"/>
          <w:marRight w:val="0"/>
          <w:marTop w:val="0"/>
          <w:marBottom w:val="0"/>
          <w:divBdr>
            <w:top w:val="none" w:sz="0" w:space="0" w:color="auto"/>
            <w:left w:val="none" w:sz="0" w:space="0" w:color="auto"/>
            <w:bottom w:val="none" w:sz="0" w:space="0" w:color="auto"/>
            <w:right w:val="none" w:sz="0" w:space="0" w:color="auto"/>
          </w:divBdr>
        </w:div>
        <w:div w:id="410664080">
          <w:marLeft w:val="0"/>
          <w:marRight w:val="0"/>
          <w:marTop w:val="0"/>
          <w:marBottom w:val="0"/>
          <w:divBdr>
            <w:top w:val="none" w:sz="0" w:space="0" w:color="auto"/>
            <w:left w:val="none" w:sz="0" w:space="0" w:color="auto"/>
            <w:bottom w:val="none" w:sz="0" w:space="0" w:color="auto"/>
            <w:right w:val="none" w:sz="0" w:space="0" w:color="auto"/>
          </w:divBdr>
          <w:divsChild>
            <w:div w:id="891424126">
              <w:marLeft w:val="0"/>
              <w:marRight w:val="0"/>
              <w:marTop w:val="0"/>
              <w:marBottom w:val="0"/>
              <w:divBdr>
                <w:top w:val="none" w:sz="0" w:space="0" w:color="auto"/>
                <w:left w:val="none" w:sz="0" w:space="0" w:color="auto"/>
                <w:bottom w:val="none" w:sz="0" w:space="0" w:color="auto"/>
                <w:right w:val="none" w:sz="0" w:space="0" w:color="auto"/>
              </w:divBdr>
              <w:divsChild>
                <w:div w:id="402290091">
                  <w:marLeft w:val="0"/>
                  <w:marRight w:val="0"/>
                  <w:marTop w:val="0"/>
                  <w:marBottom w:val="0"/>
                  <w:divBdr>
                    <w:top w:val="none" w:sz="0" w:space="0" w:color="auto"/>
                    <w:left w:val="none" w:sz="0" w:space="0" w:color="auto"/>
                    <w:bottom w:val="none" w:sz="0" w:space="0" w:color="auto"/>
                    <w:right w:val="none" w:sz="0" w:space="0" w:color="auto"/>
                  </w:divBdr>
                  <w:divsChild>
                    <w:div w:id="178158748">
                      <w:marLeft w:val="0"/>
                      <w:marRight w:val="0"/>
                      <w:marTop w:val="0"/>
                      <w:marBottom w:val="0"/>
                      <w:divBdr>
                        <w:top w:val="none" w:sz="0" w:space="0" w:color="auto"/>
                        <w:left w:val="none" w:sz="0" w:space="0" w:color="auto"/>
                        <w:bottom w:val="none" w:sz="0" w:space="0" w:color="auto"/>
                        <w:right w:val="none" w:sz="0" w:space="0" w:color="auto"/>
                      </w:divBdr>
                      <w:divsChild>
                        <w:div w:id="587232439">
                          <w:marLeft w:val="0"/>
                          <w:marRight w:val="0"/>
                          <w:marTop w:val="0"/>
                          <w:marBottom w:val="0"/>
                          <w:divBdr>
                            <w:top w:val="none" w:sz="0" w:space="0" w:color="auto"/>
                            <w:left w:val="none" w:sz="0" w:space="0" w:color="auto"/>
                            <w:bottom w:val="none" w:sz="0" w:space="0" w:color="auto"/>
                            <w:right w:val="none" w:sz="0" w:space="0" w:color="auto"/>
                          </w:divBdr>
                          <w:divsChild>
                            <w:div w:id="1637223220">
                              <w:marLeft w:val="0"/>
                              <w:marRight w:val="0"/>
                              <w:marTop w:val="0"/>
                              <w:marBottom w:val="0"/>
                              <w:divBdr>
                                <w:top w:val="none" w:sz="0" w:space="0" w:color="auto"/>
                                <w:left w:val="none" w:sz="0" w:space="0" w:color="auto"/>
                                <w:bottom w:val="none" w:sz="0" w:space="0" w:color="auto"/>
                                <w:right w:val="none" w:sz="0" w:space="0" w:color="auto"/>
                              </w:divBdr>
                              <w:divsChild>
                                <w:div w:id="137960091">
                                  <w:marLeft w:val="0"/>
                                  <w:marRight w:val="0"/>
                                  <w:marTop w:val="0"/>
                                  <w:marBottom w:val="0"/>
                                  <w:divBdr>
                                    <w:top w:val="none" w:sz="0" w:space="0" w:color="auto"/>
                                    <w:left w:val="none" w:sz="0" w:space="0" w:color="auto"/>
                                    <w:bottom w:val="none" w:sz="0" w:space="0" w:color="auto"/>
                                    <w:right w:val="none" w:sz="0" w:space="0" w:color="auto"/>
                                  </w:divBdr>
                                </w:div>
                                <w:div w:id="567958221">
                                  <w:marLeft w:val="0"/>
                                  <w:marRight w:val="0"/>
                                  <w:marTop w:val="0"/>
                                  <w:marBottom w:val="0"/>
                                  <w:divBdr>
                                    <w:top w:val="none" w:sz="0" w:space="0" w:color="auto"/>
                                    <w:left w:val="none" w:sz="0" w:space="0" w:color="auto"/>
                                    <w:bottom w:val="none" w:sz="0" w:space="0" w:color="auto"/>
                                    <w:right w:val="none" w:sz="0" w:space="0" w:color="auto"/>
                                  </w:divBdr>
                                  <w:divsChild>
                                    <w:div w:id="1225724858">
                                      <w:marLeft w:val="0"/>
                                      <w:marRight w:val="0"/>
                                      <w:marTop w:val="0"/>
                                      <w:marBottom w:val="0"/>
                                      <w:divBdr>
                                        <w:top w:val="none" w:sz="0" w:space="0" w:color="auto"/>
                                        <w:left w:val="none" w:sz="0" w:space="0" w:color="auto"/>
                                        <w:bottom w:val="none" w:sz="0" w:space="0" w:color="auto"/>
                                        <w:right w:val="none" w:sz="0" w:space="0" w:color="auto"/>
                                      </w:divBdr>
                                      <w:divsChild>
                                        <w:div w:id="1076052139">
                                          <w:marLeft w:val="0"/>
                                          <w:marRight w:val="0"/>
                                          <w:marTop w:val="0"/>
                                          <w:marBottom w:val="0"/>
                                          <w:divBdr>
                                            <w:top w:val="none" w:sz="0" w:space="0" w:color="auto"/>
                                            <w:left w:val="none" w:sz="0" w:space="0" w:color="auto"/>
                                            <w:bottom w:val="none" w:sz="0" w:space="0" w:color="auto"/>
                                            <w:right w:val="none" w:sz="0" w:space="0" w:color="auto"/>
                                          </w:divBdr>
                                        </w:div>
                                        <w:div w:id="65690692">
                                          <w:marLeft w:val="0"/>
                                          <w:marRight w:val="0"/>
                                          <w:marTop w:val="0"/>
                                          <w:marBottom w:val="0"/>
                                          <w:divBdr>
                                            <w:top w:val="none" w:sz="0" w:space="0" w:color="auto"/>
                                            <w:left w:val="none" w:sz="0" w:space="0" w:color="auto"/>
                                            <w:bottom w:val="none" w:sz="0" w:space="0" w:color="auto"/>
                                            <w:right w:val="none" w:sz="0" w:space="0" w:color="auto"/>
                                          </w:divBdr>
                                        </w:div>
                                      </w:divsChild>
                                    </w:div>
                                    <w:div w:id="2143107861">
                                      <w:marLeft w:val="0"/>
                                      <w:marRight w:val="0"/>
                                      <w:marTop w:val="0"/>
                                      <w:marBottom w:val="0"/>
                                      <w:divBdr>
                                        <w:top w:val="none" w:sz="0" w:space="0" w:color="auto"/>
                                        <w:left w:val="none" w:sz="0" w:space="0" w:color="auto"/>
                                        <w:bottom w:val="none" w:sz="0" w:space="0" w:color="auto"/>
                                        <w:right w:val="none" w:sz="0" w:space="0" w:color="auto"/>
                                      </w:divBdr>
                                      <w:divsChild>
                                        <w:div w:id="1382898635">
                                          <w:marLeft w:val="0"/>
                                          <w:marRight w:val="0"/>
                                          <w:marTop w:val="0"/>
                                          <w:marBottom w:val="0"/>
                                          <w:divBdr>
                                            <w:top w:val="none" w:sz="0" w:space="0" w:color="auto"/>
                                            <w:left w:val="none" w:sz="0" w:space="0" w:color="auto"/>
                                            <w:bottom w:val="none" w:sz="0" w:space="0" w:color="auto"/>
                                            <w:right w:val="none" w:sz="0" w:space="0" w:color="auto"/>
                                          </w:divBdr>
                                        </w:div>
                                        <w:div w:id="683241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0341038">
                                  <w:marLeft w:val="0"/>
                                  <w:marRight w:val="0"/>
                                  <w:marTop w:val="0"/>
                                  <w:marBottom w:val="0"/>
                                  <w:divBdr>
                                    <w:top w:val="none" w:sz="0" w:space="0" w:color="auto"/>
                                    <w:left w:val="none" w:sz="0" w:space="0" w:color="auto"/>
                                    <w:bottom w:val="none" w:sz="0" w:space="0" w:color="auto"/>
                                    <w:right w:val="none" w:sz="0" w:space="0" w:color="auto"/>
                                  </w:divBdr>
                                  <w:divsChild>
                                    <w:div w:id="1097824817">
                                      <w:marLeft w:val="0"/>
                                      <w:marRight w:val="0"/>
                                      <w:marTop w:val="0"/>
                                      <w:marBottom w:val="0"/>
                                      <w:divBdr>
                                        <w:top w:val="none" w:sz="0" w:space="0" w:color="auto"/>
                                        <w:left w:val="none" w:sz="0" w:space="0" w:color="auto"/>
                                        <w:bottom w:val="none" w:sz="0" w:space="0" w:color="auto"/>
                                        <w:right w:val="none" w:sz="0" w:space="0" w:color="auto"/>
                                      </w:divBdr>
                                      <w:divsChild>
                                        <w:div w:id="302779191">
                                          <w:marLeft w:val="0"/>
                                          <w:marRight w:val="0"/>
                                          <w:marTop w:val="0"/>
                                          <w:marBottom w:val="0"/>
                                          <w:divBdr>
                                            <w:top w:val="none" w:sz="0" w:space="0" w:color="auto"/>
                                            <w:left w:val="none" w:sz="0" w:space="0" w:color="auto"/>
                                            <w:bottom w:val="none" w:sz="0" w:space="0" w:color="auto"/>
                                            <w:right w:val="none" w:sz="0" w:space="0" w:color="auto"/>
                                          </w:divBdr>
                                        </w:div>
                                      </w:divsChild>
                                    </w:div>
                                    <w:div w:id="18239374">
                                      <w:marLeft w:val="0"/>
                                      <w:marRight w:val="0"/>
                                      <w:marTop w:val="0"/>
                                      <w:marBottom w:val="0"/>
                                      <w:divBdr>
                                        <w:top w:val="none" w:sz="0" w:space="0" w:color="auto"/>
                                        <w:left w:val="none" w:sz="0" w:space="0" w:color="auto"/>
                                        <w:bottom w:val="none" w:sz="0" w:space="0" w:color="auto"/>
                                        <w:right w:val="none" w:sz="0" w:space="0" w:color="auto"/>
                                      </w:divBdr>
                                      <w:divsChild>
                                        <w:div w:id="1357384373">
                                          <w:marLeft w:val="0"/>
                                          <w:marRight w:val="0"/>
                                          <w:marTop w:val="0"/>
                                          <w:marBottom w:val="0"/>
                                          <w:divBdr>
                                            <w:top w:val="none" w:sz="0" w:space="0" w:color="auto"/>
                                            <w:left w:val="none" w:sz="0" w:space="0" w:color="auto"/>
                                            <w:bottom w:val="none" w:sz="0" w:space="0" w:color="auto"/>
                                            <w:right w:val="none" w:sz="0" w:space="0" w:color="auto"/>
                                          </w:divBdr>
                                        </w:div>
                                        <w:div w:id="1531187385">
                                          <w:marLeft w:val="0"/>
                                          <w:marRight w:val="0"/>
                                          <w:marTop w:val="0"/>
                                          <w:marBottom w:val="0"/>
                                          <w:divBdr>
                                            <w:top w:val="none" w:sz="0" w:space="0" w:color="auto"/>
                                            <w:left w:val="none" w:sz="0" w:space="0" w:color="auto"/>
                                            <w:bottom w:val="none" w:sz="0" w:space="0" w:color="auto"/>
                                            <w:right w:val="none" w:sz="0" w:space="0" w:color="auto"/>
                                          </w:divBdr>
                                        </w:div>
                                        <w:div w:id="191265605">
                                          <w:marLeft w:val="0"/>
                                          <w:marRight w:val="0"/>
                                          <w:marTop w:val="0"/>
                                          <w:marBottom w:val="0"/>
                                          <w:divBdr>
                                            <w:top w:val="none" w:sz="0" w:space="0" w:color="auto"/>
                                            <w:left w:val="none" w:sz="0" w:space="0" w:color="auto"/>
                                            <w:bottom w:val="none" w:sz="0" w:space="0" w:color="auto"/>
                                            <w:right w:val="none" w:sz="0" w:space="0" w:color="auto"/>
                                          </w:divBdr>
                                        </w:div>
                                        <w:div w:id="964190007">
                                          <w:marLeft w:val="0"/>
                                          <w:marRight w:val="0"/>
                                          <w:marTop w:val="0"/>
                                          <w:marBottom w:val="0"/>
                                          <w:divBdr>
                                            <w:top w:val="none" w:sz="0" w:space="0" w:color="auto"/>
                                            <w:left w:val="none" w:sz="0" w:space="0" w:color="auto"/>
                                            <w:bottom w:val="none" w:sz="0" w:space="0" w:color="auto"/>
                                            <w:right w:val="none" w:sz="0" w:space="0" w:color="auto"/>
                                          </w:divBdr>
                                        </w:div>
                                        <w:div w:id="1867787069">
                                          <w:marLeft w:val="0"/>
                                          <w:marRight w:val="0"/>
                                          <w:marTop w:val="0"/>
                                          <w:marBottom w:val="0"/>
                                          <w:divBdr>
                                            <w:top w:val="none" w:sz="0" w:space="0" w:color="auto"/>
                                            <w:left w:val="none" w:sz="0" w:space="0" w:color="auto"/>
                                            <w:bottom w:val="none" w:sz="0" w:space="0" w:color="auto"/>
                                            <w:right w:val="none" w:sz="0" w:space="0" w:color="auto"/>
                                          </w:divBdr>
                                        </w:div>
                                        <w:div w:id="1310983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6286133">
                                  <w:marLeft w:val="0"/>
                                  <w:marRight w:val="0"/>
                                  <w:marTop w:val="0"/>
                                  <w:marBottom w:val="0"/>
                                  <w:divBdr>
                                    <w:top w:val="none" w:sz="0" w:space="0" w:color="auto"/>
                                    <w:left w:val="none" w:sz="0" w:space="0" w:color="auto"/>
                                    <w:bottom w:val="none" w:sz="0" w:space="0" w:color="auto"/>
                                    <w:right w:val="none" w:sz="0" w:space="0" w:color="auto"/>
                                  </w:divBdr>
                                  <w:divsChild>
                                    <w:div w:id="752554954">
                                      <w:marLeft w:val="0"/>
                                      <w:marRight w:val="0"/>
                                      <w:marTop w:val="0"/>
                                      <w:marBottom w:val="0"/>
                                      <w:divBdr>
                                        <w:top w:val="none" w:sz="0" w:space="0" w:color="auto"/>
                                        <w:left w:val="none" w:sz="0" w:space="0" w:color="auto"/>
                                        <w:bottom w:val="none" w:sz="0" w:space="0" w:color="auto"/>
                                        <w:right w:val="none" w:sz="0" w:space="0" w:color="auto"/>
                                      </w:divBdr>
                                      <w:divsChild>
                                        <w:div w:id="500969677">
                                          <w:marLeft w:val="0"/>
                                          <w:marRight w:val="0"/>
                                          <w:marTop w:val="0"/>
                                          <w:marBottom w:val="0"/>
                                          <w:divBdr>
                                            <w:top w:val="none" w:sz="0" w:space="0" w:color="auto"/>
                                            <w:left w:val="none" w:sz="0" w:space="0" w:color="auto"/>
                                            <w:bottom w:val="none" w:sz="0" w:space="0" w:color="auto"/>
                                            <w:right w:val="none" w:sz="0" w:space="0" w:color="auto"/>
                                          </w:divBdr>
                                        </w:div>
                                      </w:divsChild>
                                    </w:div>
                                    <w:div w:id="2124880052">
                                      <w:marLeft w:val="0"/>
                                      <w:marRight w:val="0"/>
                                      <w:marTop w:val="0"/>
                                      <w:marBottom w:val="0"/>
                                      <w:divBdr>
                                        <w:top w:val="none" w:sz="0" w:space="0" w:color="auto"/>
                                        <w:left w:val="none" w:sz="0" w:space="0" w:color="auto"/>
                                        <w:bottom w:val="none" w:sz="0" w:space="0" w:color="auto"/>
                                        <w:right w:val="none" w:sz="0" w:space="0" w:color="auto"/>
                                      </w:divBdr>
                                      <w:divsChild>
                                        <w:div w:id="1034965009">
                                          <w:marLeft w:val="0"/>
                                          <w:marRight w:val="0"/>
                                          <w:marTop w:val="0"/>
                                          <w:marBottom w:val="0"/>
                                          <w:divBdr>
                                            <w:top w:val="none" w:sz="0" w:space="0" w:color="auto"/>
                                            <w:left w:val="none" w:sz="0" w:space="0" w:color="auto"/>
                                            <w:bottom w:val="none" w:sz="0" w:space="0" w:color="auto"/>
                                            <w:right w:val="none" w:sz="0" w:space="0" w:color="auto"/>
                                          </w:divBdr>
                                        </w:div>
                                        <w:div w:id="838423565">
                                          <w:marLeft w:val="0"/>
                                          <w:marRight w:val="0"/>
                                          <w:marTop w:val="0"/>
                                          <w:marBottom w:val="0"/>
                                          <w:divBdr>
                                            <w:top w:val="none" w:sz="0" w:space="0" w:color="auto"/>
                                            <w:left w:val="none" w:sz="0" w:space="0" w:color="auto"/>
                                            <w:bottom w:val="none" w:sz="0" w:space="0" w:color="auto"/>
                                            <w:right w:val="none" w:sz="0" w:space="0" w:color="auto"/>
                                          </w:divBdr>
                                        </w:div>
                                        <w:div w:id="595747640">
                                          <w:marLeft w:val="0"/>
                                          <w:marRight w:val="0"/>
                                          <w:marTop w:val="0"/>
                                          <w:marBottom w:val="0"/>
                                          <w:divBdr>
                                            <w:top w:val="none" w:sz="0" w:space="0" w:color="auto"/>
                                            <w:left w:val="none" w:sz="0" w:space="0" w:color="auto"/>
                                            <w:bottom w:val="none" w:sz="0" w:space="0" w:color="auto"/>
                                            <w:right w:val="none" w:sz="0" w:space="0" w:color="auto"/>
                                          </w:divBdr>
                                        </w:div>
                                        <w:div w:id="1974672947">
                                          <w:marLeft w:val="0"/>
                                          <w:marRight w:val="0"/>
                                          <w:marTop w:val="0"/>
                                          <w:marBottom w:val="0"/>
                                          <w:divBdr>
                                            <w:top w:val="none" w:sz="0" w:space="0" w:color="auto"/>
                                            <w:left w:val="none" w:sz="0" w:space="0" w:color="auto"/>
                                            <w:bottom w:val="none" w:sz="0" w:space="0" w:color="auto"/>
                                            <w:right w:val="none" w:sz="0" w:space="0" w:color="auto"/>
                                          </w:divBdr>
                                        </w:div>
                                        <w:div w:id="530724386">
                                          <w:marLeft w:val="0"/>
                                          <w:marRight w:val="0"/>
                                          <w:marTop w:val="0"/>
                                          <w:marBottom w:val="0"/>
                                          <w:divBdr>
                                            <w:top w:val="none" w:sz="0" w:space="0" w:color="auto"/>
                                            <w:left w:val="none" w:sz="0" w:space="0" w:color="auto"/>
                                            <w:bottom w:val="none" w:sz="0" w:space="0" w:color="auto"/>
                                            <w:right w:val="none" w:sz="0" w:space="0" w:color="auto"/>
                                          </w:divBdr>
                                        </w:div>
                                        <w:div w:id="1077677659">
                                          <w:marLeft w:val="0"/>
                                          <w:marRight w:val="0"/>
                                          <w:marTop w:val="0"/>
                                          <w:marBottom w:val="0"/>
                                          <w:divBdr>
                                            <w:top w:val="none" w:sz="0" w:space="0" w:color="auto"/>
                                            <w:left w:val="none" w:sz="0" w:space="0" w:color="auto"/>
                                            <w:bottom w:val="none" w:sz="0" w:space="0" w:color="auto"/>
                                            <w:right w:val="none" w:sz="0" w:space="0" w:color="auto"/>
                                          </w:divBdr>
                                        </w:div>
                                        <w:div w:id="1060325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907493">
                                  <w:marLeft w:val="0"/>
                                  <w:marRight w:val="0"/>
                                  <w:marTop w:val="0"/>
                                  <w:marBottom w:val="0"/>
                                  <w:divBdr>
                                    <w:top w:val="none" w:sz="0" w:space="0" w:color="auto"/>
                                    <w:left w:val="none" w:sz="0" w:space="0" w:color="auto"/>
                                    <w:bottom w:val="none" w:sz="0" w:space="0" w:color="auto"/>
                                    <w:right w:val="none" w:sz="0" w:space="0" w:color="auto"/>
                                  </w:divBdr>
                                </w:div>
                                <w:div w:id="644361208">
                                  <w:marLeft w:val="0"/>
                                  <w:marRight w:val="0"/>
                                  <w:marTop w:val="0"/>
                                  <w:marBottom w:val="0"/>
                                  <w:divBdr>
                                    <w:top w:val="none" w:sz="0" w:space="0" w:color="auto"/>
                                    <w:left w:val="none" w:sz="0" w:space="0" w:color="auto"/>
                                    <w:bottom w:val="none" w:sz="0" w:space="0" w:color="auto"/>
                                    <w:right w:val="none" w:sz="0" w:space="0" w:color="auto"/>
                                  </w:divBdr>
                                </w:div>
                              </w:divsChild>
                            </w:div>
                            <w:div w:id="168062621">
                              <w:marLeft w:val="0"/>
                              <w:marRight w:val="0"/>
                              <w:marTop w:val="0"/>
                              <w:marBottom w:val="0"/>
                              <w:divBdr>
                                <w:top w:val="none" w:sz="0" w:space="0" w:color="auto"/>
                                <w:left w:val="none" w:sz="0" w:space="0" w:color="auto"/>
                                <w:bottom w:val="none" w:sz="0" w:space="0" w:color="auto"/>
                                <w:right w:val="none" w:sz="0" w:space="0" w:color="auto"/>
                              </w:divBdr>
                              <w:divsChild>
                                <w:div w:id="1773016162">
                                  <w:marLeft w:val="0"/>
                                  <w:marRight w:val="0"/>
                                  <w:marTop w:val="0"/>
                                  <w:marBottom w:val="0"/>
                                  <w:divBdr>
                                    <w:top w:val="none" w:sz="0" w:space="0" w:color="auto"/>
                                    <w:left w:val="none" w:sz="0" w:space="0" w:color="auto"/>
                                    <w:bottom w:val="none" w:sz="0" w:space="0" w:color="auto"/>
                                    <w:right w:val="none" w:sz="0" w:space="0" w:color="auto"/>
                                  </w:divBdr>
                                  <w:divsChild>
                                    <w:div w:id="1269125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908757">
                          <w:marLeft w:val="0"/>
                          <w:marRight w:val="0"/>
                          <w:marTop w:val="0"/>
                          <w:marBottom w:val="0"/>
                          <w:divBdr>
                            <w:top w:val="none" w:sz="0" w:space="0" w:color="auto"/>
                            <w:left w:val="none" w:sz="0" w:space="0" w:color="auto"/>
                            <w:bottom w:val="none" w:sz="0" w:space="0" w:color="auto"/>
                            <w:right w:val="none" w:sz="0" w:space="0" w:color="auto"/>
                          </w:divBdr>
                          <w:divsChild>
                            <w:div w:id="970132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6199686">
                  <w:marLeft w:val="0"/>
                  <w:marRight w:val="0"/>
                  <w:marTop w:val="0"/>
                  <w:marBottom w:val="0"/>
                  <w:divBdr>
                    <w:top w:val="none" w:sz="0" w:space="0" w:color="auto"/>
                    <w:left w:val="none" w:sz="0" w:space="0" w:color="auto"/>
                    <w:bottom w:val="none" w:sz="0" w:space="0" w:color="auto"/>
                    <w:right w:val="none" w:sz="0" w:space="0" w:color="auto"/>
                  </w:divBdr>
                  <w:divsChild>
                    <w:div w:id="131591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75911">
      <w:bodyDiv w:val="1"/>
      <w:marLeft w:val="0"/>
      <w:marRight w:val="0"/>
      <w:marTop w:val="0"/>
      <w:marBottom w:val="0"/>
      <w:divBdr>
        <w:top w:val="none" w:sz="0" w:space="0" w:color="auto"/>
        <w:left w:val="none" w:sz="0" w:space="0" w:color="auto"/>
        <w:bottom w:val="none" w:sz="0" w:space="0" w:color="auto"/>
        <w:right w:val="none" w:sz="0" w:space="0" w:color="auto"/>
      </w:divBdr>
    </w:div>
    <w:div w:id="24330643">
      <w:bodyDiv w:val="1"/>
      <w:marLeft w:val="0"/>
      <w:marRight w:val="0"/>
      <w:marTop w:val="0"/>
      <w:marBottom w:val="0"/>
      <w:divBdr>
        <w:top w:val="none" w:sz="0" w:space="0" w:color="auto"/>
        <w:left w:val="none" w:sz="0" w:space="0" w:color="auto"/>
        <w:bottom w:val="none" w:sz="0" w:space="0" w:color="auto"/>
        <w:right w:val="none" w:sz="0" w:space="0" w:color="auto"/>
      </w:divBdr>
      <w:divsChild>
        <w:div w:id="557278104">
          <w:marLeft w:val="0"/>
          <w:marRight w:val="0"/>
          <w:marTop w:val="0"/>
          <w:marBottom w:val="0"/>
          <w:divBdr>
            <w:top w:val="none" w:sz="0" w:space="0" w:color="auto"/>
            <w:left w:val="none" w:sz="0" w:space="0" w:color="auto"/>
            <w:bottom w:val="none" w:sz="0" w:space="0" w:color="auto"/>
            <w:right w:val="none" w:sz="0" w:space="0" w:color="auto"/>
          </w:divBdr>
          <w:divsChild>
            <w:div w:id="616838402">
              <w:marLeft w:val="0"/>
              <w:marRight w:val="0"/>
              <w:marTop w:val="0"/>
              <w:marBottom w:val="0"/>
              <w:divBdr>
                <w:top w:val="none" w:sz="0" w:space="0" w:color="auto"/>
                <w:left w:val="none" w:sz="0" w:space="0" w:color="auto"/>
                <w:bottom w:val="none" w:sz="0" w:space="0" w:color="auto"/>
                <w:right w:val="none" w:sz="0" w:space="0" w:color="auto"/>
              </w:divBdr>
            </w:div>
          </w:divsChild>
        </w:div>
        <w:div w:id="1563523197">
          <w:marLeft w:val="0"/>
          <w:marRight w:val="0"/>
          <w:marTop w:val="0"/>
          <w:marBottom w:val="0"/>
          <w:divBdr>
            <w:top w:val="none" w:sz="0" w:space="0" w:color="auto"/>
            <w:left w:val="none" w:sz="0" w:space="0" w:color="auto"/>
            <w:bottom w:val="none" w:sz="0" w:space="0" w:color="auto"/>
            <w:right w:val="none" w:sz="0" w:space="0" w:color="auto"/>
          </w:divBdr>
          <w:divsChild>
            <w:div w:id="305548396">
              <w:marLeft w:val="0"/>
              <w:marRight w:val="0"/>
              <w:marTop w:val="0"/>
              <w:marBottom w:val="0"/>
              <w:divBdr>
                <w:top w:val="none" w:sz="0" w:space="0" w:color="auto"/>
                <w:left w:val="none" w:sz="0" w:space="0" w:color="auto"/>
                <w:bottom w:val="none" w:sz="0" w:space="0" w:color="auto"/>
                <w:right w:val="none" w:sz="0" w:space="0" w:color="auto"/>
              </w:divBdr>
              <w:divsChild>
                <w:div w:id="1141725591">
                  <w:marLeft w:val="0"/>
                  <w:marRight w:val="0"/>
                  <w:marTop w:val="0"/>
                  <w:marBottom w:val="0"/>
                  <w:divBdr>
                    <w:top w:val="none" w:sz="0" w:space="0" w:color="auto"/>
                    <w:left w:val="none" w:sz="0" w:space="0" w:color="auto"/>
                    <w:bottom w:val="none" w:sz="0" w:space="0" w:color="auto"/>
                    <w:right w:val="none" w:sz="0" w:space="0" w:color="auto"/>
                  </w:divBdr>
                  <w:divsChild>
                    <w:div w:id="1597133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7340939">
              <w:marLeft w:val="0"/>
              <w:marRight w:val="0"/>
              <w:marTop w:val="0"/>
              <w:marBottom w:val="0"/>
              <w:divBdr>
                <w:top w:val="none" w:sz="0" w:space="0" w:color="auto"/>
                <w:left w:val="none" w:sz="0" w:space="0" w:color="auto"/>
                <w:bottom w:val="none" w:sz="0" w:space="0" w:color="auto"/>
                <w:right w:val="none" w:sz="0" w:space="0" w:color="auto"/>
              </w:divBdr>
            </w:div>
          </w:divsChild>
        </w:div>
        <w:div w:id="183373035">
          <w:marLeft w:val="300"/>
          <w:marRight w:val="0"/>
          <w:marTop w:val="0"/>
          <w:marBottom w:val="300"/>
          <w:divBdr>
            <w:top w:val="none" w:sz="0" w:space="0" w:color="auto"/>
            <w:left w:val="none" w:sz="0" w:space="0" w:color="auto"/>
            <w:bottom w:val="none" w:sz="0" w:space="0" w:color="auto"/>
            <w:right w:val="none" w:sz="0" w:space="0" w:color="auto"/>
          </w:divBdr>
          <w:divsChild>
            <w:div w:id="516190786">
              <w:marLeft w:val="0"/>
              <w:marRight w:val="0"/>
              <w:marTop w:val="0"/>
              <w:marBottom w:val="0"/>
              <w:divBdr>
                <w:top w:val="none" w:sz="0" w:space="0" w:color="auto"/>
                <w:left w:val="none" w:sz="0" w:space="0" w:color="auto"/>
                <w:bottom w:val="none" w:sz="0" w:space="0" w:color="auto"/>
                <w:right w:val="none" w:sz="0" w:space="0" w:color="auto"/>
              </w:divBdr>
              <w:divsChild>
                <w:div w:id="385498234">
                  <w:marLeft w:val="0"/>
                  <w:marRight w:val="0"/>
                  <w:marTop w:val="0"/>
                  <w:marBottom w:val="0"/>
                  <w:divBdr>
                    <w:top w:val="none" w:sz="0" w:space="0" w:color="auto"/>
                    <w:left w:val="none" w:sz="0" w:space="0" w:color="auto"/>
                    <w:bottom w:val="none" w:sz="0" w:space="0" w:color="auto"/>
                    <w:right w:val="none" w:sz="0" w:space="0" w:color="auto"/>
                  </w:divBdr>
                  <w:divsChild>
                    <w:div w:id="1171457098">
                      <w:marLeft w:val="0"/>
                      <w:marRight w:val="0"/>
                      <w:marTop w:val="0"/>
                      <w:marBottom w:val="0"/>
                      <w:divBdr>
                        <w:top w:val="none" w:sz="0" w:space="0" w:color="auto"/>
                        <w:left w:val="none" w:sz="0" w:space="0" w:color="auto"/>
                        <w:bottom w:val="none" w:sz="0" w:space="0" w:color="auto"/>
                        <w:right w:val="none" w:sz="0" w:space="0" w:color="auto"/>
                      </w:divBdr>
                      <w:divsChild>
                        <w:div w:id="412044305">
                          <w:marLeft w:val="0"/>
                          <w:marRight w:val="0"/>
                          <w:marTop w:val="0"/>
                          <w:marBottom w:val="0"/>
                          <w:divBdr>
                            <w:top w:val="none" w:sz="0" w:space="0" w:color="auto"/>
                            <w:left w:val="none" w:sz="0" w:space="0" w:color="auto"/>
                            <w:bottom w:val="none" w:sz="0" w:space="0" w:color="auto"/>
                            <w:right w:val="none" w:sz="0" w:space="0" w:color="auto"/>
                          </w:divBdr>
                          <w:divsChild>
                            <w:div w:id="970747882">
                              <w:marLeft w:val="0"/>
                              <w:marRight w:val="0"/>
                              <w:marTop w:val="0"/>
                              <w:marBottom w:val="0"/>
                              <w:divBdr>
                                <w:top w:val="none" w:sz="0" w:space="0" w:color="auto"/>
                                <w:left w:val="none" w:sz="0" w:space="0" w:color="auto"/>
                                <w:bottom w:val="none" w:sz="0" w:space="0" w:color="auto"/>
                                <w:right w:val="none" w:sz="0" w:space="0" w:color="auto"/>
                              </w:divBdr>
                              <w:divsChild>
                                <w:div w:id="1254362057">
                                  <w:marLeft w:val="0"/>
                                  <w:marRight w:val="0"/>
                                  <w:marTop w:val="0"/>
                                  <w:marBottom w:val="0"/>
                                  <w:divBdr>
                                    <w:top w:val="none" w:sz="0" w:space="0" w:color="auto"/>
                                    <w:left w:val="none" w:sz="0" w:space="0" w:color="auto"/>
                                    <w:bottom w:val="none" w:sz="0" w:space="0" w:color="auto"/>
                                    <w:right w:val="none" w:sz="0" w:space="0" w:color="auto"/>
                                  </w:divBdr>
                                  <w:divsChild>
                                    <w:div w:id="1222598294">
                                      <w:marLeft w:val="0"/>
                                      <w:marRight w:val="0"/>
                                      <w:marTop w:val="0"/>
                                      <w:marBottom w:val="0"/>
                                      <w:divBdr>
                                        <w:top w:val="single" w:sz="48" w:space="0" w:color="auto"/>
                                        <w:left w:val="single" w:sz="6" w:space="0" w:color="auto"/>
                                        <w:bottom w:val="single" w:sz="6" w:space="8" w:color="auto"/>
                                        <w:right w:val="single" w:sz="6" w:space="0" w:color="auto"/>
                                      </w:divBdr>
                                      <w:divsChild>
                                        <w:div w:id="286012249">
                                          <w:marLeft w:val="0"/>
                                          <w:marRight w:val="0"/>
                                          <w:marTop w:val="0"/>
                                          <w:marBottom w:val="0"/>
                                          <w:divBdr>
                                            <w:top w:val="none" w:sz="0" w:space="0" w:color="auto"/>
                                            <w:left w:val="none" w:sz="0" w:space="0" w:color="auto"/>
                                            <w:bottom w:val="none" w:sz="0" w:space="0" w:color="auto"/>
                                            <w:right w:val="none" w:sz="0" w:space="0" w:color="auto"/>
                                          </w:divBdr>
                                        </w:div>
                                        <w:div w:id="1302928044">
                                          <w:marLeft w:val="0"/>
                                          <w:marRight w:val="0"/>
                                          <w:marTop w:val="0"/>
                                          <w:marBottom w:val="0"/>
                                          <w:divBdr>
                                            <w:top w:val="none" w:sz="0" w:space="0" w:color="auto"/>
                                            <w:left w:val="none" w:sz="0" w:space="0" w:color="auto"/>
                                            <w:bottom w:val="none" w:sz="0" w:space="0" w:color="auto"/>
                                            <w:right w:val="none" w:sz="0" w:space="0" w:color="auto"/>
                                          </w:divBdr>
                                          <w:divsChild>
                                            <w:div w:id="186439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6846419">
          <w:marLeft w:val="0"/>
          <w:marRight w:val="0"/>
          <w:marTop w:val="0"/>
          <w:marBottom w:val="0"/>
          <w:divBdr>
            <w:top w:val="none" w:sz="0" w:space="0" w:color="auto"/>
            <w:left w:val="none" w:sz="0" w:space="0" w:color="auto"/>
            <w:bottom w:val="none" w:sz="0" w:space="0" w:color="auto"/>
            <w:right w:val="none" w:sz="0" w:space="0" w:color="auto"/>
          </w:divBdr>
          <w:divsChild>
            <w:div w:id="548568755">
              <w:marLeft w:val="0"/>
              <w:marRight w:val="0"/>
              <w:marTop w:val="0"/>
              <w:marBottom w:val="150"/>
              <w:divBdr>
                <w:top w:val="none" w:sz="0" w:space="0" w:color="auto"/>
                <w:left w:val="none" w:sz="0" w:space="0" w:color="auto"/>
                <w:bottom w:val="none" w:sz="0" w:space="0" w:color="auto"/>
                <w:right w:val="none" w:sz="0" w:space="0" w:color="auto"/>
              </w:divBdr>
            </w:div>
            <w:div w:id="1584334953">
              <w:marLeft w:val="0"/>
              <w:marRight w:val="300"/>
              <w:marTop w:val="0"/>
              <w:marBottom w:val="0"/>
              <w:divBdr>
                <w:top w:val="none" w:sz="0" w:space="0" w:color="auto"/>
                <w:left w:val="none" w:sz="0" w:space="0" w:color="auto"/>
                <w:bottom w:val="none" w:sz="0" w:space="0" w:color="auto"/>
                <w:right w:val="none" w:sz="0" w:space="0" w:color="auto"/>
              </w:divBdr>
              <w:divsChild>
                <w:div w:id="1421491567">
                  <w:marLeft w:val="0"/>
                  <w:marRight w:val="0"/>
                  <w:marTop w:val="0"/>
                  <w:marBottom w:val="0"/>
                  <w:divBdr>
                    <w:top w:val="none" w:sz="0" w:space="0" w:color="auto"/>
                    <w:left w:val="none" w:sz="0" w:space="0" w:color="auto"/>
                    <w:bottom w:val="none" w:sz="0" w:space="0" w:color="auto"/>
                    <w:right w:val="none" w:sz="0" w:space="0" w:color="auto"/>
                  </w:divBdr>
                </w:div>
              </w:divsChild>
            </w:div>
            <w:div w:id="1762528091">
              <w:marLeft w:val="0"/>
              <w:marRight w:val="0"/>
              <w:marTop w:val="0"/>
              <w:marBottom w:val="0"/>
              <w:divBdr>
                <w:top w:val="none" w:sz="0" w:space="0" w:color="auto"/>
                <w:left w:val="none" w:sz="0" w:space="0" w:color="auto"/>
                <w:bottom w:val="none" w:sz="0" w:space="0" w:color="auto"/>
                <w:right w:val="none" w:sz="0" w:space="0" w:color="auto"/>
              </w:divBdr>
              <w:divsChild>
                <w:div w:id="678581235">
                  <w:marLeft w:val="0"/>
                  <w:marRight w:val="0"/>
                  <w:marTop w:val="0"/>
                  <w:marBottom w:val="0"/>
                  <w:divBdr>
                    <w:top w:val="none" w:sz="0" w:space="0" w:color="auto"/>
                    <w:left w:val="none" w:sz="0" w:space="0" w:color="auto"/>
                    <w:bottom w:val="none" w:sz="0" w:space="0" w:color="auto"/>
                    <w:right w:val="none" w:sz="0" w:space="0" w:color="auto"/>
                  </w:divBdr>
                  <w:divsChild>
                    <w:div w:id="1907957399">
                      <w:marLeft w:val="0"/>
                      <w:marRight w:val="0"/>
                      <w:marTop w:val="0"/>
                      <w:marBottom w:val="0"/>
                      <w:divBdr>
                        <w:top w:val="none" w:sz="0" w:space="0" w:color="auto"/>
                        <w:left w:val="none" w:sz="0" w:space="0" w:color="auto"/>
                        <w:bottom w:val="none" w:sz="0" w:space="0" w:color="auto"/>
                        <w:right w:val="none" w:sz="0" w:space="0" w:color="auto"/>
                      </w:divBdr>
                      <w:divsChild>
                        <w:div w:id="751394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502607">
                  <w:marLeft w:val="0"/>
                  <w:marRight w:val="0"/>
                  <w:marTop w:val="0"/>
                  <w:marBottom w:val="0"/>
                  <w:divBdr>
                    <w:top w:val="none" w:sz="0" w:space="0" w:color="auto"/>
                    <w:left w:val="none" w:sz="0" w:space="0" w:color="auto"/>
                    <w:bottom w:val="none" w:sz="0" w:space="0" w:color="auto"/>
                    <w:right w:val="none" w:sz="0" w:space="0" w:color="auto"/>
                  </w:divBdr>
                </w:div>
              </w:divsChild>
            </w:div>
            <w:div w:id="664555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54793">
      <w:bodyDiv w:val="1"/>
      <w:marLeft w:val="0"/>
      <w:marRight w:val="0"/>
      <w:marTop w:val="0"/>
      <w:marBottom w:val="0"/>
      <w:divBdr>
        <w:top w:val="none" w:sz="0" w:space="0" w:color="auto"/>
        <w:left w:val="none" w:sz="0" w:space="0" w:color="auto"/>
        <w:bottom w:val="none" w:sz="0" w:space="0" w:color="auto"/>
        <w:right w:val="none" w:sz="0" w:space="0" w:color="auto"/>
      </w:divBdr>
    </w:div>
    <w:div w:id="35784928">
      <w:bodyDiv w:val="1"/>
      <w:marLeft w:val="0"/>
      <w:marRight w:val="0"/>
      <w:marTop w:val="0"/>
      <w:marBottom w:val="0"/>
      <w:divBdr>
        <w:top w:val="none" w:sz="0" w:space="0" w:color="auto"/>
        <w:left w:val="none" w:sz="0" w:space="0" w:color="auto"/>
        <w:bottom w:val="none" w:sz="0" w:space="0" w:color="auto"/>
        <w:right w:val="none" w:sz="0" w:space="0" w:color="auto"/>
      </w:divBdr>
    </w:div>
    <w:div w:id="49153175">
      <w:bodyDiv w:val="1"/>
      <w:marLeft w:val="0"/>
      <w:marRight w:val="0"/>
      <w:marTop w:val="0"/>
      <w:marBottom w:val="0"/>
      <w:divBdr>
        <w:top w:val="none" w:sz="0" w:space="0" w:color="auto"/>
        <w:left w:val="none" w:sz="0" w:space="0" w:color="auto"/>
        <w:bottom w:val="none" w:sz="0" w:space="0" w:color="auto"/>
        <w:right w:val="none" w:sz="0" w:space="0" w:color="auto"/>
      </w:divBdr>
      <w:divsChild>
        <w:div w:id="1073504570">
          <w:marLeft w:val="0"/>
          <w:marRight w:val="0"/>
          <w:marTop w:val="100"/>
          <w:marBottom w:val="100"/>
          <w:divBdr>
            <w:top w:val="none" w:sz="0" w:space="0" w:color="auto"/>
            <w:left w:val="none" w:sz="0" w:space="0" w:color="auto"/>
            <w:bottom w:val="none" w:sz="0" w:space="0" w:color="auto"/>
            <w:right w:val="none" w:sz="0" w:space="0" w:color="auto"/>
          </w:divBdr>
          <w:divsChild>
            <w:div w:id="1908031711">
              <w:marLeft w:val="0"/>
              <w:marRight w:val="0"/>
              <w:marTop w:val="0"/>
              <w:marBottom w:val="0"/>
              <w:divBdr>
                <w:top w:val="none" w:sz="0" w:space="0" w:color="auto"/>
                <w:left w:val="none" w:sz="0" w:space="0" w:color="auto"/>
                <w:bottom w:val="none" w:sz="0" w:space="0" w:color="auto"/>
                <w:right w:val="none" w:sz="0" w:space="0" w:color="auto"/>
              </w:divBdr>
              <w:divsChild>
                <w:div w:id="1900940065">
                  <w:marLeft w:val="0"/>
                  <w:marRight w:val="-6336"/>
                  <w:marTop w:val="0"/>
                  <w:marBottom w:val="0"/>
                  <w:divBdr>
                    <w:top w:val="none" w:sz="0" w:space="0" w:color="auto"/>
                    <w:left w:val="none" w:sz="0" w:space="0" w:color="auto"/>
                    <w:bottom w:val="none" w:sz="0" w:space="0" w:color="auto"/>
                    <w:right w:val="none" w:sz="0" w:space="0" w:color="auto"/>
                  </w:divBdr>
                  <w:divsChild>
                    <w:div w:id="976640559">
                      <w:marLeft w:val="0"/>
                      <w:marRight w:val="6498"/>
                      <w:marTop w:val="0"/>
                      <w:marBottom w:val="0"/>
                      <w:divBdr>
                        <w:top w:val="none" w:sz="0" w:space="0" w:color="auto"/>
                        <w:left w:val="none" w:sz="0" w:space="0" w:color="auto"/>
                        <w:bottom w:val="none" w:sz="0" w:space="0" w:color="auto"/>
                        <w:right w:val="none" w:sz="0" w:space="0" w:color="auto"/>
                      </w:divBdr>
                      <w:divsChild>
                        <w:div w:id="1335839757">
                          <w:marLeft w:val="0"/>
                          <w:marRight w:val="0"/>
                          <w:marTop w:val="0"/>
                          <w:marBottom w:val="0"/>
                          <w:divBdr>
                            <w:top w:val="none" w:sz="0" w:space="0" w:color="auto"/>
                            <w:left w:val="none" w:sz="0" w:space="0" w:color="auto"/>
                            <w:bottom w:val="none" w:sz="0" w:space="0" w:color="auto"/>
                            <w:right w:val="none" w:sz="0" w:space="0" w:color="auto"/>
                          </w:divBdr>
                          <w:divsChild>
                            <w:div w:id="1164586369">
                              <w:marLeft w:val="75"/>
                              <w:marRight w:val="0"/>
                              <w:marTop w:val="100"/>
                              <w:marBottom w:val="100"/>
                              <w:divBdr>
                                <w:top w:val="none" w:sz="0" w:space="0" w:color="auto"/>
                                <w:left w:val="none" w:sz="0" w:space="0" w:color="auto"/>
                                <w:bottom w:val="none" w:sz="0" w:space="0" w:color="auto"/>
                                <w:right w:val="none" w:sz="0" w:space="0" w:color="auto"/>
                              </w:divBdr>
                              <w:divsChild>
                                <w:div w:id="1345471758">
                                  <w:marLeft w:val="0"/>
                                  <w:marRight w:val="0"/>
                                  <w:marTop w:val="0"/>
                                  <w:marBottom w:val="0"/>
                                  <w:divBdr>
                                    <w:top w:val="none" w:sz="0" w:space="0" w:color="auto"/>
                                    <w:left w:val="none" w:sz="0" w:space="0" w:color="auto"/>
                                    <w:bottom w:val="none" w:sz="0" w:space="0" w:color="auto"/>
                                    <w:right w:val="none" w:sz="0" w:space="0" w:color="auto"/>
                                  </w:divBdr>
                                  <w:divsChild>
                                    <w:div w:id="288319739">
                                      <w:marLeft w:val="0"/>
                                      <w:marRight w:val="0"/>
                                      <w:marTop w:val="0"/>
                                      <w:marBottom w:val="0"/>
                                      <w:divBdr>
                                        <w:top w:val="none" w:sz="0" w:space="0" w:color="auto"/>
                                        <w:left w:val="none" w:sz="0" w:space="0" w:color="auto"/>
                                        <w:bottom w:val="none" w:sz="0" w:space="0" w:color="auto"/>
                                        <w:right w:val="none" w:sz="0" w:space="0" w:color="auto"/>
                                      </w:divBdr>
                                      <w:divsChild>
                                        <w:div w:id="1224827127">
                                          <w:marLeft w:val="0"/>
                                          <w:marRight w:val="0"/>
                                          <w:marTop w:val="0"/>
                                          <w:marBottom w:val="0"/>
                                          <w:divBdr>
                                            <w:top w:val="none" w:sz="0" w:space="0" w:color="auto"/>
                                            <w:left w:val="none" w:sz="0" w:space="0" w:color="auto"/>
                                            <w:bottom w:val="none" w:sz="0" w:space="0" w:color="auto"/>
                                            <w:right w:val="none" w:sz="0" w:space="0" w:color="auto"/>
                                          </w:divBdr>
                                          <w:divsChild>
                                            <w:div w:id="2052146389">
                                              <w:marLeft w:val="75"/>
                                              <w:marRight w:val="75"/>
                                              <w:marTop w:val="75"/>
                                              <w:marBottom w:val="75"/>
                                              <w:divBdr>
                                                <w:top w:val="none" w:sz="0" w:space="0" w:color="auto"/>
                                                <w:left w:val="none" w:sz="0" w:space="0" w:color="auto"/>
                                                <w:bottom w:val="none" w:sz="0" w:space="0" w:color="auto"/>
                                                <w:right w:val="none" w:sz="0" w:space="0" w:color="auto"/>
                                              </w:divBdr>
                                            </w:div>
                                          </w:divsChild>
                                        </w:div>
                                      </w:divsChild>
                                    </w:div>
                                    <w:div w:id="781463797">
                                      <w:marLeft w:val="0"/>
                                      <w:marRight w:val="0"/>
                                      <w:marTop w:val="0"/>
                                      <w:marBottom w:val="0"/>
                                      <w:divBdr>
                                        <w:top w:val="none" w:sz="0" w:space="0" w:color="auto"/>
                                        <w:left w:val="none" w:sz="0" w:space="0" w:color="auto"/>
                                        <w:bottom w:val="none" w:sz="0" w:space="0" w:color="auto"/>
                                        <w:right w:val="none" w:sz="0" w:space="0" w:color="auto"/>
                                      </w:divBdr>
                                      <w:divsChild>
                                        <w:div w:id="2129203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9423130">
      <w:bodyDiv w:val="1"/>
      <w:marLeft w:val="0"/>
      <w:marRight w:val="0"/>
      <w:marTop w:val="0"/>
      <w:marBottom w:val="0"/>
      <w:divBdr>
        <w:top w:val="none" w:sz="0" w:space="0" w:color="auto"/>
        <w:left w:val="none" w:sz="0" w:space="0" w:color="auto"/>
        <w:bottom w:val="none" w:sz="0" w:space="0" w:color="auto"/>
        <w:right w:val="none" w:sz="0" w:space="0" w:color="auto"/>
      </w:divBdr>
      <w:divsChild>
        <w:div w:id="652032117">
          <w:marLeft w:val="0"/>
          <w:marRight w:val="0"/>
          <w:marTop w:val="0"/>
          <w:marBottom w:val="0"/>
          <w:divBdr>
            <w:top w:val="none" w:sz="0" w:space="0" w:color="auto"/>
            <w:left w:val="none" w:sz="0" w:space="0" w:color="auto"/>
            <w:bottom w:val="none" w:sz="0" w:space="0" w:color="auto"/>
            <w:right w:val="none" w:sz="0" w:space="0" w:color="auto"/>
          </w:divBdr>
          <w:divsChild>
            <w:div w:id="1425955394">
              <w:marLeft w:val="0"/>
              <w:marRight w:val="0"/>
              <w:marTop w:val="0"/>
              <w:marBottom w:val="0"/>
              <w:divBdr>
                <w:top w:val="none" w:sz="0" w:space="0" w:color="auto"/>
                <w:left w:val="none" w:sz="0" w:space="0" w:color="auto"/>
                <w:bottom w:val="none" w:sz="0" w:space="0" w:color="auto"/>
                <w:right w:val="none" w:sz="0" w:space="0" w:color="auto"/>
              </w:divBdr>
              <w:divsChild>
                <w:div w:id="196891115">
                  <w:marLeft w:val="0"/>
                  <w:marRight w:val="0"/>
                  <w:marTop w:val="0"/>
                  <w:marBottom w:val="720"/>
                  <w:divBdr>
                    <w:top w:val="none" w:sz="0" w:space="0" w:color="auto"/>
                    <w:left w:val="none" w:sz="0" w:space="0" w:color="auto"/>
                    <w:bottom w:val="single" w:sz="6" w:space="0" w:color="D9D9D9"/>
                    <w:right w:val="none" w:sz="0" w:space="0" w:color="auto"/>
                  </w:divBdr>
                  <w:divsChild>
                    <w:div w:id="515118163">
                      <w:marLeft w:val="0"/>
                      <w:marRight w:val="0"/>
                      <w:marTop w:val="0"/>
                      <w:marBottom w:val="0"/>
                      <w:divBdr>
                        <w:top w:val="none" w:sz="0" w:space="0" w:color="auto"/>
                        <w:left w:val="none" w:sz="0" w:space="0" w:color="auto"/>
                        <w:bottom w:val="none" w:sz="0" w:space="0" w:color="auto"/>
                        <w:right w:val="none" w:sz="0" w:space="0" w:color="auto"/>
                      </w:divBdr>
                    </w:div>
                    <w:div w:id="971204549">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sChild>
    </w:div>
    <w:div w:id="52854641">
      <w:bodyDiv w:val="1"/>
      <w:marLeft w:val="0"/>
      <w:marRight w:val="0"/>
      <w:marTop w:val="0"/>
      <w:marBottom w:val="0"/>
      <w:divBdr>
        <w:top w:val="none" w:sz="0" w:space="0" w:color="auto"/>
        <w:left w:val="none" w:sz="0" w:space="0" w:color="auto"/>
        <w:bottom w:val="none" w:sz="0" w:space="0" w:color="auto"/>
        <w:right w:val="none" w:sz="0" w:space="0" w:color="auto"/>
      </w:divBdr>
    </w:div>
    <w:div w:id="55983235">
      <w:bodyDiv w:val="1"/>
      <w:marLeft w:val="0"/>
      <w:marRight w:val="0"/>
      <w:marTop w:val="0"/>
      <w:marBottom w:val="0"/>
      <w:divBdr>
        <w:top w:val="none" w:sz="0" w:space="0" w:color="auto"/>
        <w:left w:val="none" w:sz="0" w:space="0" w:color="auto"/>
        <w:bottom w:val="none" w:sz="0" w:space="0" w:color="auto"/>
        <w:right w:val="none" w:sz="0" w:space="0" w:color="auto"/>
      </w:divBdr>
      <w:divsChild>
        <w:div w:id="898595208">
          <w:marLeft w:val="0"/>
          <w:marRight w:val="0"/>
          <w:marTop w:val="30"/>
          <w:marBottom w:val="0"/>
          <w:divBdr>
            <w:top w:val="none" w:sz="0" w:space="0" w:color="auto"/>
            <w:left w:val="none" w:sz="0" w:space="0" w:color="auto"/>
            <w:bottom w:val="single" w:sz="48" w:space="0" w:color="FFFFFF"/>
            <w:right w:val="none" w:sz="0" w:space="0" w:color="auto"/>
          </w:divBdr>
          <w:divsChild>
            <w:div w:id="1722900792">
              <w:marLeft w:val="0"/>
              <w:marRight w:val="0"/>
              <w:marTop w:val="0"/>
              <w:marBottom w:val="0"/>
              <w:divBdr>
                <w:top w:val="none" w:sz="0" w:space="0" w:color="auto"/>
                <w:left w:val="none" w:sz="0" w:space="0" w:color="auto"/>
                <w:bottom w:val="none" w:sz="0" w:space="0" w:color="auto"/>
                <w:right w:val="none" w:sz="0" w:space="0" w:color="auto"/>
              </w:divBdr>
              <w:divsChild>
                <w:div w:id="227032314">
                  <w:marLeft w:val="0"/>
                  <w:marRight w:val="0"/>
                  <w:marTop w:val="0"/>
                  <w:marBottom w:val="0"/>
                  <w:divBdr>
                    <w:top w:val="none" w:sz="0" w:space="0" w:color="auto"/>
                    <w:left w:val="none" w:sz="0" w:space="0" w:color="auto"/>
                    <w:bottom w:val="none" w:sz="0" w:space="0" w:color="auto"/>
                    <w:right w:val="none" w:sz="0" w:space="0" w:color="auto"/>
                  </w:divBdr>
                  <w:divsChild>
                    <w:div w:id="1407144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761828">
      <w:bodyDiv w:val="1"/>
      <w:marLeft w:val="0"/>
      <w:marRight w:val="0"/>
      <w:marTop w:val="0"/>
      <w:marBottom w:val="0"/>
      <w:divBdr>
        <w:top w:val="none" w:sz="0" w:space="0" w:color="auto"/>
        <w:left w:val="none" w:sz="0" w:space="0" w:color="auto"/>
        <w:bottom w:val="none" w:sz="0" w:space="0" w:color="auto"/>
        <w:right w:val="none" w:sz="0" w:space="0" w:color="auto"/>
      </w:divBdr>
    </w:div>
    <w:div w:id="62073776">
      <w:bodyDiv w:val="1"/>
      <w:marLeft w:val="0"/>
      <w:marRight w:val="0"/>
      <w:marTop w:val="0"/>
      <w:marBottom w:val="0"/>
      <w:divBdr>
        <w:top w:val="none" w:sz="0" w:space="0" w:color="auto"/>
        <w:left w:val="none" w:sz="0" w:space="0" w:color="auto"/>
        <w:bottom w:val="none" w:sz="0" w:space="0" w:color="auto"/>
        <w:right w:val="none" w:sz="0" w:space="0" w:color="auto"/>
      </w:divBdr>
      <w:divsChild>
        <w:div w:id="1588995940">
          <w:marLeft w:val="0"/>
          <w:marRight w:val="0"/>
          <w:marTop w:val="0"/>
          <w:marBottom w:val="0"/>
          <w:divBdr>
            <w:top w:val="none" w:sz="0" w:space="0" w:color="auto"/>
            <w:left w:val="none" w:sz="0" w:space="0" w:color="auto"/>
            <w:bottom w:val="none" w:sz="0" w:space="0" w:color="auto"/>
            <w:right w:val="none" w:sz="0" w:space="0" w:color="auto"/>
          </w:divBdr>
        </w:div>
        <w:div w:id="535699478">
          <w:marLeft w:val="0"/>
          <w:marRight w:val="0"/>
          <w:marTop w:val="0"/>
          <w:marBottom w:val="0"/>
          <w:divBdr>
            <w:top w:val="none" w:sz="0" w:space="0" w:color="auto"/>
            <w:left w:val="none" w:sz="0" w:space="0" w:color="auto"/>
            <w:bottom w:val="none" w:sz="0" w:space="0" w:color="auto"/>
            <w:right w:val="none" w:sz="0" w:space="0" w:color="auto"/>
          </w:divBdr>
          <w:divsChild>
            <w:div w:id="135270779">
              <w:marLeft w:val="0"/>
              <w:marRight w:val="0"/>
              <w:marTop w:val="0"/>
              <w:marBottom w:val="0"/>
              <w:divBdr>
                <w:top w:val="none" w:sz="0" w:space="0" w:color="auto"/>
                <w:left w:val="none" w:sz="0" w:space="0" w:color="auto"/>
                <w:bottom w:val="none" w:sz="0" w:space="0" w:color="auto"/>
                <w:right w:val="none" w:sz="0" w:space="0" w:color="auto"/>
              </w:divBdr>
              <w:divsChild>
                <w:div w:id="920600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569278">
      <w:bodyDiv w:val="1"/>
      <w:marLeft w:val="0"/>
      <w:marRight w:val="0"/>
      <w:marTop w:val="0"/>
      <w:marBottom w:val="0"/>
      <w:divBdr>
        <w:top w:val="none" w:sz="0" w:space="0" w:color="auto"/>
        <w:left w:val="none" w:sz="0" w:space="0" w:color="auto"/>
        <w:bottom w:val="none" w:sz="0" w:space="0" w:color="auto"/>
        <w:right w:val="none" w:sz="0" w:space="0" w:color="auto"/>
      </w:divBdr>
      <w:divsChild>
        <w:div w:id="1525051815">
          <w:marLeft w:val="0"/>
          <w:marRight w:val="0"/>
          <w:marTop w:val="0"/>
          <w:marBottom w:val="0"/>
          <w:divBdr>
            <w:top w:val="none" w:sz="0" w:space="0" w:color="auto"/>
            <w:left w:val="none" w:sz="0" w:space="0" w:color="auto"/>
            <w:bottom w:val="none" w:sz="0" w:space="0" w:color="auto"/>
            <w:right w:val="none" w:sz="0" w:space="0" w:color="auto"/>
          </w:divBdr>
          <w:divsChild>
            <w:div w:id="1021971391">
              <w:marLeft w:val="0"/>
              <w:marRight w:val="0"/>
              <w:marTop w:val="120"/>
              <w:marBottom w:val="0"/>
              <w:divBdr>
                <w:top w:val="none" w:sz="0" w:space="0" w:color="auto"/>
                <w:left w:val="none" w:sz="0" w:space="0" w:color="auto"/>
                <w:bottom w:val="none" w:sz="0" w:space="0" w:color="auto"/>
                <w:right w:val="none" w:sz="0" w:space="0" w:color="auto"/>
              </w:divBdr>
              <w:divsChild>
                <w:div w:id="1810197982">
                  <w:marLeft w:val="0"/>
                  <w:marRight w:val="0"/>
                  <w:marTop w:val="100"/>
                  <w:marBottom w:val="100"/>
                  <w:divBdr>
                    <w:top w:val="none" w:sz="0" w:space="0" w:color="auto"/>
                    <w:left w:val="none" w:sz="0" w:space="0" w:color="auto"/>
                    <w:bottom w:val="none" w:sz="0" w:space="0" w:color="auto"/>
                    <w:right w:val="none" w:sz="0" w:space="0" w:color="auto"/>
                  </w:divBdr>
                </w:div>
                <w:div w:id="174542571">
                  <w:marLeft w:val="0"/>
                  <w:marRight w:val="0"/>
                  <w:marTop w:val="100"/>
                  <w:marBottom w:val="100"/>
                  <w:divBdr>
                    <w:top w:val="none" w:sz="0" w:space="0" w:color="auto"/>
                    <w:left w:val="none" w:sz="0" w:space="0" w:color="auto"/>
                    <w:bottom w:val="none" w:sz="0" w:space="0" w:color="auto"/>
                    <w:right w:val="none" w:sz="0" w:space="0" w:color="auto"/>
                  </w:divBdr>
                  <w:divsChild>
                    <w:div w:id="38018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565224">
              <w:marLeft w:val="0"/>
              <w:marRight w:val="0"/>
              <w:marTop w:val="840"/>
              <w:marBottom w:val="0"/>
              <w:divBdr>
                <w:top w:val="none" w:sz="0" w:space="0" w:color="auto"/>
                <w:left w:val="none" w:sz="0" w:space="0" w:color="auto"/>
                <w:bottom w:val="none" w:sz="0" w:space="0" w:color="auto"/>
                <w:right w:val="none" w:sz="0" w:space="0" w:color="auto"/>
              </w:divBdr>
              <w:divsChild>
                <w:div w:id="817845025">
                  <w:marLeft w:val="0"/>
                  <w:marRight w:val="0"/>
                  <w:marTop w:val="0"/>
                  <w:marBottom w:val="0"/>
                  <w:divBdr>
                    <w:top w:val="none" w:sz="0" w:space="0" w:color="auto"/>
                    <w:left w:val="none" w:sz="0" w:space="0" w:color="auto"/>
                    <w:bottom w:val="none" w:sz="0" w:space="0" w:color="auto"/>
                    <w:right w:val="none" w:sz="0" w:space="0" w:color="auto"/>
                  </w:divBdr>
                  <w:divsChild>
                    <w:div w:id="742029975">
                      <w:marLeft w:val="0"/>
                      <w:marRight w:val="0"/>
                      <w:marTop w:val="45"/>
                      <w:marBottom w:val="0"/>
                      <w:divBdr>
                        <w:top w:val="none" w:sz="0" w:space="0" w:color="auto"/>
                        <w:left w:val="none" w:sz="0" w:space="0" w:color="auto"/>
                        <w:bottom w:val="none" w:sz="0" w:space="0" w:color="auto"/>
                        <w:right w:val="none" w:sz="0" w:space="0" w:color="auto"/>
                      </w:divBdr>
                    </w:div>
                  </w:divsChild>
                </w:div>
              </w:divsChild>
            </w:div>
          </w:divsChild>
        </w:div>
        <w:div w:id="2139450899">
          <w:marLeft w:val="0"/>
          <w:marRight w:val="0"/>
          <w:marTop w:val="840"/>
          <w:marBottom w:val="0"/>
          <w:divBdr>
            <w:top w:val="none" w:sz="0" w:space="0" w:color="auto"/>
            <w:left w:val="none" w:sz="0" w:space="0" w:color="auto"/>
            <w:bottom w:val="none" w:sz="0" w:space="0" w:color="auto"/>
            <w:right w:val="none" w:sz="0" w:space="0" w:color="auto"/>
          </w:divBdr>
          <w:divsChild>
            <w:div w:id="1264075974">
              <w:marLeft w:val="0"/>
              <w:marRight w:val="0"/>
              <w:marTop w:val="0"/>
              <w:marBottom w:val="0"/>
              <w:divBdr>
                <w:top w:val="none" w:sz="0" w:space="0" w:color="auto"/>
                <w:left w:val="none" w:sz="0" w:space="0" w:color="auto"/>
                <w:bottom w:val="none" w:sz="0" w:space="0" w:color="auto"/>
                <w:right w:val="none" w:sz="0" w:space="0" w:color="auto"/>
              </w:divBdr>
              <w:divsChild>
                <w:div w:id="579605314">
                  <w:marLeft w:val="0"/>
                  <w:marRight w:val="930"/>
                  <w:marTop w:val="0"/>
                  <w:marBottom w:val="0"/>
                  <w:divBdr>
                    <w:top w:val="none" w:sz="0" w:space="0" w:color="auto"/>
                    <w:left w:val="none" w:sz="0" w:space="0" w:color="auto"/>
                    <w:bottom w:val="none" w:sz="0" w:space="0" w:color="auto"/>
                    <w:right w:val="none" w:sz="0" w:space="0" w:color="auto"/>
                  </w:divBdr>
                  <w:divsChild>
                    <w:div w:id="809254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865621">
      <w:bodyDiv w:val="1"/>
      <w:marLeft w:val="0"/>
      <w:marRight w:val="0"/>
      <w:marTop w:val="0"/>
      <w:marBottom w:val="0"/>
      <w:divBdr>
        <w:top w:val="none" w:sz="0" w:space="0" w:color="auto"/>
        <w:left w:val="none" w:sz="0" w:space="0" w:color="auto"/>
        <w:bottom w:val="none" w:sz="0" w:space="0" w:color="auto"/>
        <w:right w:val="none" w:sz="0" w:space="0" w:color="auto"/>
      </w:divBdr>
      <w:divsChild>
        <w:div w:id="1751808652">
          <w:marLeft w:val="0"/>
          <w:marRight w:val="0"/>
          <w:marTop w:val="180"/>
          <w:marBottom w:val="300"/>
          <w:divBdr>
            <w:top w:val="none" w:sz="0" w:space="0" w:color="auto"/>
            <w:left w:val="none" w:sz="0" w:space="0" w:color="E99F00"/>
            <w:bottom w:val="none" w:sz="0" w:space="0" w:color="E99F00"/>
            <w:right w:val="none" w:sz="0" w:space="0" w:color="E99F00"/>
          </w:divBdr>
          <w:divsChild>
            <w:div w:id="251746239">
              <w:marLeft w:val="0"/>
              <w:marRight w:val="0"/>
              <w:marTop w:val="0"/>
              <w:marBottom w:val="0"/>
              <w:divBdr>
                <w:top w:val="none" w:sz="0" w:space="0" w:color="auto"/>
                <w:left w:val="none" w:sz="0" w:space="0" w:color="auto"/>
                <w:bottom w:val="none" w:sz="0" w:space="0" w:color="auto"/>
                <w:right w:val="none" w:sz="0" w:space="0" w:color="auto"/>
              </w:divBdr>
              <w:divsChild>
                <w:div w:id="978412915">
                  <w:marLeft w:val="0"/>
                  <w:marRight w:val="0"/>
                  <w:marTop w:val="0"/>
                  <w:marBottom w:val="0"/>
                  <w:divBdr>
                    <w:top w:val="none" w:sz="0" w:space="0" w:color="auto"/>
                    <w:left w:val="none" w:sz="0" w:space="0" w:color="auto"/>
                    <w:bottom w:val="none" w:sz="0" w:space="0" w:color="auto"/>
                    <w:right w:val="none" w:sz="0" w:space="0" w:color="auto"/>
                  </w:divBdr>
                  <w:divsChild>
                    <w:div w:id="1330478470">
                      <w:marLeft w:val="0"/>
                      <w:marRight w:val="0"/>
                      <w:marTop w:val="0"/>
                      <w:marBottom w:val="0"/>
                      <w:divBdr>
                        <w:top w:val="none" w:sz="0" w:space="0" w:color="auto"/>
                        <w:left w:val="none" w:sz="0" w:space="0" w:color="auto"/>
                        <w:bottom w:val="none" w:sz="0" w:space="0" w:color="auto"/>
                        <w:right w:val="none" w:sz="0" w:space="0" w:color="auto"/>
                      </w:divBdr>
                      <w:divsChild>
                        <w:div w:id="1911652269">
                          <w:marLeft w:val="0"/>
                          <w:marRight w:val="0"/>
                          <w:marTop w:val="0"/>
                          <w:marBottom w:val="0"/>
                          <w:divBdr>
                            <w:top w:val="single" w:sz="36" w:space="0" w:color="D6D6D6"/>
                            <w:left w:val="single" w:sz="36" w:space="0" w:color="D6D6D6"/>
                            <w:bottom w:val="single" w:sz="36" w:space="0" w:color="D6D6D6"/>
                            <w:right w:val="single" w:sz="36" w:space="0" w:color="D6D6D6"/>
                          </w:divBdr>
                          <w:divsChild>
                            <w:div w:id="1569997339">
                              <w:marLeft w:val="105"/>
                              <w:marRight w:val="105"/>
                              <w:marTop w:val="90"/>
                              <w:marBottom w:val="90"/>
                              <w:divBdr>
                                <w:top w:val="none" w:sz="0" w:space="0" w:color="auto"/>
                                <w:left w:val="none" w:sz="0" w:space="0" w:color="auto"/>
                                <w:bottom w:val="none" w:sz="0" w:space="0" w:color="auto"/>
                                <w:right w:val="none" w:sz="0" w:space="0" w:color="auto"/>
                              </w:divBdr>
                            </w:div>
                            <w:div w:id="1698311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1274525">
          <w:marLeft w:val="0"/>
          <w:marRight w:val="0"/>
          <w:marTop w:val="0"/>
          <w:marBottom w:val="0"/>
          <w:divBdr>
            <w:top w:val="none" w:sz="0" w:space="0" w:color="auto"/>
            <w:left w:val="none" w:sz="0" w:space="0" w:color="auto"/>
            <w:bottom w:val="none" w:sz="0" w:space="0" w:color="auto"/>
            <w:right w:val="none" w:sz="0" w:space="0" w:color="auto"/>
          </w:divBdr>
          <w:divsChild>
            <w:div w:id="1132669269">
              <w:marLeft w:val="0"/>
              <w:marRight w:val="0"/>
              <w:marTop w:val="0"/>
              <w:marBottom w:val="0"/>
              <w:divBdr>
                <w:top w:val="none" w:sz="0" w:space="0" w:color="auto"/>
                <w:left w:val="none" w:sz="0" w:space="0" w:color="auto"/>
                <w:bottom w:val="none" w:sz="0" w:space="0" w:color="auto"/>
                <w:right w:val="none" w:sz="0" w:space="0" w:color="auto"/>
              </w:divBdr>
              <w:divsChild>
                <w:div w:id="689455741">
                  <w:marLeft w:val="0"/>
                  <w:marRight w:val="0"/>
                  <w:marTop w:val="0"/>
                  <w:marBottom w:val="300"/>
                  <w:divBdr>
                    <w:top w:val="none" w:sz="0" w:space="0" w:color="auto"/>
                    <w:left w:val="none" w:sz="0" w:space="0" w:color="E99F00"/>
                    <w:bottom w:val="none" w:sz="0" w:space="0" w:color="E99F00"/>
                    <w:right w:val="none" w:sz="0" w:space="0" w:color="E99F00"/>
                  </w:divBdr>
                  <w:divsChild>
                    <w:div w:id="1156998325">
                      <w:marLeft w:val="0"/>
                      <w:marRight w:val="0"/>
                      <w:marTop w:val="0"/>
                      <w:marBottom w:val="0"/>
                      <w:divBdr>
                        <w:top w:val="none" w:sz="0" w:space="0" w:color="auto"/>
                        <w:left w:val="none" w:sz="0" w:space="0" w:color="auto"/>
                        <w:bottom w:val="none" w:sz="0" w:space="0" w:color="auto"/>
                        <w:right w:val="none" w:sz="0" w:space="0" w:color="auto"/>
                      </w:divBdr>
                      <w:divsChild>
                        <w:div w:id="615068210">
                          <w:marLeft w:val="0"/>
                          <w:marRight w:val="0"/>
                          <w:marTop w:val="0"/>
                          <w:marBottom w:val="0"/>
                          <w:divBdr>
                            <w:top w:val="single" w:sz="6" w:space="2" w:color="DDDDDD"/>
                            <w:left w:val="single" w:sz="2" w:space="0" w:color="DDDDDD"/>
                            <w:bottom w:val="single" w:sz="6" w:space="4" w:color="DDDDDD"/>
                            <w:right w:val="single" w:sz="2" w:space="0" w:color="DDDDDD"/>
                          </w:divBdr>
                          <w:divsChild>
                            <w:div w:id="1884780954">
                              <w:marLeft w:val="0"/>
                              <w:marRight w:val="0"/>
                              <w:marTop w:val="0"/>
                              <w:marBottom w:val="0"/>
                              <w:divBdr>
                                <w:top w:val="single" w:sz="6" w:space="2" w:color="DDDDDD"/>
                                <w:left w:val="single" w:sz="2" w:space="0" w:color="DDDDDD"/>
                                <w:bottom w:val="single" w:sz="6" w:space="4" w:color="DDDDDD"/>
                                <w:right w:val="single" w:sz="2" w:space="0" w:color="DDDDDD"/>
                              </w:divBdr>
                              <w:divsChild>
                                <w:div w:id="425073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6711013">
          <w:marLeft w:val="0"/>
          <w:marRight w:val="0"/>
          <w:marTop w:val="0"/>
          <w:marBottom w:val="75"/>
          <w:divBdr>
            <w:top w:val="none" w:sz="0" w:space="0" w:color="auto"/>
            <w:left w:val="none" w:sz="0" w:space="0" w:color="E99F00"/>
            <w:bottom w:val="none" w:sz="0" w:space="15" w:color="E99F00"/>
            <w:right w:val="none" w:sz="0" w:space="0" w:color="E99F00"/>
          </w:divBdr>
          <w:divsChild>
            <w:div w:id="336690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34038">
      <w:bodyDiv w:val="1"/>
      <w:marLeft w:val="0"/>
      <w:marRight w:val="0"/>
      <w:marTop w:val="0"/>
      <w:marBottom w:val="0"/>
      <w:divBdr>
        <w:top w:val="none" w:sz="0" w:space="0" w:color="auto"/>
        <w:left w:val="none" w:sz="0" w:space="0" w:color="auto"/>
        <w:bottom w:val="none" w:sz="0" w:space="0" w:color="auto"/>
        <w:right w:val="none" w:sz="0" w:space="0" w:color="auto"/>
      </w:divBdr>
    </w:div>
    <w:div w:id="87503533">
      <w:bodyDiv w:val="1"/>
      <w:marLeft w:val="0"/>
      <w:marRight w:val="0"/>
      <w:marTop w:val="0"/>
      <w:marBottom w:val="0"/>
      <w:divBdr>
        <w:top w:val="none" w:sz="0" w:space="0" w:color="auto"/>
        <w:left w:val="none" w:sz="0" w:space="0" w:color="auto"/>
        <w:bottom w:val="none" w:sz="0" w:space="0" w:color="auto"/>
        <w:right w:val="none" w:sz="0" w:space="0" w:color="auto"/>
      </w:divBdr>
    </w:div>
    <w:div w:id="88308777">
      <w:bodyDiv w:val="1"/>
      <w:marLeft w:val="0"/>
      <w:marRight w:val="0"/>
      <w:marTop w:val="0"/>
      <w:marBottom w:val="0"/>
      <w:divBdr>
        <w:top w:val="none" w:sz="0" w:space="0" w:color="auto"/>
        <w:left w:val="none" w:sz="0" w:space="0" w:color="auto"/>
        <w:bottom w:val="none" w:sz="0" w:space="0" w:color="auto"/>
        <w:right w:val="none" w:sz="0" w:space="0" w:color="auto"/>
      </w:divBdr>
      <w:divsChild>
        <w:div w:id="439107592">
          <w:marLeft w:val="0"/>
          <w:marRight w:val="0"/>
          <w:marTop w:val="0"/>
          <w:marBottom w:val="0"/>
          <w:divBdr>
            <w:top w:val="none" w:sz="0" w:space="0" w:color="auto"/>
            <w:left w:val="none" w:sz="0" w:space="0" w:color="auto"/>
            <w:bottom w:val="none" w:sz="0" w:space="0" w:color="auto"/>
            <w:right w:val="none" w:sz="0" w:space="0" w:color="auto"/>
          </w:divBdr>
        </w:div>
      </w:divsChild>
    </w:div>
    <w:div w:id="114913726">
      <w:bodyDiv w:val="1"/>
      <w:marLeft w:val="0"/>
      <w:marRight w:val="0"/>
      <w:marTop w:val="0"/>
      <w:marBottom w:val="0"/>
      <w:divBdr>
        <w:top w:val="none" w:sz="0" w:space="0" w:color="auto"/>
        <w:left w:val="none" w:sz="0" w:space="0" w:color="auto"/>
        <w:bottom w:val="none" w:sz="0" w:space="0" w:color="auto"/>
        <w:right w:val="none" w:sz="0" w:space="0" w:color="auto"/>
      </w:divBdr>
      <w:divsChild>
        <w:div w:id="440686070">
          <w:marLeft w:val="0"/>
          <w:marRight w:val="0"/>
          <w:marTop w:val="0"/>
          <w:marBottom w:val="0"/>
          <w:divBdr>
            <w:top w:val="none" w:sz="0" w:space="0" w:color="auto"/>
            <w:left w:val="none" w:sz="0" w:space="0" w:color="auto"/>
            <w:bottom w:val="none" w:sz="0" w:space="0" w:color="auto"/>
            <w:right w:val="none" w:sz="0" w:space="0" w:color="auto"/>
          </w:divBdr>
          <w:divsChild>
            <w:div w:id="958222692">
              <w:marLeft w:val="0"/>
              <w:marRight w:val="0"/>
              <w:marTop w:val="0"/>
              <w:marBottom w:val="0"/>
              <w:divBdr>
                <w:top w:val="none" w:sz="0" w:space="0" w:color="auto"/>
                <w:left w:val="none" w:sz="0" w:space="0" w:color="auto"/>
                <w:bottom w:val="none" w:sz="0" w:space="0" w:color="auto"/>
                <w:right w:val="none" w:sz="0" w:space="0" w:color="auto"/>
              </w:divBdr>
            </w:div>
          </w:divsChild>
        </w:div>
        <w:div w:id="103617944">
          <w:marLeft w:val="0"/>
          <w:marRight w:val="0"/>
          <w:marTop w:val="0"/>
          <w:marBottom w:val="0"/>
          <w:divBdr>
            <w:top w:val="none" w:sz="0" w:space="0" w:color="auto"/>
            <w:left w:val="none" w:sz="0" w:space="0" w:color="auto"/>
            <w:bottom w:val="none" w:sz="0" w:space="0" w:color="auto"/>
            <w:right w:val="none" w:sz="0" w:space="0" w:color="auto"/>
          </w:divBdr>
          <w:divsChild>
            <w:div w:id="454100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18111">
      <w:bodyDiv w:val="1"/>
      <w:marLeft w:val="0"/>
      <w:marRight w:val="0"/>
      <w:marTop w:val="0"/>
      <w:marBottom w:val="0"/>
      <w:divBdr>
        <w:top w:val="none" w:sz="0" w:space="0" w:color="auto"/>
        <w:left w:val="none" w:sz="0" w:space="0" w:color="auto"/>
        <w:bottom w:val="none" w:sz="0" w:space="0" w:color="auto"/>
        <w:right w:val="none" w:sz="0" w:space="0" w:color="auto"/>
      </w:divBdr>
    </w:div>
    <w:div w:id="117114531">
      <w:bodyDiv w:val="1"/>
      <w:marLeft w:val="0"/>
      <w:marRight w:val="0"/>
      <w:marTop w:val="0"/>
      <w:marBottom w:val="0"/>
      <w:divBdr>
        <w:top w:val="none" w:sz="0" w:space="0" w:color="auto"/>
        <w:left w:val="none" w:sz="0" w:space="0" w:color="auto"/>
        <w:bottom w:val="none" w:sz="0" w:space="0" w:color="auto"/>
        <w:right w:val="none" w:sz="0" w:space="0" w:color="auto"/>
      </w:divBdr>
      <w:divsChild>
        <w:div w:id="1634482690">
          <w:marLeft w:val="0"/>
          <w:marRight w:val="0"/>
          <w:marTop w:val="100"/>
          <w:marBottom w:val="100"/>
          <w:divBdr>
            <w:top w:val="none" w:sz="0" w:space="0" w:color="auto"/>
            <w:left w:val="none" w:sz="0" w:space="0" w:color="auto"/>
            <w:bottom w:val="none" w:sz="0" w:space="0" w:color="auto"/>
            <w:right w:val="none" w:sz="0" w:space="0" w:color="auto"/>
          </w:divBdr>
          <w:divsChild>
            <w:div w:id="631794348">
              <w:marLeft w:val="0"/>
              <w:marRight w:val="0"/>
              <w:marTop w:val="75"/>
              <w:marBottom w:val="300"/>
              <w:divBdr>
                <w:top w:val="none" w:sz="0" w:space="0" w:color="auto"/>
                <w:left w:val="none" w:sz="0" w:space="0" w:color="auto"/>
                <w:bottom w:val="none" w:sz="0" w:space="0" w:color="auto"/>
                <w:right w:val="none" w:sz="0" w:space="0" w:color="auto"/>
              </w:divBdr>
              <w:divsChild>
                <w:div w:id="1518810877">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133255537">
      <w:bodyDiv w:val="1"/>
      <w:marLeft w:val="0"/>
      <w:marRight w:val="0"/>
      <w:marTop w:val="0"/>
      <w:marBottom w:val="0"/>
      <w:divBdr>
        <w:top w:val="none" w:sz="0" w:space="0" w:color="auto"/>
        <w:left w:val="none" w:sz="0" w:space="0" w:color="auto"/>
        <w:bottom w:val="none" w:sz="0" w:space="0" w:color="auto"/>
        <w:right w:val="none" w:sz="0" w:space="0" w:color="auto"/>
      </w:divBdr>
      <w:divsChild>
        <w:div w:id="694767912">
          <w:marLeft w:val="0"/>
          <w:marRight w:val="0"/>
          <w:marTop w:val="100"/>
          <w:marBottom w:val="100"/>
          <w:divBdr>
            <w:top w:val="none" w:sz="0" w:space="0" w:color="auto"/>
            <w:left w:val="none" w:sz="0" w:space="0" w:color="auto"/>
            <w:bottom w:val="none" w:sz="0" w:space="0" w:color="auto"/>
            <w:right w:val="none" w:sz="0" w:space="0" w:color="auto"/>
          </w:divBdr>
          <w:divsChild>
            <w:div w:id="372732760">
              <w:marLeft w:val="0"/>
              <w:marRight w:val="0"/>
              <w:marTop w:val="0"/>
              <w:marBottom w:val="0"/>
              <w:divBdr>
                <w:top w:val="none" w:sz="0" w:space="0" w:color="auto"/>
                <w:left w:val="none" w:sz="0" w:space="0" w:color="auto"/>
                <w:bottom w:val="none" w:sz="0" w:space="0" w:color="auto"/>
                <w:right w:val="none" w:sz="0" w:space="0" w:color="auto"/>
              </w:divBdr>
              <w:divsChild>
                <w:div w:id="144705737">
                  <w:marLeft w:val="0"/>
                  <w:marRight w:val="-6336"/>
                  <w:marTop w:val="0"/>
                  <w:marBottom w:val="0"/>
                  <w:divBdr>
                    <w:top w:val="none" w:sz="0" w:space="0" w:color="auto"/>
                    <w:left w:val="none" w:sz="0" w:space="0" w:color="auto"/>
                    <w:bottom w:val="none" w:sz="0" w:space="0" w:color="auto"/>
                    <w:right w:val="none" w:sz="0" w:space="0" w:color="auto"/>
                  </w:divBdr>
                  <w:divsChild>
                    <w:div w:id="1247303359">
                      <w:marLeft w:val="0"/>
                      <w:marRight w:val="6498"/>
                      <w:marTop w:val="0"/>
                      <w:marBottom w:val="0"/>
                      <w:divBdr>
                        <w:top w:val="none" w:sz="0" w:space="0" w:color="auto"/>
                        <w:left w:val="none" w:sz="0" w:space="0" w:color="auto"/>
                        <w:bottom w:val="none" w:sz="0" w:space="0" w:color="auto"/>
                        <w:right w:val="none" w:sz="0" w:space="0" w:color="auto"/>
                      </w:divBdr>
                      <w:divsChild>
                        <w:div w:id="780958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039639">
      <w:bodyDiv w:val="1"/>
      <w:marLeft w:val="0"/>
      <w:marRight w:val="0"/>
      <w:marTop w:val="0"/>
      <w:marBottom w:val="0"/>
      <w:divBdr>
        <w:top w:val="none" w:sz="0" w:space="0" w:color="auto"/>
        <w:left w:val="none" w:sz="0" w:space="0" w:color="auto"/>
        <w:bottom w:val="none" w:sz="0" w:space="0" w:color="auto"/>
        <w:right w:val="none" w:sz="0" w:space="0" w:color="auto"/>
      </w:divBdr>
    </w:div>
    <w:div w:id="145443694">
      <w:bodyDiv w:val="1"/>
      <w:marLeft w:val="0"/>
      <w:marRight w:val="0"/>
      <w:marTop w:val="0"/>
      <w:marBottom w:val="0"/>
      <w:divBdr>
        <w:top w:val="none" w:sz="0" w:space="0" w:color="auto"/>
        <w:left w:val="none" w:sz="0" w:space="0" w:color="auto"/>
        <w:bottom w:val="none" w:sz="0" w:space="0" w:color="auto"/>
        <w:right w:val="none" w:sz="0" w:space="0" w:color="auto"/>
      </w:divBdr>
    </w:div>
    <w:div w:id="159465289">
      <w:bodyDiv w:val="1"/>
      <w:marLeft w:val="0"/>
      <w:marRight w:val="0"/>
      <w:marTop w:val="0"/>
      <w:marBottom w:val="0"/>
      <w:divBdr>
        <w:top w:val="none" w:sz="0" w:space="0" w:color="auto"/>
        <w:left w:val="none" w:sz="0" w:space="0" w:color="auto"/>
        <w:bottom w:val="none" w:sz="0" w:space="0" w:color="auto"/>
        <w:right w:val="none" w:sz="0" w:space="0" w:color="auto"/>
      </w:divBdr>
    </w:div>
    <w:div w:id="160194217">
      <w:bodyDiv w:val="1"/>
      <w:marLeft w:val="0"/>
      <w:marRight w:val="0"/>
      <w:marTop w:val="0"/>
      <w:marBottom w:val="0"/>
      <w:divBdr>
        <w:top w:val="none" w:sz="0" w:space="0" w:color="auto"/>
        <w:left w:val="none" w:sz="0" w:space="0" w:color="auto"/>
        <w:bottom w:val="none" w:sz="0" w:space="0" w:color="auto"/>
        <w:right w:val="none" w:sz="0" w:space="0" w:color="auto"/>
      </w:divBdr>
      <w:divsChild>
        <w:div w:id="714818451">
          <w:marLeft w:val="548"/>
          <w:marRight w:val="-2190"/>
          <w:marTop w:val="0"/>
          <w:marBottom w:val="0"/>
          <w:divBdr>
            <w:top w:val="none" w:sz="0" w:space="0" w:color="auto"/>
            <w:left w:val="none" w:sz="0" w:space="0" w:color="auto"/>
            <w:bottom w:val="none" w:sz="0" w:space="0" w:color="auto"/>
            <w:right w:val="none" w:sz="0" w:space="0" w:color="auto"/>
          </w:divBdr>
        </w:div>
      </w:divsChild>
    </w:div>
    <w:div w:id="169833632">
      <w:bodyDiv w:val="1"/>
      <w:marLeft w:val="0"/>
      <w:marRight w:val="0"/>
      <w:marTop w:val="0"/>
      <w:marBottom w:val="0"/>
      <w:divBdr>
        <w:top w:val="none" w:sz="0" w:space="0" w:color="auto"/>
        <w:left w:val="none" w:sz="0" w:space="0" w:color="auto"/>
        <w:bottom w:val="none" w:sz="0" w:space="0" w:color="auto"/>
        <w:right w:val="none" w:sz="0" w:space="0" w:color="auto"/>
      </w:divBdr>
    </w:div>
    <w:div w:id="173571543">
      <w:bodyDiv w:val="1"/>
      <w:marLeft w:val="0"/>
      <w:marRight w:val="0"/>
      <w:marTop w:val="0"/>
      <w:marBottom w:val="0"/>
      <w:divBdr>
        <w:top w:val="none" w:sz="0" w:space="0" w:color="auto"/>
        <w:left w:val="none" w:sz="0" w:space="0" w:color="auto"/>
        <w:bottom w:val="none" w:sz="0" w:space="0" w:color="auto"/>
        <w:right w:val="none" w:sz="0" w:space="0" w:color="auto"/>
      </w:divBdr>
      <w:divsChild>
        <w:div w:id="1514874432">
          <w:marLeft w:val="0"/>
          <w:marRight w:val="0"/>
          <w:marTop w:val="0"/>
          <w:marBottom w:val="0"/>
          <w:divBdr>
            <w:top w:val="none" w:sz="0" w:space="0" w:color="auto"/>
            <w:left w:val="none" w:sz="0" w:space="0" w:color="auto"/>
            <w:bottom w:val="none" w:sz="0" w:space="0" w:color="auto"/>
            <w:right w:val="none" w:sz="0" w:space="0" w:color="auto"/>
          </w:divBdr>
          <w:divsChild>
            <w:div w:id="1024594974">
              <w:marLeft w:val="0"/>
              <w:marRight w:val="0"/>
              <w:marTop w:val="0"/>
              <w:marBottom w:val="0"/>
              <w:divBdr>
                <w:top w:val="none" w:sz="0" w:space="0" w:color="auto"/>
                <w:left w:val="none" w:sz="0" w:space="0" w:color="auto"/>
                <w:bottom w:val="none" w:sz="0" w:space="0" w:color="auto"/>
                <w:right w:val="none" w:sz="0" w:space="0" w:color="auto"/>
              </w:divBdr>
              <w:divsChild>
                <w:div w:id="670182698">
                  <w:marLeft w:val="0"/>
                  <w:marRight w:val="0"/>
                  <w:marTop w:val="0"/>
                  <w:marBottom w:val="0"/>
                  <w:divBdr>
                    <w:top w:val="none" w:sz="0" w:space="0" w:color="auto"/>
                    <w:left w:val="none" w:sz="0" w:space="0" w:color="auto"/>
                    <w:bottom w:val="none" w:sz="0" w:space="0" w:color="auto"/>
                    <w:right w:val="none" w:sz="0" w:space="0" w:color="auto"/>
                  </w:divBdr>
                  <w:divsChild>
                    <w:div w:id="860974806">
                      <w:marLeft w:val="0"/>
                      <w:marRight w:val="0"/>
                      <w:marTop w:val="0"/>
                      <w:marBottom w:val="0"/>
                      <w:divBdr>
                        <w:top w:val="none" w:sz="0" w:space="0" w:color="auto"/>
                        <w:left w:val="none" w:sz="0" w:space="0" w:color="auto"/>
                        <w:bottom w:val="none" w:sz="0" w:space="0" w:color="auto"/>
                        <w:right w:val="none" w:sz="0" w:space="0" w:color="auto"/>
                      </w:divBdr>
                      <w:divsChild>
                        <w:div w:id="1929003097">
                          <w:marLeft w:val="0"/>
                          <w:marRight w:val="0"/>
                          <w:marTop w:val="0"/>
                          <w:marBottom w:val="0"/>
                          <w:divBdr>
                            <w:top w:val="none" w:sz="0" w:space="0" w:color="auto"/>
                            <w:left w:val="none" w:sz="0" w:space="0" w:color="auto"/>
                            <w:bottom w:val="none" w:sz="0" w:space="0" w:color="auto"/>
                            <w:right w:val="none" w:sz="0" w:space="0" w:color="auto"/>
                          </w:divBdr>
                          <w:divsChild>
                            <w:div w:id="1349798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737885">
      <w:bodyDiv w:val="1"/>
      <w:marLeft w:val="0"/>
      <w:marRight w:val="0"/>
      <w:marTop w:val="0"/>
      <w:marBottom w:val="0"/>
      <w:divBdr>
        <w:top w:val="none" w:sz="0" w:space="0" w:color="auto"/>
        <w:left w:val="none" w:sz="0" w:space="0" w:color="auto"/>
        <w:bottom w:val="none" w:sz="0" w:space="0" w:color="auto"/>
        <w:right w:val="none" w:sz="0" w:space="0" w:color="auto"/>
      </w:divBdr>
      <w:divsChild>
        <w:div w:id="1495754576">
          <w:marLeft w:val="0"/>
          <w:marRight w:val="0"/>
          <w:marTop w:val="0"/>
          <w:marBottom w:val="0"/>
          <w:divBdr>
            <w:top w:val="none" w:sz="0" w:space="0" w:color="auto"/>
            <w:left w:val="none" w:sz="0" w:space="0" w:color="auto"/>
            <w:bottom w:val="none" w:sz="0" w:space="0" w:color="auto"/>
            <w:right w:val="none" w:sz="0" w:space="0" w:color="auto"/>
          </w:divBdr>
          <w:divsChild>
            <w:div w:id="1117064759">
              <w:marLeft w:val="2500"/>
              <w:marRight w:val="0"/>
              <w:marTop w:val="0"/>
              <w:marBottom w:val="0"/>
              <w:divBdr>
                <w:top w:val="none" w:sz="0" w:space="0" w:color="auto"/>
                <w:left w:val="none" w:sz="0" w:space="0" w:color="auto"/>
                <w:bottom w:val="none" w:sz="0" w:space="0" w:color="auto"/>
                <w:right w:val="none" w:sz="0" w:space="0" w:color="auto"/>
              </w:divBdr>
              <w:divsChild>
                <w:div w:id="52774625">
                  <w:marLeft w:val="0"/>
                  <w:marRight w:val="0"/>
                  <w:marTop w:val="0"/>
                  <w:marBottom w:val="0"/>
                  <w:divBdr>
                    <w:top w:val="none" w:sz="0" w:space="0" w:color="auto"/>
                    <w:left w:val="none" w:sz="0" w:space="0" w:color="auto"/>
                    <w:bottom w:val="none" w:sz="0" w:space="0" w:color="auto"/>
                    <w:right w:val="none" w:sz="0" w:space="0" w:color="auto"/>
                  </w:divBdr>
                  <w:divsChild>
                    <w:div w:id="1019233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8906405">
          <w:marLeft w:val="2500"/>
          <w:marRight w:val="0"/>
          <w:marTop w:val="0"/>
          <w:marBottom w:val="0"/>
          <w:divBdr>
            <w:top w:val="none" w:sz="0" w:space="0" w:color="auto"/>
            <w:left w:val="none" w:sz="0" w:space="0" w:color="auto"/>
            <w:bottom w:val="none" w:sz="0" w:space="0" w:color="auto"/>
            <w:right w:val="none" w:sz="0" w:space="0" w:color="auto"/>
          </w:divBdr>
          <w:divsChild>
            <w:div w:id="683633589">
              <w:marLeft w:val="0"/>
              <w:marRight w:val="0"/>
              <w:marTop w:val="375"/>
              <w:marBottom w:val="375"/>
              <w:divBdr>
                <w:top w:val="none" w:sz="0" w:space="0" w:color="auto"/>
                <w:left w:val="none" w:sz="0" w:space="0" w:color="auto"/>
                <w:bottom w:val="none" w:sz="0" w:space="0" w:color="auto"/>
                <w:right w:val="none" w:sz="0" w:space="0" w:color="auto"/>
              </w:divBdr>
              <w:divsChild>
                <w:div w:id="1824077058">
                  <w:marLeft w:val="0"/>
                  <w:marRight w:val="0"/>
                  <w:marTop w:val="0"/>
                  <w:marBottom w:val="0"/>
                  <w:divBdr>
                    <w:top w:val="none" w:sz="0" w:space="0" w:color="auto"/>
                    <w:left w:val="none" w:sz="0" w:space="0" w:color="auto"/>
                    <w:bottom w:val="none" w:sz="0" w:space="0" w:color="auto"/>
                    <w:right w:val="none" w:sz="0" w:space="0" w:color="auto"/>
                  </w:divBdr>
                  <w:divsChild>
                    <w:div w:id="61029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518611">
              <w:marLeft w:val="0"/>
              <w:marRight w:val="0"/>
              <w:marTop w:val="0"/>
              <w:marBottom w:val="0"/>
              <w:divBdr>
                <w:top w:val="none" w:sz="0" w:space="0" w:color="auto"/>
                <w:left w:val="none" w:sz="0" w:space="0" w:color="auto"/>
                <w:bottom w:val="none" w:sz="0" w:space="0" w:color="auto"/>
                <w:right w:val="none" w:sz="0" w:space="0" w:color="auto"/>
              </w:divBdr>
              <w:divsChild>
                <w:div w:id="1886021763">
                  <w:marLeft w:val="0"/>
                  <w:marRight w:val="0"/>
                  <w:marTop w:val="0"/>
                  <w:marBottom w:val="0"/>
                  <w:divBdr>
                    <w:top w:val="none" w:sz="0" w:space="0" w:color="auto"/>
                    <w:left w:val="none" w:sz="0" w:space="0" w:color="auto"/>
                    <w:bottom w:val="none" w:sz="0" w:space="0" w:color="auto"/>
                    <w:right w:val="none" w:sz="0" w:space="0" w:color="auto"/>
                  </w:divBdr>
                  <w:divsChild>
                    <w:div w:id="331178003">
                      <w:marLeft w:val="0"/>
                      <w:marRight w:val="0"/>
                      <w:marTop w:val="0"/>
                      <w:marBottom w:val="0"/>
                      <w:divBdr>
                        <w:top w:val="none" w:sz="0" w:space="0" w:color="auto"/>
                        <w:left w:val="none" w:sz="0" w:space="0" w:color="auto"/>
                        <w:bottom w:val="none" w:sz="0" w:space="0" w:color="auto"/>
                        <w:right w:val="none" w:sz="0" w:space="0" w:color="auto"/>
                      </w:divBdr>
                      <w:divsChild>
                        <w:div w:id="2014337411">
                          <w:marLeft w:val="0"/>
                          <w:marRight w:val="0"/>
                          <w:marTop w:val="0"/>
                          <w:marBottom w:val="0"/>
                          <w:divBdr>
                            <w:top w:val="none" w:sz="0" w:space="0" w:color="auto"/>
                            <w:left w:val="none" w:sz="0" w:space="0" w:color="auto"/>
                            <w:bottom w:val="none" w:sz="0" w:space="0" w:color="auto"/>
                            <w:right w:val="none" w:sz="0" w:space="0" w:color="auto"/>
                          </w:divBdr>
                          <w:divsChild>
                            <w:div w:id="65880882">
                              <w:marLeft w:val="0"/>
                              <w:marRight w:val="0"/>
                              <w:marTop w:val="0"/>
                              <w:marBottom w:val="0"/>
                              <w:divBdr>
                                <w:top w:val="none" w:sz="0" w:space="0" w:color="auto"/>
                                <w:left w:val="none" w:sz="0" w:space="0" w:color="auto"/>
                                <w:bottom w:val="none" w:sz="0" w:space="0" w:color="auto"/>
                                <w:right w:val="none" w:sz="0" w:space="0" w:color="auto"/>
                              </w:divBdr>
                              <w:divsChild>
                                <w:div w:id="1663122476">
                                  <w:marLeft w:val="0"/>
                                  <w:marRight w:val="0"/>
                                  <w:marTop w:val="0"/>
                                  <w:marBottom w:val="0"/>
                                  <w:divBdr>
                                    <w:top w:val="none" w:sz="0" w:space="0" w:color="auto"/>
                                    <w:left w:val="none" w:sz="0" w:space="0" w:color="auto"/>
                                    <w:bottom w:val="none" w:sz="0" w:space="0" w:color="auto"/>
                                    <w:right w:val="none" w:sz="0" w:space="0" w:color="auto"/>
                                  </w:divBdr>
                                  <w:divsChild>
                                    <w:div w:id="474178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1675766">
      <w:bodyDiv w:val="1"/>
      <w:marLeft w:val="0"/>
      <w:marRight w:val="0"/>
      <w:marTop w:val="0"/>
      <w:marBottom w:val="0"/>
      <w:divBdr>
        <w:top w:val="none" w:sz="0" w:space="0" w:color="auto"/>
        <w:left w:val="none" w:sz="0" w:space="0" w:color="auto"/>
        <w:bottom w:val="none" w:sz="0" w:space="0" w:color="auto"/>
        <w:right w:val="none" w:sz="0" w:space="0" w:color="auto"/>
      </w:divBdr>
    </w:div>
    <w:div w:id="191312100">
      <w:bodyDiv w:val="1"/>
      <w:marLeft w:val="0"/>
      <w:marRight w:val="0"/>
      <w:marTop w:val="0"/>
      <w:marBottom w:val="0"/>
      <w:divBdr>
        <w:top w:val="none" w:sz="0" w:space="0" w:color="auto"/>
        <w:left w:val="none" w:sz="0" w:space="0" w:color="auto"/>
        <w:bottom w:val="none" w:sz="0" w:space="0" w:color="auto"/>
        <w:right w:val="none" w:sz="0" w:space="0" w:color="auto"/>
      </w:divBdr>
    </w:div>
    <w:div w:id="194003596">
      <w:bodyDiv w:val="1"/>
      <w:marLeft w:val="0"/>
      <w:marRight w:val="0"/>
      <w:marTop w:val="0"/>
      <w:marBottom w:val="0"/>
      <w:divBdr>
        <w:top w:val="none" w:sz="0" w:space="0" w:color="auto"/>
        <w:left w:val="none" w:sz="0" w:space="0" w:color="auto"/>
        <w:bottom w:val="none" w:sz="0" w:space="0" w:color="auto"/>
        <w:right w:val="none" w:sz="0" w:space="0" w:color="auto"/>
      </w:divBdr>
    </w:div>
    <w:div w:id="195629456">
      <w:bodyDiv w:val="1"/>
      <w:marLeft w:val="0"/>
      <w:marRight w:val="0"/>
      <w:marTop w:val="0"/>
      <w:marBottom w:val="0"/>
      <w:divBdr>
        <w:top w:val="none" w:sz="0" w:space="0" w:color="auto"/>
        <w:left w:val="none" w:sz="0" w:space="0" w:color="auto"/>
        <w:bottom w:val="none" w:sz="0" w:space="0" w:color="auto"/>
        <w:right w:val="none" w:sz="0" w:space="0" w:color="auto"/>
      </w:divBdr>
      <w:divsChild>
        <w:div w:id="1002271306">
          <w:marLeft w:val="0"/>
          <w:marRight w:val="0"/>
          <w:marTop w:val="0"/>
          <w:marBottom w:val="0"/>
          <w:divBdr>
            <w:top w:val="none" w:sz="0" w:space="0" w:color="auto"/>
            <w:left w:val="none" w:sz="0" w:space="0" w:color="auto"/>
            <w:bottom w:val="none" w:sz="0" w:space="0" w:color="auto"/>
            <w:right w:val="none" w:sz="0" w:space="0" w:color="auto"/>
          </w:divBdr>
        </w:div>
        <w:div w:id="1178539226">
          <w:marLeft w:val="0"/>
          <w:marRight w:val="0"/>
          <w:marTop w:val="0"/>
          <w:marBottom w:val="0"/>
          <w:divBdr>
            <w:top w:val="none" w:sz="0" w:space="0" w:color="auto"/>
            <w:left w:val="none" w:sz="0" w:space="0" w:color="auto"/>
            <w:bottom w:val="none" w:sz="0" w:space="0" w:color="auto"/>
            <w:right w:val="none" w:sz="0" w:space="0" w:color="auto"/>
          </w:divBdr>
          <w:divsChild>
            <w:div w:id="1309701834">
              <w:marLeft w:val="0"/>
              <w:marRight w:val="0"/>
              <w:marTop w:val="0"/>
              <w:marBottom w:val="0"/>
              <w:divBdr>
                <w:top w:val="none" w:sz="0" w:space="0" w:color="auto"/>
                <w:left w:val="none" w:sz="0" w:space="0" w:color="auto"/>
                <w:bottom w:val="none" w:sz="0" w:space="0" w:color="auto"/>
                <w:right w:val="none" w:sz="0" w:space="0" w:color="auto"/>
              </w:divBdr>
              <w:divsChild>
                <w:div w:id="2120252223">
                  <w:marLeft w:val="0"/>
                  <w:marRight w:val="0"/>
                  <w:marTop w:val="0"/>
                  <w:marBottom w:val="0"/>
                  <w:divBdr>
                    <w:top w:val="none" w:sz="0" w:space="0" w:color="auto"/>
                    <w:left w:val="none" w:sz="0" w:space="0" w:color="auto"/>
                    <w:bottom w:val="none" w:sz="0" w:space="0" w:color="auto"/>
                    <w:right w:val="none" w:sz="0" w:space="0" w:color="auto"/>
                  </w:divBdr>
                  <w:divsChild>
                    <w:div w:id="559096567">
                      <w:marLeft w:val="0"/>
                      <w:marRight w:val="0"/>
                      <w:marTop w:val="0"/>
                      <w:marBottom w:val="0"/>
                      <w:divBdr>
                        <w:top w:val="none" w:sz="0" w:space="0" w:color="auto"/>
                        <w:left w:val="none" w:sz="0" w:space="0" w:color="auto"/>
                        <w:bottom w:val="none" w:sz="0" w:space="0" w:color="auto"/>
                        <w:right w:val="none" w:sz="0" w:space="0" w:color="auto"/>
                      </w:divBdr>
                      <w:divsChild>
                        <w:div w:id="78409132">
                          <w:marLeft w:val="0"/>
                          <w:marRight w:val="0"/>
                          <w:marTop w:val="0"/>
                          <w:marBottom w:val="0"/>
                          <w:divBdr>
                            <w:top w:val="none" w:sz="0" w:space="0" w:color="auto"/>
                            <w:left w:val="none" w:sz="0" w:space="0" w:color="auto"/>
                            <w:bottom w:val="none" w:sz="0" w:space="0" w:color="auto"/>
                            <w:right w:val="none" w:sz="0" w:space="0" w:color="auto"/>
                          </w:divBdr>
                          <w:divsChild>
                            <w:div w:id="719210931">
                              <w:marLeft w:val="0"/>
                              <w:marRight w:val="0"/>
                              <w:marTop w:val="0"/>
                              <w:marBottom w:val="0"/>
                              <w:divBdr>
                                <w:top w:val="none" w:sz="0" w:space="0" w:color="auto"/>
                                <w:left w:val="none" w:sz="0" w:space="0" w:color="auto"/>
                                <w:bottom w:val="none" w:sz="0" w:space="0" w:color="auto"/>
                                <w:right w:val="none" w:sz="0" w:space="0" w:color="auto"/>
                              </w:divBdr>
                            </w:div>
                          </w:divsChild>
                        </w:div>
                        <w:div w:id="1669358858">
                          <w:marLeft w:val="0"/>
                          <w:marRight w:val="0"/>
                          <w:marTop w:val="0"/>
                          <w:marBottom w:val="0"/>
                          <w:divBdr>
                            <w:top w:val="none" w:sz="0" w:space="0" w:color="auto"/>
                            <w:left w:val="none" w:sz="0" w:space="0" w:color="auto"/>
                            <w:bottom w:val="none" w:sz="0" w:space="0" w:color="auto"/>
                            <w:right w:val="none" w:sz="0" w:space="0" w:color="auto"/>
                          </w:divBdr>
                          <w:divsChild>
                            <w:div w:id="81420184">
                              <w:marLeft w:val="0"/>
                              <w:marRight w:val="0"/>
                              <w:marTop w:val="0"/>
                              <w:marBottom w:val="0"/>
                              <w:divBdr>
                                <w:top w:val="none" w:sz="0" w:space="0" w:color="auto"/>
                                <w:left w:val="none" w:sz="0" w:space="0" w:color="auto"/>
                                <w:bottom w:val="none" w:sz="0" w:space="0" w:color="auto"/>
                                <w:right w:val="none" w:sz="0" w:space="0" w:color="auto"/>
                              </w:divBdr>
                            </w:div>
                          </w:divsChild>
                        </w:div>
                        <w:div w:id="2014257408">
                          <w:marLeft w:val="0"/>
                          <w:marRight w:val="0"/>
                          <w:marTop w:val="0"/>
                          <w:marBottom w:val="0"/>
                          <w:divBdr>
                            <w:top w:val="none" w:sz="0" w:space="0" w:color="auto"/>
                            <w:left w:val="none" w:sz="0" w:space="0" w:color="auto"/>
                            <w:bottom w:val="none" w:sz="0" w:space="0" w:color="auto"/>
                            <w:right w:val="none" w:sz="0" w:space="0" w:color="auto"/>
                          </w:divBdr>
                          <w:divsChild>
                            <w:div w:id="125174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6674200">
      <w:bodyDiv w:val="1"/>
      <w:marLeft w:val="0"/>
      <w:marRight w:val="0"/>
      <w:marTop w:val="0"/>
      <w:marBottom w:val="0"/>
      <w:divBdr>
        <w:top w:val="none" w:sz="0" w:space="0" w:color="auto"/>
        <w:left w:val="none" w:sz="0" w:space="0" w:color="auto"/>
        <w:bottom w:val="none" w:sz="0" w:space="0" w:color="auto"/>
        <w:right w:val="none" w:sz="0" w:space="0" w:color="auto"/>
      </w:divBdr>
    </w:div>
    <w:div w:id="229194847">
      <w:bodyDiv w:val="1"/>
      <w:marLeft w:val="0"/>
      <w:marRight w:val="0"/>
      <w:marTop w:val="0"/>
      <w:marBottom w:val="0"/>
      <w:divBdr>
        <w:top w:val="none" w:sz="0" w:space="0" w:color="auto"/>
        <w:left w:val="none" w:sz="0" w:space="0" w:color="auto"/>
        <w:bottom w:val="none" w:sz="0" w:space="0" w:color="auto"/>
        <w:right w:val="none" w:sz="0" w:space="0" w:color="auto"/>
      </w:divBdr>
    </w:div>
    <w:div w:id="236748158">
      <w:bodyDiv w:val="1"/>
      <w:marLeft w:val="0"/>
      <w:marRight w:val="0"/>
      <w:marTop w:val="0"/>
      <w:marBottom w:val="0"/>
      <w:divBdr>
        <w:top w:val="none" w:sz="0" w:space="0" w:color="auto"/>
        <w:left w:val="none" w:sz="0" w:space="0" w:color="auto"/>
        <w:bottom w:val="none" w:sz="0" w:space="0" w:color="auto"/>
        <w:right w:val="none" w:sz="0" w:space="0" w:color="auto"/>
      </w:divBdr>
      <w:divsChild>
        <w:div w:id="717707598">
          <w:marLeft w:val="0"/>
          <w:marRight w:val="0"/>
          <w:marTop w:val="0"/>
          <w:marBottom w:val="0"/>
          <w:divBdr>
            <w:top w:val="none" w:sz="0" w:space="0" w:color="auto"/>
            <w:left w:val="none" w:sz="0" w:space="0" w:color="auto"/>
            <w:bottom w:val="none" w:sz="0" w:space="0" w:color="auto"/>
            <w:right w:val="none" w:sz="0" w:space="0" w:color="auto"/>
          </w:divBdr>
          <w:divsChild>
            <w:div w:id="2065987517">
              <w:marLeft w:val="0"/>
              <w:marRight w:val="0"/>
              <w:marTop w:val="0"/>
              <w:marBottom w:val="0"/>
              <w:divBdr>
                <w:top w:val="none" w:sz="0" w:space="0" w:color="auto"/>
                <w:left w:val="none" w:sz="0" w:space="0" w:color="auto"/>
                <w:bottom w:val="none" w:sz="0" w:space="0" w:color="auto"/>
                <w:right w:val="none" w:sz="0" w:space="0" w:color="auto"/>
              </w:divBdr>
              <w:divsChild>
                <w:div w:id="338967426">
                  <w:marLeft w:val="0"/>
                  <w:marRight w:val="0"/>
                  <w:marTop w:val="0"/>
                  <w:marBottom w:val="0"/>
                  <w:divBdr>
                    <w:top w:val="none" w:sz="0" w:space="0" w:color="auto"/>
                    <w:left w:val="none" w:sz="0" w:space="0" w:color="auto"/>
                    <w:bottom w:val="none" w:sz="0" w:space="0" w:color="auto"/>
                    <w:right w:val="none" w:sz="0" w:space="0" w:color="auto"/>
                  </w:divBdr>
                  <w:divsChild>
                    <w:div w:id="609749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3511542">
      <w:bodyDiv w:val="1"/>
      <w:marLeft w:val="0"/>
      <w:marRight w:val="0"/>
      <w:marTop w:val="0"/>
      <w:marBottom w:val="0"/>
      <w:divBdr>
        <w:top w:val="none" w:sz="0" w:space="0" w:color="auto"/>
        <w:left w:val="none" w:sz="0" w:space="0" w:color="auto"/>
        <w:bottom w:val="none" w:sz="0" w:space="0" w:color="auto"/>
        <w:right w:val="none" w:sz="0" w:space="0" w:color="auto"/>
      </w:divBdr>
    </w:div>
    <w:div w:id="256789473">
      <w:bodyDiv w:val="1"/>
      <w:marLeft w:val="0"/>
      <w:marRight w:val="0"/>
      <w:marTop w:val="0"/>
      <w:marBottom w:val="0"/>
      <w:divBdr>
        <w:top w:val="none" w:sz="0" w:space="0" w:color="auto"/>
        <w:left w:val="none" w:sz="0" w:space="0" w:color="auto"/>
        <w:bottom w:val="none" w:sz="0" w:space="0" w:color="auto"/>
        <w:right w:val="none" w:sz="0" w:space="0" w:color="auto"/>
      </w:divBdr>
      <w:divsChild>
        <w:div w:id="771239565">
          <w:marLeft w:val="0"/>
          <w:marRight w:val="0"/>
          <w:marTop w:val="0"/>
          <w:marBottom w:val="0"/>
          <w:divBdr>
            <w:top w:val="none" w:sz="0" w:space="0" w:color="auto"/>
            <w:left w:val="none" w:sz="0" w:space="0" w:color="auto"/>
            <w:bottom w:val="none" w:sz="0" w:space="0" w:color="auto"/>
            <w:right w:val="none" w:sz="0" w:space="0" w:color="auto"/>
          </w:divBdr>
        </w:div>
        <w:div w:id="1244877803">
          <w:marLeft w:val="0"/>
          <w:marRight w:val="0"/>
          <w:marTop w:val="0"/>
          <w:marBottom w:val="0"/>
          <w:divBdr>
            <w:top w:val="none" w:sz="0" w:space="0" w:color="auto"/>
            <w:left w:val="none" w:sz="0" w:space="0" w:color="auto"/>
            <w:bottom w:val="none" w:sz="0" w:space="0" w:color="auto"/>
            <w:right w:val="none" w:sz="0" w:space="0" w:color="auto"/>
          </w:divBdr>
          <w:divsChild>
            <w:div w:id="498352431">
              <w:marLeft w:val="0"/>
              <w:marRight w:val="0"/>
              <w:marTop w:val="0"/>
              <w:marBottom w:val="0"/>
              <w:divBdr>
                <w:top w:val="none" w:sz="0" w:space="0" w:color="auto"/>
                <w:left w:val="none" w:sz="0" w:space="0" w:color="auto"/>
                <w:bottom w:val="none" w:sz="0" w:space="0" w:color="auto"/>
                <w:right w:val="none" w:sz="0" w:space="0" w:color="auto"/>
              </w:divBdr>
              <w:divsChild>
                <w:div w:id="1337417445">
                  <w:marLeft w:val="0"/>
                  <w:marRight w:val="0"/>
                  <w:marTop w:val="150"/>
                  <w:marBottom w:val="0"/>
                  <w:divBdr>
                    <w:top w:val="none" w:sz="0" w:space="0" w:color="auto"/>
                    <w:left w:val="none" w:sz="0" w:space="0" w:color="auto"/>
                    <w:bottom w:val="none" w:sz="0" w:space="0" w:color="auto"/>
                    <w:right w:val="none" w:sz="0" w:space="0" w:color="auto"/>
                  </w:divBdr>
                </w:div>
                <w:div w:id="1417553174">
                  <w:marLeft w:val="0"/>
                  <w:marRight w:val="0"/>
                  <w:marTop w:val="0"/>
                  <w:marBottom w:val="0"/>
                  <w:divBdr>
                    <w:top w:val="none" w:sz="0" w:space="0" w:color="auto"/>
                    <w:left w:val="none" w:sz="0" w:space="0" w:color="auto"/>
                    <w:bottom w:val="none" w:sz="0" w:space="0" w:color="auto"/>
                    <w:right w:val="none" w:sz="0" w:space="0" w:color="auto"/>
                  </w:divBdr>
                  <w:divsChild>
                    <w:div w:id="1016734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2544098">
          <w:marLeft w:val="0"/>
          <w:marRight w:val="0"/>
          <w:marTop w:val="0"/>
          <w:marBottom w:val="0"/>
          <w:divBdr>
            <w:top w:val="none" w:sz="0" w:space="0" w:color="auto"/>
            <w:left w:val="none" w:sz="0" w:space="0" w:color="auto"/>
            <w:bottom w:val="none" w:sz="0" w:space="0" w:color="auto"/>
            <w:right w:val="none" w:sz="0" w:space="0" w:color="auto"/>
          </w:divBdr>
        </w:div>
      </w:divsChild>
    </w:div>
    <w:div w:id="257060677">
      <w:bodyDiv w:val="1"/>
      <w:marLeft w:val="0"/>
      <w:marRight w:val="0"/>
      <w:marTop w:val="0"/>
      <w:marBottom w:val="0"/>
      <w:divBdr>
        <w:top w:val="none" w:sz="0" w:space="0" w:color="auto"/>
        <w:left w:val="none" w:sz="0" w:space="0" w:color="auto"/>
        <w:bottom w:val="none" w:sz="0" w:space="0" w:color="auto"/>
        <w:right w:val="none" w:sz="0" w:space="0" w:color="auto"/>
      </w:divBdr>
    </w:div>
    <w:div w:id="264196146">
      <w:bodyDiv w:val="1"/>
      <w:marLeft w:val="0"/>
      <w:marRight w:val="0"/>
      <w:marTop w:val="0"/>
      <w:marBottom w:val="0"/>
      <w:divBdr>
        <w:top w:val="none" w:sz="0" w:space="0" w:color="auto"/>
        <w:left w:val="none" w:sz="0" w:space="0" w:color="auto"/>
        <w:bottom w:val="none" w:sz="0" w:space="0" w:color="auto"/>
        <w:right w:val="none" w:sz="0" w:space="0" w:color="auto"/>
      </w:divBdr>
    </w:div>
    <w:div w:id="277563401">
      <w:bodyDiv w:val="1"/>
      <w:marLeft w:val="0"/>
      <w:marRight w:val="0"/>
      <w:marTop w:val="0"/>
      <w:marBottom w:val="0"/>
      <w:divBdr>
        <w:top w:val="none" w:sz="0" w:space="0" w:color="auto"/>
        <w:left w:val="none" w:sz="0" w:space="0" w:color="auto"/>
        <w:bottom w:val="none" w:sz="0" w:space="0" w:color="auto"/>
        <w:right w:val="none" w:sz="0" w:space="0" w:color="auto"/>
      </w:divBdr>
    </w:div>
    <w:div w:id="291597832">
      <w:bodyDiv w:val="1"/>
      <w:marLeft w:val="0"/>
      <w:marRight w:val="0"/>
      <w:marTop w:val="0"/>
      <w:marBottom w:val="0"/>
      <w:divBdr>
        <w:top w:val="none" w:sz="0" w:space="0" w:color="auto"/>
        <w:left w:val="none" w:sz="0" w:space="0" w:color="auto"/>
        <w:bottom w:val="none" w:sz="0" w:space="0" w:color="auto"/>
        <w:right w:val="none" w:sz="0" w:space="0" w:color="auto"/>
      </w:divBdr>
      <w:divsChild>
        <w:div w:id="1009647829">
          <w:marLeft w:val="0"/>
          <w:marRight w:val="0"/>
          <w:marTop w:val="0"/>
          <w:marBottom w:val="0"/>
          <w:divBdr>
            <w:top w:val="none" w:sz="0" w:space="0" w:color="auto"/>
            <w:left w:val="none" w:sz="0" w:space="0" w:color="auto"/>
            <w:bottom w:val="single" w:sz="6" w:space="11" w:color="E2E2E2"/>
            <w:right w:val="none" w:sz="0" w:space="0" w:color="auto"/>
          </w:divBdr>
        </w:div>
        <w:div w:id="592131720">
          <w:marLeft w:val="0"/>
          <w:marRight w:val="0"/>
          <w:marTop w:val="0"/>
          <w:marBottom w:val="0"/>
          <w:divBdr>
            <w:top w:val="none" w:sz="0" w:space="0" w:color="auto"/>
            <w:left w:val="none" w:sz="0" w:space="0" w:color="auto"/>
            <w:bottom w:val="none" w:sz="0" w:space="0" w:color="auto"/>
            <w:right w:val="none" w:sz="0" w:space="0" w:color="auto"/>
          </w:divBdr>
          <w:divsChild>
            <w:div w:id="2095318701">
              <w:marLeft w:val="300"/>
              <w:marRight w:val="0"/>
              <w:marTop w:val="0"/>
              <w:marBottom w:val="300"/>
              <w:divBdr>
                <w:top w:val="none" w:sz="0" w:space="0" w:color="auto"/>
                <w:left w:val="none" w:sz="0" w:space="0" w:color="auto"/>
                <w:bottom w:val="none" w:sz="0" w:space="0" w:color="auto"/>
                <w:right w:val="none" w:sz="0" w:space="0" w:color="auto"/>
              </w:divBdr>
              <w:divsChild>
                <w:div w:id="1722903025">
                  <w:marLeft w:val="0"/>
                  <w:marRight w:val="0"/>
                  <w:marTop w:val="150"/>
                  <w:marBottom w:val="0"/>
                  <w:divBdr>
                    <w:top w:val="none" w:sz="0" w:space="0" w:color="auto"/>
                    <w:left w:val="none" w:sz="0" w:space="0" w:color="auto"/>
                    <w:bottom w:val="none" w:sz="0" w:space="0" w:color="auto"/>
                    <w:right w:val="none" w:sz="0" w:space="0" w:color="auto"/>
                  </w:divBdr>
                  <w:divsChild>
                    <w:div w:id="926037042">
                      <w:marLeft w:val="225"/>
                      <w:marRight w:val="225"/>
                      <w:marTop w:val="0"/>
                      <w:marBottom w:val="150"/>
                      <w:divBdr>
                        <w:top w:val="none" w:sz="0" w:space="0" w:color="auto"/>
                        <w:left w:val="none" w:sz="0" w:space="0" w:color="auto"/>
                        <w:bottom w:val="none" w:sz="0" w:space="0" w:color="auto"/>
                        <w:right w:val="none" w:sz="0" w:space="0" w:color="auto"/>
                      </w:divBdr>
                      <w:divsChild>
                        <w:div w:id="35860389">
                          <w:marLeft w:val="0"/>
                          <w:marRight w:val="0"/>
                          <w:marTop w:val="0"/>
                          <w:marBottom w:val="90"/>
                          <w:divBdr>
                            <w:top w:val="none" w:sz="0" w:space="0" w:color="auto"/>
                            <w:left w:val="none" w:sz="0" w:space="0" w:color="auto"/>
                            <w:bottom w:val="none" w:sz="0" w:space="0" w:color="auto"/>
                            <w:right w:val="none" w:sz="0" w:space="0" w:color="auto"/>
                          </w:divBdr>
                          <w:divsChild>
                            <w:div w:id="2085957492">
                              <w:marLeft w:val="0"/>
                              <w:marRight w:val="300"/>
                              <w:marTop w:val="0"/>
                              <w:marBottom w:val="0"/>
                              <w:divBdr>
                                <w:top w:val="none" w:sz="0" w:space="0" w:color="auto"/>
                                <w:left w:val="none" w:sz="0" w:space="0" w:color="auto"/>
                                <w:bottom w:val="none" w:sz="0" w:space="0" w:color="auto"/>
                                <w:right w:val="none" w:sz="0" w:space="0" w:color="auto"/>
                              </w:divBdr>
                              <w:divsChild>
                                <w:div w:id="1042555663">
                                  <w:marLeft w:val="0"/>
                                  <w:marRight w:val="0"/>
                                  <w:marTop w:val="0"/>
                                  <w:marBottom w:val="0"/>
                                  <w:divBdr>
                                    <w:top w:val="none" w:sz="0" w:space="0" w:color="auto"/>
                                    <w:left w:val="none" w:sz="0" w:space="0" w:color="auto"/>
                                    <w:bottom w:val="none" w:sz="0" w:space="0" w:color="auto"/>
                                    <w:right w:val="single" w:sz="12" w:space="5" w:color="FDB913"/>
                                  </w:divBdr>
                                </w:div>
                              </w:divsChild>
                            </w:div>
                          </w:divsChild>
                        </w:div>
                        <w:div w:id="1284923294">
                          <w:marLeft w:val="0"/>
                          <w:marRight w:val="0"/>
                          <w:marTop w:val="0"/>
                          <w:marBottom w:val="90"/>
                          <w:divBdr>
                            <w:top w:val="none" w:sz="0" w:space="0" w:color="auto"/>
                            <w:left w:val="none" w:sz="0" w:space="0" w:color="auto"/>
                            <w:bottom w:val="none" w:sz="0" w:space="0" w:color="auto"/>
                            <w:right w:val="none" w:sz="0" w:space="0" w:color="auto"/>
                          </w:divBdr>
                          <w:divsChild>
                            <w:div w:id="1558855920">
                              <w:marLeft w:val="0"/>
                              <w:marRight w:val="300"/>
                              <w:marTop w:val="0"/>
                              <w:marBottom w:val="0"/>
                              <w:divBdr>
                                <w:top w:val="none" w:sz="0" w:space="0" w:color="auto"/>
                                <w:left w:val="none" w:sz="0" w:space="0" w:color="auto"/>
                                <w:bottom w:val="none" w:sz="0" w:space="0" w:color="auto"/>
                                <w:right w:val="none" w:sz="0" w:space="0" w:color="auto"/>
                              </w:divBdr>
                              <w:divsChild>
                                <w:div w:id="1939872212">
                                  <w:marLeft w:val="0"/>
                                  <w:marRight w:val="0"/>
                                  <w:marTop w:val="0"/>
                                  <w:marBottom w:val="0"/>
                                  <w:divBdr>
                                    <w:top w:val="none" w:sz="0" w:space="0" w:color="auto"/>
                                    <w:left w:val="none" w:sz="0" w:space="0" w:color="auto"/>
                                    <w:bottom w:val="none" w:sz="0" w:space="0" w:color="auto"/>
                                    <w:right w:val="single" w:sz="12" w:space="5" w:color="FDB913"/>
                                  </w:divBdr>
                                </w:div>
                              </w:divsChild>
                            </w:div>
                          </w:divsChild>
                        </w:div>
                        <w:div w:id="670453505">
                          <w:marLeft w:val="0"/>
                          <w:marRight w:val="0"/>
                          <w:marTop w:val="0"/>
                          <w:marBottom w:val="90"/>
                          <w:divBdr>
                            <w:top w:val="none" w:sz="0" w:space="0" w:color="auto"/>
                            <w:left w:val="none" w:sz="0" w:space="0" w:color="auto"/>
                            <w:bottom w:val="none" w:sz="0" w:space="0" w:color="auto"/>
                            <w:right w:val="none" w:sz="0" w:space="0" w:color="auto"/>
                          </w:divBdr>
                          <w:divsChild>
                            <w:div w:id="668679003">
                              <w:marLeft w:val="0"/>
                              <w:marRight w:val="300"/>
                              <w:marTop w:val="0"/>
                              <w:marBottom w:val="0"/>
                              <w:divBdr>
                                <w:top w:val="none" w:sz="0" w:space="0" w:color="auto"/>
                                <w:left w:val="none" w:sz="0" w:space="0" w:color="auto"/>
                                <w:bottom w:val="none" w:sz="0" w:space="0" w:color="auto"/>
                                <w:right w:val="none" w:sz="0" w:space="0" w:color="auto"/>
                              </w:divBdr>
                              <w:divsChild>
                                <w:div w:id="1500776096">
                                  <w:marLeft w:val="0"/>
                                  <w:marRight w:val="0"/>
                                  <w:marTop w:val="0"/>
                                  <w:marBottom w:val="0"/>
                                  <w:divBdr>
                                    <w:top w:val="none" w:sz="0" w:space="0" w:color="auto"/>
                                    <w:left w:val="none" w:sz="0" w:space="0" w:color="auto"/>
                                    <w:bottom w:val="none" w:sz="0" w:space="0" w:color="auto"/>
                                    <w:right w:val="single" w:sz="12" w:space="5" w:color="FDB913"/>
                                  </w:divBdr>
                                </w:div>
                              </w:divsChild>
                            </w:div>
                          </w:divsChild>
                        </w:div>
                        <w:div w:id="649944942">
                          <w:marLeft w:val="0"/>
                          <w:marRight w:val="0"/>
                          <w:marTop w:val="0"/>
                          <w:marBottom w:val="90"/>
                          <w:divBdr>
                            <w:top w:val="none" w:sz="0" w:space="0" w:color="auto"/>
                            <w:left w:val="none" w:sz="0" w:space="0" w:color="auto"/>
                            <w:bottom w:val="none" w:sz="0" w:space="0" w:color="auto"/>
                            <w:right w:val="none" w:sz="0" w:space="0" w:color="auto"/>
                          </w:divBdr>
                          <w:divsChild>
                            <w:div w:id="1256355512">
                              <w:marLeft w:val="0"/>
                              <w:marRight w:val="300"/>
                              <w:marTop w:val="0"/>
                              <w:marBottom w:val="0"/>
                              <w:divBdr>
                                <w:top w:val="none" w:sz="0" w:space="0" w:color="auto"/>
                                <w:left w:val="none" w:sz="0" w:space="0" w:color="auto"/>
                                <w:bottom w:val="none" w:sz="0" w:space="0" w:color="auto"/>
                                <w:right w:val="none" w:sz="0" w:space="0" w:color="auto"/>
                              </w:divBdr>
                              <w:divsChild>
                                <w:div w:id="388959358">
                                  <w:marLeft w:val="0"/>
                                  <w:marRight w:val="0"/>
                                  <w:marTop w:val="0"/>
                                  <w:marBottom w:val="0"/>
                                  <w:divBdr>
                                    <w:top w:val="none" w:sz="0" w:space="0" w:color="auto"/>
                                    <w:left w:val="none" w:sz="0" w:space="0" w:color="auto"/>
                                    <w:bottom w:val="none" w:sz="0" w:space="0" w:color="auto"/>
                                    <w:right w:val="single" w:sz="12" w:space="5" w:color="FDB913"/>
                                  </w:divBdr>
                                </w:div>
                              </w:divsChild>
                            </w:div>
                          </w:divsChild>
                        </w:div>
                        <w:div w:id="2090154209">
                          <w:marLeft w:val="0"/>
                          <w:marRight w:val="0"/>
                          <w:marTop w:val="0"/>
                          <w:marBottom w:val="90"/>
                          <w:divBdr>
                            <w:top w:val="none" w:sz="0" w:space="0" w:color="auto"/>
                            <w:left w:val="none" w:sz="0" w:space="0" w:color="auto"/>
                            <w:bottom w:val="none" w:sz="0" w:space="0" w:color="auto"/>
                            <w:right w:val="none" w:sz="0" w:space="0" w:color="auto"/>
                          </w:divBdr>
                          <w:divsChild>
                            <w:div w:id="1792091462">
                              <w:marLeft w:val="0"/>
                              <w:marRight w:val="300"/>
                              <w:marTop w:val="0"/>
                              <w:marBottom w:val="0"/>
                              <w:divBdr>
                                <w:top w:val="none" w:sz="0" w:space="0" w:color="auto"/>
                                <w:left w:val="none" w:sz="0" w:space="0" w:color="auto"/>
                                <w:bottom w:val="none" w:sz="0" w:space="0" w:color="auto"/>
                                <w:right w:val="none" w:sz="0" w:space="0" w:color="auto"/>
                              </w:divBdr>
                              <w:divsChild>
                                <w:div w:id="1519006533">
                                  <w:marLeft w:val="0"/>
                                  <w:marRight w:val="0"/>
                                  <w:marTop w:val="0"/>
                                  <w:marBottom w:val="0"/>
                                  <w:divBdr>
                                    <w:top w:val="none" w:sz="0" w:space="0" w:color="auto"/>
                                    <w:left w:val="none" w:sz="0" w:space="0" w:color="auto"/>
                                    <w:bottom w:val="none" w:sz="0" w:space="0" w:color="auto"/>
                                    <w:right w:val="single" w:sz="12" w:space="5" w:color="FDB913"/>
                                  </w:divBdr>
                                </w:div>
                              </w:divsChild>
                            </w:div>
                          </w:divsChild>
                        </w:div>
                      </w:divsChild>
                    </w:div>
                  </w:divsChild>
                </w:div>
              </w:divsChild>
            </w:div>
          </w:divsChild>
        </w:div>
      </w:divsChild>
    </w:div>
    <w:div w:id="297998043">
      <w:bodyDiv w:val="1"/>
      <w:marLeft w:val="0"/>
      <w:marRight w:val="0"/>
      <w:marTop w:val="0"/>
      <w:marBottom w:val="0"/>
      <w:divBdr>
        <w:top w:val="none" w:sz="0" w:space="0" w:color="auto"/>
        <w:left w:val="none" w:sz="0" w:space="0" w:color="auto"/>
        <w:bottom w:val="none" w:sz="0" w:space="0" w:color="auto"/>
        <w:right w:val="none" w:sz="0" w:space="0" w:color="auto"/>
      </w:divBdr>
      <w:divsChild>
        <w:div w:id="928736370">
          <w:marLeft w:val="300"/>
          <w:marRight w:val="75"/>
          <w:marTop w:val="75"/>
          <w:marBottom w:val="300"/>
          <w:divBdr>
            <w:top w:val="none" w:sz="0" w:space="0" w:color="auto"/>
            <w:left w:val="none" w:sz="0" w:space="0" w:color="auto"/>
            <w:bottom w:val="none" w:sz="0" w:space="0" w:color="auto"/>
            <w:right w:val="none" w:sz="0" w:space="0" w:color="auto"/>
          </w:divBdr>
        </w:div>
      </w:divsChild>
    </w:div>
    <w:div w:id="300311701">
      <w:bodyDiv w:val="1"/>
      <w:marLeft w:val="0"/>
      <w:marRight w:val="0"/>
      <w:marTop w:val="0"/>
      <w:marBottom w:val="0"/>
      <w:divBdr>
        <w:top w:val="none" w:sz="0" w:space="0" w:color="auto"/>
        <w:left w:val="none" w:sz="0" w:space="0" w:color="auto"/>
        <w:bottom w:val="none" w:sz="0" w:space="0" w:color="auto"/>
        <w:right w:val="none" w:sz="0" w:space="0" w:color="auto"/>
      </w:divBdr>
    </w:div>
    <w:div w:id="301813632">
      <w:bodyDiv w:val="1"/>
      <w:marLeft w:val="0"/>
      <w:marRight w:val="0"/>
      <w:marTop w:val="0"/>
      <w:marBottom w:val="0"/>
      <w:divBdr>
        <w:top w:val="none" w:sz="0" w:space="0" w:color="auto"/>
        <w:left w:val="none" w:sz="0" w:space="0" w:color="auto"/>
        <w:bottom w:val="none" w:sz="0" w:space="0" w:color="auto"/>
        <w:right w:val="none" w:sz="0" w:space="0" w:color="auto"/>
      </w:divBdr>
    </w:div>
    <w:div w:id="303852392">
      <w:bodyDiv w:val="1"/>
      <w:marLeft w:val="0"/>
      <w:marRight w:val="0"/>
      <w:marTop w:val="0"/>
      <w:marBottom w:val="0"/>
      <w:divBdr>
        <w:top w:val="none" w:sz="0" w:space="0" w:color="auto"/>
        <w:left w:val="none" w:sz="0" w:space="0" w:color="auto"/>
        <w:bottom w:val="none" w:sz="0" w:space="0" w:color="auto"/>
        <w:right w:val="none" w:sz="0" w:space="0" w:color="auto"/>
      </w:divBdr>
    </w:div>
    <w:div w:id="307519554">
      <w:bodyDiv w:val="1"/>
      <w:marLeft w:val="0"/>
      <w:marRight w:val="0"/>
      <w:marTop w:val="0"/>
      <w:marBottom w:val="0"/>
      <w:divBdr>
        <w:top w:val="none" w:sz="0" w:space="0" w:color="auto"/>
        <w:left w:val="none" w:sz="0" w:space="0" w:color="auto"/>
        <w:bottom w:val="none" w:sz="0" w:space="0" w:color="auto"/>
        <w:right w:val="none" w:sz="0" w:space="0" w:color="auto"/>
      </w:divBdr>
    </w:div>
    <w:div w:id="318929497">
      <w:bodyDiv w:val="1"/>
      <w:marLeft w:val="0"/>
      <w:marRight w:val="0"/>
      <w:marTop w:val="0"/>
      <w:marBottom w:val="0"/>
      <w:divBdr>
        <w:top w:val="none" w:sz="0" w:space="0" w:color="auto"/>
        <w:left w:val="none" w:sz="0" w:space="0" w:color="auto"/>
        <w:bottom w:val="none" w:sz="0" w:space="0" w:color="auto"/>
        <w:right w:val="none" w:sz="0" w:space="0" w:color="auto"/>
      </w:divBdr>
    </w:div>
    <w:div w:id="337779900">
      <w:bodyDiv w:val="1"/>
      <w:marLeft w:val="0"/>
      <w:marRight w:val="0"/>
      <w:marTop w:val="0"/>
      <w:marBottom w:val="0"/>
      <w:divBdr>
        <w:top w:val="none" w:sz="0" w:space="0" w:color="auto"/>
        <w:left w:val="none" w:sz="0" w:space="0" w:color="auto"/>
        <w:bottom w:val="none" w:sz="0" w:space="0" w:color="auto"/>
        <w:right w:val="none" w:sz="0" w:space="0" w:color="auto"/>
      </w:divBdr>
      <w:divsChild>
        <w:div w:id="1638532700">
          <w:marLeft w:val="0"/>
          <w:marRight w:val="-135"/>
          <w:marTop w:val="0"/>
          <w:marBottom w:val="0"/>
          <w:divBdr>
            <w:top w:val="none" w:sz="0" w:space="0" w:color="auto"/>
            <w:left w:val="none" w:sz="0" w:space="0" w:color="auto"/>
            <w:bottom w:val="none" w:sz="0" w:space="0" w:color="auto"/>
            <w:right w:val="none" w:sz="0" w:space="0" w:color="auto"/>
          </w:divBdr>
          <w:divsChild>
            <w:div w:id="1038896599">
              <w:marLeft w:val="0"/>
              <w:marRight w:val="0"/>
              <w:marTop w:val="0"/>
              <w:marBottom w:val="0"/>
              <w:divBdr>
                <w:top w:val="none" w:sz="0" w:space="0" w:color="auto"/>
                <w:left w:val="none" w:sz="0" w:space="0" w:color="auto"/>
                <w:bottom w:val="none" w:sz="0" w:space="0" w:color="auto"/>
                <w:right w:val="none" w:sz="0" w:space="0" w:color="auto"/>
              </w:divBdr>
              <w:divsChild>
                <w:div w:id="59404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3017918">
      <w:bodyDiv w:val="1"/>
      <w:marLeft w:val="0"/>
      <w:marRight w:val="0"/>
      <w:marTop w:val="0"/>
      <w:marBottom w:val="0"/>
      <w:divBdr>
        <w:top w:val="none" w:sz="0" w:space="0" w:color="auto"/>
        <w:left w:val="none" w:sz="0" w:space="0" w:color="auto"/>
        <w:bottom w:val="none" w:sz="0" w:space="0" w:color="auto"/>
        <w:right w:val="none" w:sz="0" w:space="0" w:color="auto"/>
      </w:divBdr>
    </w:div>
    <w:div w:id="381907000">
      <w:bodyDiv w:val="1"/>
      <w:marLeft w:val="0"/>
      <w:marRight w:val="0"/>
      <w:marTop w:val="0"/>
      <w:marBottom w:val="0"/>
      <w:divBdr>
        <w:top w:val="none" w:sz="0" w:space="0" w:color="auto"/>
        <w:left w:val="none" w:sz="0" w:space="0" w:color="auto"/>
        <w:bottom w:val="none" w:sz="0" w:space="0" w:color="auto"/>
        <w:right w:val="none" w:sz="0" w:space="0" w:color="auto"/>
      </w:divBdr>
      <w:divsChild>
        <w:div w:id="1855606960">
          <w:marLeft w:val="0"/>
          <w:marRight w:val="0"/>
          <w:marTop w:val="100"/>
          <w:marBottom w:val="100"/>
          <w:divBdr>
            <w:top w:val="none" w:sz="0" w:space="0" w:color="auto"/>
            <w:left w:val="none" w:sz="0" w:space="0" w:color="auto"/>
            <w:bottom w:val="none" w:sz="0" w:space="0" w:color="auto"/>
            <w:right w:val="none" w:sz="0" w:space="0" w:color="auto"/>
          </w:divBdr>
          <w:divsChild>
            <w:div w:id="1509556704">
              <w:marLeft w:val="0"/>
              <w:marRight w:val="0"/>
              <w:marTop w:val="100"/>
              <w:marBottom w:val="100"/>
              <w:divBdr>
                <w:top w:val="none" w:sz="0" w:space="0" w:color="auto"/>
                <w:left w:val="none" w:sz="0" w:space="0" w:color="auto"/>
                <w:bottom w:val="none" w:sz="0" w:space="0" w:color="auto"/>
                <w:right w:val="none" w:sz="0" w:space="0" w:color="auto"/>
              </w:divBdr>
              <w:divsChild>
                <w:div w:id="183829847">
                  <w:marLeft w:val="0"/>
                  <w:marRight w:val="0"/>
                  <w:marTop w:val="0"/>
                  <w:marBottom w:val="0"/>
                  <w:divBdr>
                    <w:top w:val="none" w:sz="0" w:space="0" w:color="auto"/>
                    <w:left w:val="none" w:sz="0" w:space="0" w:color="auto"/>
                    <w:bottom w:val="none" w:sz="0" w:space="0" w:color="auto"/>
                    <w:right w:val="none" w:sz="0" w:space="0" w:color="auto"/>
                  </w:divBdr>
                  <w:divsChild>
                    <w:div w:id="333647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3086923">
      <w:bodyDiv w:val="1"/>
      <w:marLeft w:val="0"/>
      <w:marRight w:val="0"/>
      <w:marTop w:val="0"/>
      <w:marBottom w:val="0"/>
      <w:divBdr>
        <w:top w:val="none" w:sz="0" w:space="0" w:color="auto"/>
        <w:left w:val="none" w:sz="0" w:space="0" w:color="auto"/>
        <w:bottom w:val="none" w:sz="0" w:space="0" w:color="auto"/>
        <w:right w:val="none" w:sz="0" w:space="0" w:color="auto"/>
      </w:divBdr>
    </w:div>
    <w:div w:id="406999930">
      <w:bodyDiv w:val="1"/>
      <w:marLeft w:val="0"/>
      <w:marRight w:val="0"/>
      <w:marTop w:val="0"/>
      <w:marBottom w:val="0"/>
      <w:divBdr>
        <w:top w:val="none" w:sz="0" w:space="0" w:color="auto"/>
        <w:left w:val="none" w:sz="0" w:space="0" w:color="auto"/>
        <w:bottom w:val="none" w:sz="0" w:space="0" w:color="auto"/>
        <w:right w:val="none" w:sz="0" w:space="0" w:color="auto"/>
      </w:divBdr>
      <w:divsChild>
        <w:div w:id="922026498">
          <w:marLeft w:val="0"/>
          <w:marRight w:val="0"/>
          <w:marTop w:val="0"/>
          <w:marBottom w:val="0"/>
          <w:divBdr>
            <w:top w:val="none" w:sz="0" w:space="0" w:color="auto"/>
            <w:left w:val="none" w:sz="0" w:space="0" w:color="auto"/>
            <w:bottom w:val="none" w:sz="0" w:space="0" w:color="auto"/>
            <w:right w:val="none" w:sz="0" w:space="0" w:color="auto"/>
          </w:divBdr>
          <w:divsChild>
            <w:div w:id="1375344906">
              <w:marLeft w:val="0"/>
              <w:marRight w:val="0"/>
              <w:marTop w:val="0"/>
              <w:marBottom w:val="0"/>
              <w:divBdr>
                <w:top w:val="none" w:sz="0" w:space="0" w:color="auto"/>
                <w:left w:val="none" w:sz="0" w:space="0" w:color="auto"/>
                <w:bottom w:val="none" w:sz="0" w:space="0" w:color="auto"/>
                <w:right w:val="none" w:sz="0" w:space="0" w:color="auto"/>
              </w:divBdr>
              <w:divsChild>
                <w:div w:id="1462650930">
                  <w:marLeft w:val="0"/>
                  <w:marRight w:val="0"/>
                  <w:marTop w:val="0"/>
                  <w:marBottom w:val="720"/>
                  <w:divBdr>
                    <w:top w:val="none" w:sz="0" w:space="0" w:color="auto"/>
                    <w:left w:val="none" w:sz="0" w:space="0" w:color="auto"/>
                    <w:bottom w:val="single" w:sz="6" w:space="0" w:color="D9D9D9"/>
                    <w:right w:val="none" w:sz="0" w:space="0" w:color="auto"/>
                  </w:divBdr>
                  <w:divsChild>
                    <w:div w:id="1633361160">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sChild>
    </w:div>
    <w:div w:id="422604098">
      <w:bodyDiv w:val="1"/>
      <w:marLeft w:val="0"/>
      <w:marRight w:val="0"/>
      <w:marTop w:val="0"/>
      <w:marBottom w:val="0"/>
      <w:divBdr>
        <w:top w:val="none" w:sz="0" w:space="0" w:color="auto"/>
        <w:left w:val="none" w:sz="0" w:space="0" w:color="auto"/>
        <w:bottom w:val="none" w:sz="0" w:space="0" w:color="auto"/>
        <w:right w:val="none" w:sz="0" w:space="0" w:color="auto"/>
      </w:divBdr>
      <w:divsChild>
        <w:div w:id="418404058">
          <w:marLeft w:val="0"/>
          <w:marRight w:val="0"/>
          <w:marTop w:val="0"/>
          <w:marBottom w:val="300"/>
          <w:divBdr>
            <w:top w:val="none" w:sz="0" w:space="0" w:color="auto"/>
            <w:left w:val="none" w:sz="0" w:space="0" w:color="auto"/>
            <w:bottom w:val="none" w:sz="0" w:space="0" w:color="auto"/>
            <w:right w:val="none" w:sz="0" w:space="0" w:color="auto"/>
          </w:divBdr>
          <w:divsChild>
            <w:div w:id="201212596">
              <w:marLeft w:val="0"/>
              <w:marRight w:val="0"/>
              <w:marTop w:val="0"/>
              <w:marBottom w:val="0"/>
              <w:divBdr>
                <w:top w:val="none" w:sz="0" w:space="0" w:color="auto"/>
                <w:left w:val="none" w:sz="0" w:space="0" w:color="auto"/>
                <w:bottom w:val="none" w:sz="0" w:space="0" w:color="auto"/>
                <w:right w:val="none" w:sz="0" w:space="0" w:color="auto"/>
              </w:divBdr>
              <w:divsChild>
                <w:div w:id="2119522123">
                  <w:marLeft w:val="0"/>
                  <w:marRight w:val="0"/>
                  <w:marTop w:val="0"/>
                  <w:marBottom w:val="225"/>
                  <w:divBdr>
                    <w:top w:val="none" w:sz="0" w:space="0" w:color="auto"/>
                    <w:left w:val="none" w:sz="0" w:space="0" w:color="auto"/>
                    <w:bottom w:val="none" w:sz="0" w:space="0" w:color="auto"/>
                    <w:right w:val="none" w:sz="0" w:space="0" w:color="auto"/>
                  </w:divBdr>
                  <w:divsChild>
                    <w:div w:id="1188367931">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 w:id="423576321">
      <w:bodyDiv w:val="1"/>
      <w:marLeft w:val="0"/>
      <w:marRight w:val="0"/>
      <w:marTop w:val="0"/>
      <w:marBottom w:val="0"/>
      <w:divBdr>
        <w:top w:val="none" w:sz="0" w:space="0" w:color="auto"/>
        <w:left w:val="none" w:sz="0" w:space="0" w:color="auto"/>
        <w:bottom w:val="none" w:sz="0" w:space="0" w:color="auto"/>
        <w:right w:val="none" w:sz="0" w:space="0" w:color="auto"/>
      </w:divBdr>
    </w:div>
    <w:div w:id="434331547">
      <w:bodyDiv w:val="1"/>
      <w:marLeft w:val="0"/>
      <w:marRight w:val="0"/>
      <w:marTop w:val="0"/>
      <w:marBottom w:val="0"/>
      <w:divBdr>
        <w:top w:val="none" w:sz="0" w:space="0" w:color="auto"/>
        <w:left w:val="none" w:sz="0" w:space="0" w:color="auto"/>
        <w:bottom w:val="none" w:sz="0" w:space="0" w:color="auto"/>
        <w:right w:val="none" w:sz="0" w:space="0" w:color="auto"/>
      </w:divBdr>
    </w:div>
    <w:div w:id="448741768">
      <w:bodyDiv w:val="1"/>
      <w:marLeft w:val="0"/>
      <w:marRight w:val="0"/>
      <w:marTop w:val="0"/>
      <w:marBottom w:val="0"/>
      <w:divBdr>
        <w:top w:val="none" w:sz="0" w:space="0" w:color="auto"/>
        <w:left w:val="none" w:sz="0" w:space="0" w:color="auto"/>
        <w:bottom w:val="none" w:sz="0" w:space="0" w:color="auto"/>
        <w:right w:val="none" w:sz="0" w:space="0" w:color="auto"/>
      </w:divBdr>
      <w:divsChild>
        <w:div w:id="884754725">
          <w:marLeft w:val="0"/>
          <w:marRight w:val="0"/>
          <w:marTop w:val="60"/>
          <w:marBottom w:val="0"/>
          <w:divBdr>
            <w:top w:val="none" w:sz="0" w:space="0" w:color="auto"/>
            <w:left w:val="none" w:sz="0" w:space="0" w:color="auto"/>
            <w:bottom w:val="none" w:sz="0" w:space="0" w:color="auto"/>
            <w:right w:val="none" w:sz="0" w:space="0" w:color="auto"/>
          </w:divBdr>
        </w:div>
        <w:div w:id="1043401968">
          <w:marLeft w:val="0"/>
          <w:marRight w:val="0"/>
          <w:marTop w:val="150"/>
          <w:marBottom w:val="150"/>
          <w:divBdr>
            <w:top w:val="none" w:sz="0" w:space="0" w:color="auto"/>
            <w:left w:val="none" w:sz="0" w:space="0" w:color="auto"/>
            <w:bottom w:val="none" w:sz="0" w:space="0" w:color="auto"/>
            <w:right w:val="none" w:sz="0" w:space="0" w:color="auto"/>
          </w:divBdr>
          <w:divsChild>
            <w:div w:id="1614363389">
              <w:marLeft w:val="0"/>
              <w:marRight w:val="0"/>
              <w:marTop w:val="0"/>
              <w:marBottom w:val="0"/>
              <w:divBdr>
                <w:top w:val="none" w:sz="0" w:space="0" w:color="auto"/>
                <w:left w:val="none" w:sz="0" w:space="0" w:color="auto"/>
                <w:bottom w:val="none" w:sz="0" w:space="0" w:color="auto"/>
                <w:right w:val="none" w:sz="0" w:space="0" w:color="auto"/>
              </w:divBdr>
              <w:divsChild>
                <w:div w:id="1635871267">
                  <w:marLeft w:val="0"/>
                  <w:marRight w:val="0"/>
                  <w:marTop w:val="0"/>
                  <w:marBottom w:val="0"/>
                  <w:divBdr>
                    <w:top w:val="none" w:sz="0" w:space="0" w:color="auto"/>
                    <w:left w:val="none" w:sz="0" w:space="0" w:color="auto"/>
                    <w:bottom w:val="none" w:sz="0" w:space="0" w:color="auto"/>
                    <w:right w:val="none" w:sz="0" w:space="0" w:color="auto"/>
                  </w:divBdr>
                  <w:divsChild>
                    <w:div w:id="56632837">
                      <w:marLeft w:val="0"/>
                      <w:marRight w:val="0"/>
                      <w:marTop w:val="0"/>
                      <w:marBottom w:val="0"/>
                      <w:divBdr>
                        <w:top w:val="none" w:sz="0" w:space="0" w:color="auto"/>
                        <w:left w:val="none" w:sz="0" w:space="0" w:color="auto"/>
                        <w:bottom w:val="none" w:sz="0" w:space="0" w:color="auto"/>
                        <w:right w:val="none" w:sz="0" w:space="0" w:color="auto"/>
                      </w:divBdr>
                      <w:divsChild>
                        <w:div w:id="896555614">
                          <w:marLeft w:val="0"/>
                          <w:marRight w:val="0"/>
                          <w:marTop w:val="0"/>
                          <w:marBottom w:val="0"/>
                          <w:divBdr>
                            <w:top w:val="none" w:sz="0" w:space="0" w:color="auto"/>
                            <w:left w:val="none" w:sz="0" w:space="0" w:color="auto"/>
                            <w:bottom w:val="none" w:sz="0" w:space="0" w:color="auto"/>
                            <w:right w:val="none" w:sz="0" w:space="0" w:color="auto"/>
                          </w:divBdr>
                        </w:div>
                        <w:div w:id="1706711310">
                          <w:marLeft w:val="15"/>
                          <w:marRight w:val="0"/>
                          <w:marTop w:val="0"/>
                          <w:marBottom w:val="0"/>
                          <w:divBdr>
                            <w:top w:val="none" w:sz="0" w:space="0" w:color="auto"/>
                            <w:left w:val="none" w:sz="0" w:space="0" w:color="auto"/>
                            <w:bottom w:val="none" w:sz="0" w:space="0" w:color="auto"/>
                            <w:right w:val="none" w:sz="0" w:space="0" w:color="auto"/>
                          </w:divBdr>
                        </w:div>
                      </w:divsChild>
                    </w:div>
                    <w:div w:id="650720356">
                      <w:marLeft w:val="0"/>
                      <w:marRight w:val="0"/>
                      <w:marTop w:val="0"/>
                      <w:marBottom w:val="0"/>
                      <w:divBdr>
                        <w:top w:val="none" w:sz="0" w:space="0" w:color="auto"/>
                        <w:left w:val="none" w:sz="0" w:space="0" w:color="auto"/>
                        <w:bottom w:val="none" w:sz="0" w:space="0" w:color="auto"/>
                        <w:right w:val="none" w:sz="0" w:space="0" w:color="auto"/>
                      </w:divBdr>
                      <w:divsChild>
                        <w:div w:id="323246406">
                          <w:marLeft w:val="0"/>
                          <w:marRight w:val="0"/>
                          <w:marTop w:val="0"/>
                          <w:marBottom w:val="0"/>
                          <w:divBdr>
                            <w:top w:val="none" w:sz="0" w:space="0" w:color="auto"/>
                            <w:left w:val="none" w:sz="0" w:space="0" w:color="auto"/>
                            <w:bottom w:val="none" w:sz="0" w:space="0" w:color="auto"/>
                            <w:right w:val="none" w:sz="0" w:space="0" w:color="auto"/>
                          </w:divBdr>
                        </w:div>
                        <w:div w:id="1922909276">
                          <w:marLeft w:val="15"/>
                          <w:marRight w:val="0"/>
                          <w:marTop w:val="0"/>
                          <w:marBottom w:val="0"/>
                          <w:divBdr>
                            <w:top w:val="none" w:sz="0" w:space="0" w:color="auto"/>
                            <w:left w:val="none" w:sz="0" w:space="0" w:color="auto"/>
                            <w:bottom w:val="none" w:sz="0" w:space="0" w:color="auto"/>
                            <w:right w:val="none" w:sz="0" w:space="0" w:color="auto"/>
                          </w:divBdr>
                        </w:div>
                      </w:divsChild>
                    </w:div>
                    <w:div w:id="1559516905">
                      <w:marLeft w:val="0"/>
                      <w:marRight w:val="0"/>
                      <w:marTop w:val="0"/>
                      <w:marBottom w:val="0"/>
                      <w:divBdr>
                        <w:top w:val="none" w:sz="0" w:space="0" w:color="auto"/>
                        <w:left w:val="none" w:sz="0" w:space="0" w:color="auto"/>
                        <w:bottom w:val="none" w:sz="0" w:space="0" w:color="auto"/>
                        <w:right w:val="none" w:sz="0" w:space="0" w:color="auto"/>
                      </w:divBdr>
                      <w:divsChild>
                        <w:div w:id="1794447974">
                          <w:marLeft w:val="0"/>
                          <w:marRight w:val="0"/>
                          <w:marTop w:val="0"/>
                          <w:marBottom w:val="0"/>
                          <w:divBdr>
                            <w:top w:val="none" w:sz="0" w:space="0" w:color="auto"/>
                            <w:left w:val="none" w:sz="0" w:space="0" w:color="auto"/>
                            <w:bottom w:val="none" w:sz="0" w:space="0" w:color="auto"/>
                            <w:right w:val="none" w:sz="0" w:space="0" w:color="auto"/>
                          </w:divBdr>
                        </w:div>
                        <w:div w:id="982806041">
                          <w:marLeft w:val="15"/>
                          <w:marRight w:val="0"/>
                          <w:marTop w:val="0"/>
                          <w:marBottom w:val="0"/>
                          <w:divBdr>
                            <w:top w:val="none" w:sz="0" w:space="0" w:color="auto"/>
                            <w:left w:val="none" w:sz="0" w:space="0" w:color="auto"/>
                            <w:bottom w:val="none" w:sz="0" w:space="0" w:color="auto"/>
                            <w:right w:val="none" w:sz="0" w:space="0" w:color="auto"/>
                          </w:divBdr>
                        </w:div>
                      </w:divsChild>
                    </w:div>
                    <w:div w:id="1483614877">
                      <w:marLeft w:val="0"/>
                      <w:marRight w:val="0"/>
                      <w:marTop w:val="0"/>
                      <w:marBottom w:val="0"/>
                      <w:divBdr>
                        <w:top w:val="none" w:sz="0" w:space="0" w:color="auto"/>
                        <w:left w:val="none" w:sz="0" w:space="0" w:color="auto"/>
                        <w:bottom w:val="none" w:sz="0" w:space="0" w:color="auto"/>
                        <w:right w:val="none" w:sz="0" w:space="0" w:color="auto"/>
                      </w:divBdr>
                      <w:divsChild>
                        <w:div w:id="1628775148">
                          <w:marLeft w:val="0"/>
                          <w:marRight w:val="0"/>
                          <w:marTop w:val="0"/>
                          <w:marBottom w:val="0"/>
                          <w:divBdr>
                            <w:top w:val="none" w:sz="0" w:space="0" w:color="auto"/>
                            <w:left w:val="none" w:sz="0" w:space="0" w:color="auto"/>
                            <w:bottom w:val="none" w:sz="0" w:space="0" w:color="auto"/>
                            <w:right w:val="none" w:sz="0" w:space="0" w:color="auto"/>
                          </w:divBdr>
                          <w:divsChild>
                            <w:div w:id="1330213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6512651">
              <w:marLeft w:val="0"/>
              <w:marRight w:val="90"/>
              <w:marTop w:val="0"/>
              <w:marBottom w:val="0"/>
              <w:divBdr>
                <w:top w:val="none" w:sz="0" w:space="0" w:color="auto"/>
                <w:left w:val="none" w:sz="0" w:space="0" w:color="auto"/>
                <w:bottom w:val="none" w:sz="0" w:space="0" w:color="auto"/>
                <w:right w:val="none" w:sz="0" w:space="0" w:color="auto"/>
              </w:divBdr>
              <w:divsChild>
                <w:div w:id="37381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487390">
          <w:marLeft w:val="0"/>
          <w:marRight w:val="0"/>
          <w:marTop w:val="180"/>
          <w:marBottom w:val="180"/>
          <w:divBdr>
            <w:top w:val="none" w:sz="0" w:space="0" w:color="auto"/>
            <w:left w:val="none" w:sz="0" w:space="0" w:color="auto"/>
            <w:bottom w:val="none" w:sz="0" w:space="0" w:color="auto"/>
            <w:right w:val="none" w:sz="0" w:space="0" w:color="auto"/>
          </w:divBdr>
        </w:div>
      </w:divsChild>
    </w:div>
    <w:div w:id="451872063">
      <w:bodyDiv w:val="1"/>
      <w:marLeft w:val="0"/>
      <w:marRight w:val="0"/>
      <w:marTop w:val="0"/>
      <w:marBottom w:val="0"/>
      <w:divBdr>
        <w:top w:val="none" w:sz="0" w:space="0" w:color="auto"/>
        <w:left w:val="none" w:sz="0" w:space="0" w:color="auto"/>
        <w:bottom w:val="none" w:sz="0" w:space="0" w:color="auto"/>
        <w:right w:val="none" w:sz="0" w:space="0" w:color="auto"/>
      </w:divBdr>
    </w:div>
    <w:div w:id="470295201">
      <w:bodyDiv w:val="1"/>
      <w:marLeft w:val="0"/>
      <w:marRight w:val="0"/>
      <w:marTop w:val="0"/>
      <w:marBottom w:val="0"/>
      <w:divBdr>
        <w:top w:val="none" w:sz="0" w:space="0" w:color="auto"/>
        <w:left w:val="none" w:sz="0" w:space="0" w:color="auto"/>
        <w:bottom w:val="none" w:sz="0" w:space="0" w:color="auto"/>
        <w:right w:val="none" w:sz="0" w:space="0" w:color="auto"/>
      </w:divBdr>
      <w:divsChild>
        <w:div w:id="1857422546">
          <w:marLeft w:val="0"/>
          <w:marRight w:val="0"/>
          <w:marTop w:val="0"/>
          <w:marBottom w:val="0"/>
          <w:divBdr>
            <w:top w:val="none" w:sz="0" w:space="0" w:color="auto"/>
            <w:left w:val="none" w:sz="0" w:space="0" w:color="auto"/>
            <w:bottom w:val="none" w:sz="0" w:space="0" w:color="auto"/>
            <w:right w:val="none" w:sz="0" w:space="0" w:color="auto"/>
          </w:divBdr>
        </w:div>
        <w:div w:id="1936596560">
          <w:marLeft w:val="0"/>
          <w:marRight w:val="0"/>
          <w:marTop w:val="0"/>
          <w:marBottom w:val="0"/>
          <w:divBdr>
            <w:top w:val="none" w:sz="0" w:space="0" w:color="auto"/>
            <w:left w:val="none" w:sz="0" w:space="0" w:color="auto"/>
            <w:bottom w:val="none" w:sz="0" w:space="0" w:color="auto"/>
            <w:right w:val="none" w:sz="0" w:space="0" w:color="auto"/>
          </w:divBdr>
        </w:div>
        <w:div w:id="44333303">
          <w:marLeft w:val="0"/>
          <w:marRight w:val="0"/>
          <w:marTop w:val="0"/>
          <w:marBottom w:val="0"/>
          <w:divBdr>
            <w:top w:val="none" w:sz="0" w:space="0" w:color="auto"/>
            <w:left w:val="none" w:sz="0" w:space="0" w:color="auto"/>
            <w:bottom w:val="none" w:sz="0" w:space="0" w:color="auto"/>
            <w:right w:val="none" w:sz="0" w:space="0" w:color="auto"/>
          </w:divBdr>
        </w:div>
        <w:div w:id="886451236">
          <w:marLeft w:val="0"/>
          <w:marRight w:val="0"/>
          <w:marTop w:val="0"/>
          <w:marBottom w:val="0"/>
          <w:divBdr>
            <w:top w:val="none" w:sz="0" w:space="0" w:color="auto"/>
            <w:left w:val="none" w:sz="0" w:space="0" w:color="auto"/>
            <w:bottom w:val="none" w:sz="0" w:space="0" w:color="auto"/>
            <w:right w:val="none" w:sz="0" w:space="0" w:color="auto"/>
          </w:divBdr>
        </w:div>
        <w:div w:id="107479949">
          <w:marLeft w:val="0"/>
          <w:marRight w:val="0"/>
          <w:marTop w:val="0"/>
          <w:marBottom w:val="0"/>
          <w:divBdr>
            <w:top w:val="none" w:sz="0" w:space="0" w:color="auto"/>
            <w:left w:val="none" w:sz="0" w:space="0" w:color="auto"/>
            <w:bottom w:val="none" w:sz="0" w:space="0" w:color="auto"/>
            <w:right w:val="none" w:sz="0" w:space="0" w:color="auto"/>
          </w:divBdr>
        </w:div>
        <w:div w:id="1392003448">
          <w:marLeft w:val="0"/>
          <w:marRight w:val="0"/>
          <w:marTop w:val="0"/>
          <w:marBottom w:val="0"/>
          <w:divBdr>
            <w:top w:val="none" w:sz="0" w:space="0" w:color="auto"/>
            <w:left w:val="none" w:sz="0" w:space="0" w:color="auto"/>
            <w:bottom w:val="none" w:sz="0" w:space="0" w:color="auto"/>
            <w:right w:val="none" w:sz="0" w:space="0" w:color="auto"/>
          </w:divBdr>
        </w:div>
        <w:div w:id="780031604">
          <w:marLeft w:val="0"/>
          <w:marRight w:val="0"/>
          <w:marTop w:val="0"/>
          <w:marBottom w:val="0"/>
          <w:divBdr>
            <w:top w:val="none" w:sz="0" w:space="0" w:color="auto"/>
            <w:left w:val="none" w:sz="0" w:space="0" w:color="auto"/>
            <w:bottom w:val="none" w:sz="0" w:space="0" w:color="auto"/>
            <w:right w:val="none" w:sz="0" w:space="0" w:color="auto"/>
          </w:divBdr>
        </w:div>
        <w:div w:id="804782330">
          <w:marLeft w:val="0"/>
          <w:marRight w:val="0"/>
          <w:marTop w:val="0"/>
          <w:marBottom w:val="0"/>
          <w:divBdr>
            <w:top w:val="none" w:sz="0" w:space="0" w:color="auto"/>
            <w:left w:val="none" w:sz="0" w:space="0" w:color="auto"/>
            <w:bottom w:val="none" w:sz="0" w:space="0" w:color="auto"/>
            <w:right w:val="none" w:sz="0" w:space="0" w:color="auto"/>
          </w:divBdr>
        </w:div>
        <w:div w:id="258218380">
          <w:marLeft w:val="0"/>
          <w:marRight w:val="0"/>
          <w:marTop w:val="0"/>
          <w:marBottom w:val="0"/>
          <w:divBdr>
            <w:top w:val="none" w:sz="0" w:space="0" w:color="auto"/>
            <w:left w:val="none" w:sz="0" w:space="0" w:color="auto"/>
            <w:bottom w:val="none" w:sz="0" w:space="0" w:color="auto"/>
            <w:right w:val="none" w:sz="0" w:space="0" w:color="auto"/>
          </w:divBdr>
        </w:div>
        <w:div w:id="760103308">
          <w:marLeft w:val="0"/>
          <w:marRight w:val="0"/>
          <w:marTop w:val="0"/>
          <w:marBottom w:val="0"/>
          <w:divBdr>
            <w:top w:val="none" w:sz="0" w:space="0" w:color="auto"/>
            <w:left w:val="none" w:sz="0" w:space="0" w:color="auto"/>
            <w:bottom w:val="none" w:sz="0" w:space="0" w:color="auto"/>
            <w:right w:val="none" w:sz="0" w:space="0" w:color="auto"/>
          </w:divBdr>
        </w:div>
        <w:div w:id="1145782177">
          <w:marLeft w:val="0"/>
          <w:marRight w:val="0"/>
          <w:marTop w:val="0"/>
          <w:marBottom w:val="0"/>
          <w:divBdr>
            <w:top w:val="none" w:sz="0" w:space="0" w:color="auto"/>
            <w:left w:val="none" w:sz="0" w:space="0" w:color="auto"/>
            <w:bottom w:val="none" w:sz="0" w:space="0" w:color="auto"/>
            <w:right w:val="none" w:sz="0" w:space="0" w:color="auto"/>
          </w:divBdr>
        </w:div>
        <w:div w:id="551967725">
          <w:marLeft w:val="0"/>
          <w:marRight w:val="0"/>
          <w:marTop w:val="0"/>
          <w:marBottom w:val="0"/>
          <w:divBdr>
            <w:top w:val="none" w:sz="0" w:space="0" w:color="auto"/>
            <w:left w:val="none" w:sz="0" w:space="0" w:color="auto"/>
            <w:bottom w:val="none" w:sz="0" w:space="0" w:color="auto"/>
            <w:right w:val="none" w:sz="0" w:space="0" w:color="auto"/>
          </w:divBdr>
        </w:div>
        <w:div w:id="936793786">
          <w:marLeft w:val="0"/>
          <w:marRight w:val="0"/>
          <w:marTop w:val="0"/>
          <w:marBottom w:val="0"/>
          <w:divBdr>
            <w:top w:val="none" w:sz="0" w:space="0" w:color="auto"/>
            <w:left w:val="none" w:sz="0" w:space="0" w:color="auto"/>
            <w:bottom w:val="none" w:sz="0" w:space="0" w:color="auto"/>
            <w:right w:val="none" w:sz="0" w:space="0" w:color="auto"/>
          </w:divBdr>
        </w:div>
        <w:div w:id="810245269">
          <w:marLeft w:val="0"/>
          <w:marRight w:val="0"/>
          <w:marTop w:val="0"/>
          <w:marBottom w:val="0"/>
          <w:divBdr>
            <w:top w:val="none" w:sz="0" w:space="0" w:color="auto"/>
            <w:left w:val="none" w:sz="0" w:space="0" w:color="auto"/>
            <w:bottom w:val="none" w:sz="0" w:space="0" w:color="auto"/>
            <w:right w:val="none" w:sz="0" w:space="0" w:color="auto"/>
          </w:divBdr>
        </w:div>
        <w:div w:id="1543983410">
          <w:marLeft w:val="0"/>
          <w:marRight w:val="0"/>
          <w:marTop w:val="0"/>
          <w:marBottom w:val="0"/>
          <w:divBdr>
            <w:top w:val="none" w:sz="0" w:space="0" w:color="auto"/>
            <w:left w:val="none" w:sz="0" w:space="0" w:color="auto"/>
            <w:bottom w:val="none" w:sz="0" w:space="0" w:color="auto"/>
            <w:right w:val="none" w:sz="0" w:space="0" w:color="auto"/>
          </w:divBdr>
        </w:div>
        <w:div w:id="458453225">
          <w:marLeft w:val="0"/>
          <w:marRight w:val="0"/>
          <w:marTop w:val="0"/>
          <w:marBottom w:val="0"/>
          <w:divBdr>
            <w:top w:val="none" w:sz="0" w:space="0" w:color="auto"/>
            <w:left w:val="none" w:sz="0" w:space="0" w:color="auto"/>
            <w:bottom w:val="none" w:sz="0" w:space="0" w:color="auto"/>
            <w:right w:val="none" w:sz="0" w:space="0" w:color="auto"/>
          </w:divBdr>
        </w:div>
        <w:div w:id="1101923414">
          <w:marLeft w:val="0"/>
          <w:marRight w:val="0"/>
          <w:marTop w:val="0"/>
          <w:marBottom w:val="0"/>
          <w:divBdr>
            <w:top w:val="none" w:sz="0" w:space="0" w:color="auto"/>
            <w:left w:val="none" w:sz="0" w:space="0" w:color="auto"/>
            <w:bottom w:val="none" w:sz="0" w:space="0" w:color="auto"/>
            <w:right w:val="none" w:sz="0" w:space="0" w:color="auto"/>
          </w:divBdr>
        </w:div>
        <w:div w:id="1558203042">
          <w:marLeft w:val="0"/>
          <w:marRight w:val="0"/>
          <w:marTop w:val="0"/>
          <w:marBottom w:val="0"/>
          <w:divBdr>
            <w:top w:val="none" w:sz="0" w:space="0" w:color="auto"/>
            <w:left w:val="none" w:sz="0" w:space="0" w:color="auto"/>
            <w:bottom w:val="none" w:sz="0" w:space="0" w:color="auto"/>
            <w:right w:val="none" w:sz="0" w:space="0" w:color="auto"/>
          </w:divBdr>
        </w:div>
        <w:div w:id="1049955716">
          <w:marLeft w:val="0"/>
          <w:marRight w:val="0"/>
          <w:marTop w:val="0"/>
          <w:marBottom w:val="0"/>
          <w:divBdr>
            <w:top w:val="none" w:sz="0" w:space="0" w:color="auto"/>
            <w:left w:val="none" w:sz="0" w:space="0" w:color="auto"/>
            <w:bottom w:val="none" w:sz="0" w:space="0" w:color="auto"/>
            <w:right w:val="none" w:sz="0" w:space="0" w:color="auto"/>
          </w:divBdr>
        </w:div>
        <w:div w:id="436753195">
          <w:marLeft w:val="0"/>
          <w:marRight w:val="0"/>
          <w:marTop w:val="0"/>
          <w:marBottom w:val="0"/>
          <w:divBdr>
            <w:top w:val="none" w:sz="0" w:space="0" w:color="auto"/>
            <w:left w:val="none" w:sz="0" w:space="0" w:color="auto"/>
            <w:bottom w:val="none" w:sz="0" w:space="0" w:color="auto"/>
            <w:right w:val="none" w:sz="0" w:space="0" w:color="auto"/>
          </w:divBdr>
        </w:div>
        <w:div w:id="706761413">
          <w:marLeft w:val="0"/>
          <w:marRight w:val="0"/>
          <w:marTop w:val="0"/>
          <w:marBottom w:val="0"/>
          <w:divBdr>
            <w:top w:val="none" w:sz="0" w:space="0" w:color="auto"/>
            <w:left w:val="none" w:sz="0" w:space="0" w:color="auto"/>
            <w:bottom w:val="none" w:sz="0" w:space="0" w:color="auto"/>
            <w:right w:val="none" w:sz="0" w:space="0" w:color="auto"/>
          </w:divBdr>
        </w:div>
        <w:div w:id="1902325069">
          <w:marLeft w:val="0"/>
          <w:marRight w:val="0"/>
          <w:marTop w:val="0"/>
          <w:marBottom w:val="0"/>
          <w:divBdr>
            <w:top w:val="none" w:sz="0" w:space="0" w:color="auto"/>
            <w:left w:val="none" w:sz="0" w:space="0" w:color="auto"/>
            <w:bottom w:val="none" w:sz="0" w:space="0" w:color="auto"/>
            <w:right w:val="none" w:sz="0" w:space="0" w:color="auto"/>
          </w:divBdr>
        </w:div>
      </w:divsChild>
    </w:div>
    <w:div w:id="471216578">
      <w:bodyDiv w:val="1"/>
      <w:marLeft w:val="0"/>
      <w:marRight w:val="0"/>
      <w:marTop w:val="0"/>
      <w:marBottom w:val="0"/>
      <w:divBdr>
        <w:top w:val="none" w:sz="0" w:space="0" w:color="auto"/>
        <w:left w:val="none" w:sz="0" w:space="0" w:color="auto"/>
        <w:bottom w:val="none" w:sz="0" w:space="0" w:color="auto"/>
        <w:right w:val="none" w:sz="0" w:space="0" w:color="auto"/>
      </w:divBdr>
      <w:divsChild>
        <w:div w:id="1869753791">
          <w:marLeft w:val="0"/>
          <w:marRight w:val="0"/>
          <w:marTop w:val="0"/>
          <w:marBottom w:val="0"/>
          <w:divBdr>
            <w:top w:val="none" w:sz="0" w:space="0" w:color="auto"/>
            <w:left w:val="none" w:sz="0" w:space="0" w:color="auto"/>
            <w:bottom w:val="none" w:sz="0" w:space="0" w:color="auto"/>
            <w:right w:val="none" w:sz="0" w:space="0" w:color="auto"/>
          </w:divBdr>
          <w:divsChild>
            <w:div w:id="896552975">
              <w:marLeft w:val="0"/>
              <w:marRight w:val="0"/>
              <w:marTop w:val="150"/>
              <w:marBottom w:val="0"/>
              <w:divBdr>
                <w:top w:val="none" w:sz="0" w:space="0" w:color="auto"/>
                <w:left w:val="none" w:sz="0" w:space="0" w:color="auto"/>
                <w:bottom w:val="none" w:sz="0" w:space="0" w:color="auto"/>
                <w:right w:val="none" w:sz="0" w:space="0" w:color="auto"/>
              </w:divBdr>
              <w:divsChild>
                <w:div w:id="202443718">
                  <w:marLeft w:val="0"/>
                  <w:marRight w:val="0"/>
                  <w:marTop w:val="0"/>
                  <w:marBottom w:val="0"/>
                  <w:divBdr>
                    <w:top w:val="none" w:sz="0" w:space="0" w:color="auto"/>
                    <w:left w:val="none" w:sz="0" w:space="0" w:color="auto"/>
                    <w:bottom w:val="none" w:sz="0" w:space="0" w:color="auto"/>
                    <w:right w:val="none" w:sz="0" w:space="0" w:color="auto"/>
                  </w:divBdr>
                  <w:divsChild>
                    <w:div w:id="348407323">
                      <w:marLeft w:val="195"/>
                      <w:marRight w:val="21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4080452">
      <w:bodyDiv w:val="1"/>
      <w:marLeft w:val="0"/>
      <w:marRight w:val="0"/>
      <w:marTop w:val="0"/>
      <w:marBottom w:val="0"/>
      <w:divBdr>
        <w:top w:val="none" w:sz="0" w:space="0" w:color="auto"/>
        <w:left w:val="none" w:sz="0" w:space="0" w:color="auto"/>
        <w:bottom w:val="none" w:sz="0" w:space="0" w:color="auto"/>
        <w:right w:val="none" w:sz="0" w:space="0" w:color="auto"/>
      </w:divBdr>
    </w:div>
    <w:div w:id="499777917">
      <w:bodyDiv w:val="1"/>
      <w:marLeft w:val="0"/>
      <w:marRight w:val="0"/>
      <w:marTop w:val="0"/>
      <w:marBottom w:val="0"/>
      <w:divBdr>
        <w:top w:val="none" w:sz="0" w:space="0" w:color="auto"/>
        <w:left w:val="none" w:sz="0" w:space="0" w:color="auto"/>
        <w:bottom w:val="none" w:sz="0" w:space="0" w:color="auto"/>
        <w:right w:val="none" w:sz="0" w:space="0" w:color="auto"/>
      </w:divBdr>
      <w:divsChild>
        <w:div w:id="1620408996">
          <w:marLeft w:val="0"/>
          <w:marRight w:val="0"/>
          <w:marTop w:val="0"/>
          <w:marBottom w:val="0"/>
          <w:divBdr>
            <w:top w:val="none" w:sz="0" w:space="0" w:color="auto"/>
            <w:left w:val="none" w:sz="0" w:space="0" w:color="auto"/>
            <w:bottom w:val="none" w:sz="0" w:space="0" w:color="auto"/>
            <w:right w:val="none" w:sz="0" w:space="0" w:color="auto"/>
          </w:divBdr>
          <w:divsChild>
            <w:div w:id="1511605629">
              <w:marLeft w:val="0"/>
              <w:marRight w:val="0"/>
              <w:marTop w:val="0"/>
              <w:marBottom w:val="0"/>
              <w:divBdr>
                <w:top w:val="none" w:sz="0" w:space="0" w:color="auto"/>
                <w:left w:val="none" w:sz="0" w:space="0" w:color="auto"/>
                <w:bottom w:val="none" w:sz="0" w:space="0" w:color="auto"/>
                <w:right w:val="none" w:sz="0" w:space="0" w:color="auto"/>
              </w:divBdr>
              <w:divsChild>
                <w:div w:id="1190755152">
                  <w:marLeft w:val="0"/>
                  <w:marRight w:val="0"/>
                  <w:marTop w:val="0"/>
                  <w:marBottom w:val="0"/>
                  <w:divBdr>
                    <w:top w:val="none" w:sz="0" w:space="0" w:color="auto"/>
                    <w:left w:val="none" w:sz="0" w:space="0" w:color="auto"/>
                    <w:bottom w:val="none" w:sz="0" w:space="0" w:color="auto"/>
                    <w:right w:val="none" w:sz="0" w:space="0" w:color="auto"/>
                  </w:divBdr>
                  <w:divsChild>
                    <w:div w:id="1430350197">
                      <w:marLeft w:val="0"/>
                      <w:marRight w:val="0"/>
                      <w:marTop w:val="0"/>
                      <w:marBottom w:val="0"/>
                      <w:divBdr>
                        <w:top w:val="none" w:sz="0" w:space="0" w:color="auto"/>
                        <w:left w:val="none" w:sz="0" w:space="0" w:color="auto"/>
                        <w:bottom w:val="none" w:sz="0" w:space="0" w:color="auto"/>
                        <w:right w:val="none" w:sz="0" w:space="0" w:color="auto"/>
                      </w:divBdr>
                      <w:divsChild>
                        <w:div w:id="445932773">
                          <w:marLeft w:val="0"/>
                          <w:marRight w:val="0"/>
                          <w:marTop w:val="0"/>
                          <w:marBottom w:val="0"/>
                          <w:divBdr>
                            <w:top w:val="none" w:sz="0" w:space="0" w:color="auto"/>
                            <w:left w:val="none" w:sz="0" w:space="0" w:color="auto"/>
                            <w:bottom w:val="none" w:sz="0" w:space="0" w:color="auto"/>
                            <w:right w:val="none" w:sz="0" w:space="0" w:color="auto"/>
                          </w:divBdr>
                          <w:divsChild>
                            <w:div w:id="1932229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3477221">
      <w:bodyDiv w:val="1"/>
      <w:marLeft w:val="0"/>
      <w:marRight w:val="0"/>
      <w:marTop w:val="0"/>
      <w:marBottom w:val="0"/>
      <w:divBdr>
        <w:top w:val="none" w:sz="0" w:space="0" w:color="auto"/>
        <w:left w:val="none" w:sz="0" w:space="0" w:color="auto"/>
        <w:bottom w:val="none" w:sz="0" w:space="0" w:color="auto"/>
        <w:right w:val="none" w:sz="0" w:space="0" w:color="auto"/>
      </w:divBdr>
    </w:div>
    <w:div w:id="508982224">
      <w:bodyDiv w:val="1"/>
      <w:marLeft w:val="0"/>
      <w:marRight w:val="0"/>
      <w:marTop w:val="0"/>
      <w:marBottom w:val="0"/>
      <w:divBdr>
        <w:top w:val="none" w:sz="0" w:space="0" w:color="auto"/>
        <w:left w:val="none" w:sz="0" w:space="0" w:color="auto"/>
        <w:bottom w:val="none" w:sz="0" w:space="0" w:color="auto"/>
        <w:right w:val="none" w:sz="0" w:space="0" w:color="auto"/>
      </w:divBdr>
    </w:div>
    <w:div w:id="509563175">
      <w:bodyDiv w:val="1"/>
      <w:marLeft w:val="0"/>
      <w:marRight w:val="0"/>
      <w:marTop w:val="0"/>
      <w:marBottom w:val="0"/>
      <w:divBdr>
        <w:top w:val="none" w:sz="0" w:space="0" w:color="auto"/>
        <w:left w:val="none" w:sz="0" w:space="0" w:color="auto"/>
        <w:bottom w:val="none" w:sz="0" w:space="0" w:color="auto"/>
        <w:right w:val="none" w:sz="0" w:space="0" w:color="auto"/>
      </w:divBdr>
      <w:divsChild>
        <w:div w:id="792988250">
          <w:marLeft w:val="0"/>
          <w:marRight w:val="0"/>
          <w:marTop w:val="0"/>
          <w:marBottom w:val="0"/>
          <w:divBdr>
            <w:top w:val="none" w:sz="0" w:space="0" w:color="auto"/>
            <w:left w:val="none" w:sz="0" w:space="0" w:color="auto"/>
            <w:bottom w:val="none" w:sz="0" w:space="0" w:color="auto"/>
            <w:right w:val="none" w:sz="0" w:space="0" w:color="auto"/>
          </w:divBdr>
          <w:divsChild>
            <w:div w:id="254216791">
              <w:marLeft w:val="0"/>
              <w:marRight w:val="0"/>
              <w:marTop w:val="0"/>
              <w:marBottom w:val="0"/>
              <w:divBdr>
                <w:top w:val="none" w:sz="0" w:space="0" w:color="auto"/>
                <w:left w:val="none" w:sz="0" w:space="0" w:color="auto"/>
                <w:bottom w:val="none" w:sz="0" w:space="0" w:color="auto"/>
                <w:right w:val="none" w:sz="0" w:space="0" w:color="auto"/>
              </w:divBdr>
              <w:divsChild>
                <w:div w:id="14186982">
                  <w:marLeft w:val="0"/>
                  <w:marRight w:val="0"/>
                  <w:marTop w:val="0"/>
                  <w:marBottom w:val="0"/>
                  <w:divBdr>
                    <w:top w:val="none" w:sz="0" w:space="0" w:color="auto"/>
                    <w:left w:val="none" w:sz="0" w:space="0" w:color="auto"/>
                    <w:bottom w:val="none" w:sz="0" w:space="0" w:color="auto"/>
                    <w:right w:val="none" w:sz="0" w:space="0" w:color="auto"/>
                  </w:divBdr>
                  <w:divsChild>
                    <w:div w:id="297927340">
                      <w:marLeft w:val="0"/>
                      <w:marRight w:val="0"/>
                      <w:marTop w:val="0"/>
                      <w:marBottom w:val="0"/>
                      <w:divBdr>
                        <w:top w:val="none" w:sz="0" w:space="0" w:color="auto"/>
                        <w:left w:val="none" w:sz="0" w:space="0" w:color="auto"/>
                        <w:bottom w:val="none" w:sz="0" w:space="0" w:color="auto"/>
                        <w:right w:val="none" w:sz="0" w:space="0" w:color="auto"/>
                      </w:divBdr>
                      <w:divsChild>
                        <w:div w:id="1477793638">
                          <w:marLeft w:val="0"/>
                          <w:marRight w:val="0"/>
                          <w:marTop w:val="0"/>
                          <w:marBottom w:val="0"/>
                          <w:divBdr>
                            <w:top w:val="none" w:sz="0" w:space="0" w:color="auto"/>
                            <w:left w:val="none" w:sz="0" w:space="0" w:color="auto"/>
                            <w:bottom w:val="none" w:sz="0" w:space="0" w:color="auto"/>
                            <w:right w:val="none" w:sz="0" w:space="0" w:color="auto"/>
                          </w:divBdr>
                          <w:divsChild>
                            <w:div w:id="1471315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4564283">
      <w:bodyDiv w:val="1"/>
      <w:marLeft w:val="0"/>
      <w:marRight w:val="0"/>
      <w:marTop w:val="0"/>
      <w:marBottom w:val="0"/>
      <w:divBdr>
        <w:top w:val="none" w:sz="0" w:space="0" w:color="auto"/>
        <w:left w:val="none" w:sz="0" w:space="0" w:color="auto"/>
        <w:bottom w:val="none" w:sz="0" w:space="0" w:color="auto"/>
        <w:right w:val="none" w:sz="0" w:space="0" w:color="auto"/>
      </w:divBdr>
      <w:divsChild>
        <w:div w:id="270667824">
          <w:marLeft w:val="0"/>
          <w:marRight w:val="0"/>
          <w:marTop w:val="0"/>
          <w:marBottom w:val="0"/>
          <w:divBdr>
            <w:top w:val="none" w:sz="0" w:space="0" w:color="auto"/>
            <w:left w:val="none" w:sz="0" w:space="0" w:color="auto"/>
            <w:bottom w:val="none" w:sz="0" w:space="0" w:color="auto"/>
            <w:right w:val="none" w:sz="0" w:space="0" w:color="auto"/>
          </w:divBdr>
          <w:divsChild>
            <w:div w:id="968558232">
              <w:marLeft w:val="0"/>
              <w:marRight w:val="0"/>
              <w:marTop w:val="0"/>
              <w:marBottom w:val="0"/>
              <w:divBdr>
                <w:top w:val="none" w:sz="0" w:space="0" w:color="auto"/>
                <w:left w:val="none" w:sz="0" w:space="0" w:color="auto"/>
                <w:bottom w:val="none" w:sz="0" w:space="0" w:color="auto"/>
                <w:right w:val="none" w:sz="0" w:space="0" w:color="auto"/>
              </w:divBdr>
              <w:divsChild>
                <w:div w:id="1207405">
                  <w:marLeft w:val="0"/>
                  <w:marRight w:val="0"/>
                  <w:marTop w:val="0"/>
                  <w:marBottom w:val="0"/>
                  <w:divBdr>
                    <w:top w:val="none" w:sz="0" w:space="0" w:color="auto"/>
                    <w:left w:val="none" w:sz="0" w:space="0" w:color="auto"/>
                    <w:bottom w:val="none" w:sz="0" w:space="0" w:color="auto"/>
                    <w:right w:val="none" w:sz="0" w:space="0" w:color="auto"/>
                  </w:divBdr>
                  <w:divsChild>
                    <w:div w:id="202910280">
                      <w:marLeft w:val="0"/>
                      <w:marRight w:val="0"/>
                      <w:marTop w:val="0"/>
                      <w:marBottom w:val="0"/>
                      <w:divBdr>
                        <w:top w:val="none" w:sz="0" w:space="0" w:color="auto"/>
                        <w:left w:val="none" w:sz="0" w:space="0" w:color="auto"/>
                        <w:bottom w:val="none" w:sz="0" w:space="0" w:color="auto"/>
                        <w:right w:val="none" w:sz="0" w:space="0" w:color="auto"/>
                      </w:divBdr>
                    </w:div>
                    <w:div w:id="478808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9997429">
      <w:bodyDiv w:val="1"/>
      <w:marLeft w:val="0"/>
      <w:marRight w:val="0"/>
      <w:marTop w:val="0"/>
      <w:marBottom w:val="0"/>
      <w:divBdr>
        <w:top w:val="none" w:sz="0" w:space="0" w:color="auto"/>
        <w:left w:val="none" w:sz="0" w:space="0" w:color="auto"/>
        <w:bottom w:val="none" w:sz="0" w:space="0" w:color="auto"/>
        <w:right w:val="none" w:sz="0" w:space="0" w:color="auto"/>
      </w:divBdr>
      <w:divsChild>
        <w:div w:id="142820307">
          <w:marLeft w:val="0"/>
          <w:marRight w:val="0"/>
          <w:marTop w:val="0"/>
          <w:marBottom w:val="0"/>
          <w:divBdr>
            <w:top w:val="none" w:sz="0" w:space="0" w:color="auto"/>
            <w:left w:val="none" w:sz="0" w:space="0" w:color="auto"/>
            <w:bottom w:val="none" w:sz="0" w:space="0" w:color="auto"/>
            <w:right w:val="none" w:sz="0" w:space="0" w:color="auto"/>
          </w:divBdr>
          <w:divsChild>
            <w:div w:id="1026713624">
              <w:marLeft w:val="30"/>
              <w:marRight w:val="30"/>
              <w:marTop w:val="0"/>
              <w:marBottom w:val="0"/>
              <w:divBdr>
                <w:top w:val="none" w:sz="0" w:space="0" w:color="auto"/>
                <w:left w:val="none" w:sz="0" w:space="0" w:color="auto"/>
                <w:bottom w:val="none" w:sz="0" w:space="0" w:color="auto"/>
                <w:right w:val="none" w:sz="0" w:space="0" w:color="auto"/>
              </w:divBdr>
              <w:divsChild>
                <w:div w:id="1671634354">
                  <w:marLeft w:val="0"/>
                  <w:marRight w:val="0"/>
                  <w:marTop w:val="0"/>
                  <w:marBottom w:val="0"/>
                  <w:divBdr>
                    <w:top w:val="none" w:sz="0" w:space="0" w:color="auto"/>
                    <w:left w:val="none" w:sz="0" w:space="0" w:color="auto"/>
                    <w:bottom w:val="none" w:sz="0" w:space="0" w:color="auto"/>
                    <w:right w:val="none" w:sz="0" w:space="0" w:color="auto"/>
                  </w:divBdr>
                  <w:divsChild>
                    <w:div w:id="479230940">
                      <w:marLeft w:val="0"/>
                      <w:marRight w:val="0"/>
                      <w:marTop w:val="0"/>
                      <w:marBottom w:val="0"/>
                      <w:divBdr>
                        <w:top w:val="none" w:sz="0" w:space="0" w:color="auto"/>
                        <w:left w:val="none" w:sz="0" w:space="0" w:color="auto"/>
                        <w:bottom w:val="none" w:sz="0" w:space="0" w:color="auto"/>
                        <w:right w:val="none" w:sz="0" w:space="0" w:color="auto"/>
                      </w:divBdr>
                      <w:divsChild>
                        <w:div w:id="1142769072">
                          <w:marLeft w:val="0"/>
                          <w:marRight w:val="0"/>
                          <w:marTop w:val="0"/>
                          <w:marBottom w:val="0"/>
                          <w:divBdr>
                            <w:top w:val="none" w:sz="0" w:space="0" w:color="auto"/>
                            <w:left w:val="none" w:sz="0" w:space="0" w:color="auto"/>
                            <w:bottom w:val="none" w:sz="0" w:space="0" w:color="auto"/>
                            <w:right w:val="none" w:sz="0" w:space="0" w:color="auto"/>
                          </w:divBdr>
                          <w:divsChild>
                            <w:div w:id="983661108">
                              <w:marLeft w:val="0"/>
                              <w:marRight w:val="0"/>
                              <w:marTop w:val="0"/>
                              <w:marBottom w:val="0"/>
                              <w:divBdr>
                                <w:top w:val="none" w:sz="0" w:space="0" w:color="auto"/>
                                <w:left w:val="none" w:sz="0" w:space="0" w:color="auto"/>
                                <w:bottom w:val="none" w:sz="0" w:space="0" w:color="auto"/>
                                <w:right w:val="none" w:sz="0" w:space="0" w:color="auto"/>
                              </w:divBdr>
                              <w:divsChild>
                                <w:div w:id="839277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31264268">
      <w:bodyDiv w:val="1"/>
      <w:marLeft w:val="0"/>
      <w:marRight w:val="0"/>
      <w:marTop w:val="0"/>
      <w:marBottom w:val="0"/>
      <w:divBdr>
        <w:top w:val="none" w:sz="0" w:space="0" w:color="auto"/>
        <w:left w:val="none" w:sz="0" w:space="0" w:color="auto"/>
        <w:bottom w:val="none" w:sz="0" w:space="0" w:color="auto"/>
        <w:right w:val="none" w:sz="0" w:space="0" w:color="auto"/>
      </w:divBdr>
    </w:div>
    <w:div w:id="532228530">
      <w:bodyDiv w:val="1"/>
      <w:marLeft w:val="0"/>
      <w:marRight w:val="0"/>
      <w:marTop w:val="0"/>
      <w:marBottom w:val="0"/>
      <w:divBdr>
        <w:top w:val="none" w:sz="0" w:space="0" w:color="auto"/>
        <w:left w:val="none" w:sz="0" w:space="0" w:color="auto"/>
        <w:bottom w:val="none" w:sz="0" w:space="0" w:color="auto"/>
        <w:right w:val="none" w:sz="0" w:space="0" w:color="auto"/>
      </w:divBdr>
      <w:divsChild>
        <w:div w:id="825164738">
          <w:marLeft w:val="0"/>
          <w:marRight w:val="0"/>
          <w:marTop w:val="0"/>
          <w:marBottom w:val="0"/>
          <w:divBdr>
            <w:top w:val="single" w:sz="6" w:space="0" w:color="999999"/>
            <w:left w:val="single" w:sz="6" w:space="0" w:color="999999"/>
            <w:bottom w:val="single" w:sz="6" w:space="0" w:color="999999"/>
            <w:right w:val="single" w:sz="6" w:space="0" w:color="999999"/>
          </w:divBdr>
          <w:divsChild>
            <w:div w:id="1319534525">
              <w:marLeft w:val="0"/>
              <w:marRight w:val="0"/>
              <w:marTop w:val="225"/>
              <w:marBottom w:val="0"/>
              <w:divBdr>
                <w:top w:val="single" w:sz="6" w:space="0" w:color="FFFFFF"/>
                <w:left w:val="none" w:sz="0" w:space="0" w:color="auto"/>
                <w:bottom w:val="none" w:sz="0" w:space="0" w:color="auto"/>
                <w:right w:val="none" w:sz="0" w:space="0" w:color="auto"/>
              </w:divBdr>
              <w:divsChild>
                <w:div w:id="1547835002">
                  <w:marLeft w:val="0"/>
                  <w:marRight w:val="0"/>
                  <w:marTop w:val="0"/>
                  <w:marBottom w:val="0"/>
                  <w:divBdr>
                    <w:top w:val="none" w:sz="0" w:space="0" w:color="auto"/>
                    <w:left w:val="none" w:sz="0" w:space="0" w:color="auto"/>
                    <w:bottom w:val="none" w:sz="0" w:space="0" w:color="auto"/>
                    <w:right w:val="none" w:sz="0" w:space="0" w:color="auto"/>
                  </w:divBdr>
                  <w:divsChild>
                    <w:div w:id="246766384">
                      <w:marLeft w:val="0"/>
                      <w:marRight w:val="15"/>
                      <w:marTop w:val="0"/>
                      <w:marBottom w:val="0"/>
                      <w:divBdr>
                        <w:top w:val="none" w:sz="0" w:space="0" w:color="auto"/>
                        <w:left w:val="none" w:sz="0" w:space="0" w:color="auto"/>
                        <w:bottom w:val="none" w:sz="0" w:space="0" w:color="auto"/>
                        <w:right w:val="none" w:sz="0" w:space="0" w:color="auto"/>
                      </w:divBdr>
                      <w:divsChild>
                        <w:div w:id="985822527">
                          <w:marLeft w:val="0"/>
                          <w:marRight w:val="0"/>
                          <w:marTop w:val="0"/>
                          <w:marBottom w:val="0"/>
                          <w:divBdr>
                            <w:top w:val="none" w:sz="0" w:space="0" w:color="auto"/>
                            <w:left w:val="none" w:sz="0" w:space="0" w:color="auto"/>
                            <w:bottom w:val="none" w:sz="0" w:space="0" w:color="auto"/>
                            <w:right w:val="none" w:sz="0" w:space="0" w:color="auto"/>
                          </w:divBdr>
                          <w:divsChild>
                            <w:div w:id="2121875398">
                              <w:marLeft w:val="150"/>
                              <w:marRight w:val="105"/>
                              <w:marTop w:val="0"/>
                              <w:marBottom w:val="180"/>
                              <w:divBdr>
                                <w:top w:val="none" w:sz="0" w:space="0" w:color="auto"/>
                                <w:left w:val="none" w:sz="0" w:space="0" w:color="auto"/>
                                <w:bottom w:val="none" w:sz="0" w:space="0" w:color="auto"/>
                                <w:right w:val="none" w:sz="0" w:space="0" w:color="auto"/>
                              </w:divBdr>
                              <w:divsChild>
                                <w:div w:id="564796905">
                                  <w:marLeft w:val="0"/>
                                  <w:marRight w:val="0"/>
                                  <w:marTop w:val="360"/>
                                  <w:marBottom w:val="408"/>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37741934">
      <w:bodyDiv w:val="1"/>
      <w:marLeft w:val="0"/>
      <w:marRight w:val="0"/>
      <w:marTop w:val="0"/>
      <w:marBottom w:val="0"/>
      <w:divBdr>
        <w:top w:val="none" w:sz="0" w:space="0" w:color="auto"/>
        <w:left w:val="none" w:sz="0" w:space="0" w:color="auto"/>
        <w:bottom w:val="none" w:sz="0" w:space="0" w:color="auto"/>
        <w:right w:val="none" w:sz="0" w:space="0" w:color="auto"/>
      </w:divBdr>
    </w:div>
    <w:div w:id="538014143">
      <w:bodyDiv w:val="1"/>
      <w:marLeft w:val="0"/>
      <w:marRight w:val="0"/>
      <w:marTop w:val="0"/>
      <w:marBottom w:val="0"/>
      <w:divBdr>
        <w:top w:val="none" w:sz="0" w:space="0" w:color="auto"/>
        <w:left w:val="none" w:sz="0" w:space="0" w:color="auto"/>
        <w:bottom w:val="none" w:sz="0" w:space="0" w:color="auto"/>
        <w:right w:val="none" w:sz="0" w:space="0" w:color="auto"/>
      </w:divBdr>
    </w:div>
    <w:div w:id="553003711">
      <w:bodyDiv w:val="1"/>
      <w:marLeft w:val="0"/>
      <w:marRight w:val="0"/>
      <w:marTop w:val="0"/>
      <w:marBottom w:val="0"/>
      <w:divBdr>
        <w:top w:val="none" w:sz="0" w:space="0" w:color="auto"/>
        <w:left w:val="none" w:sz="0" w:space="0" w:color="auto"/>
        <w:bottom w:val="none" w:sz="0" w:space="0" w:color="auto"/>
        <w:right w:val="none" w:sz="0" w:space="0" w:color="auto"/>
      </w:divBdr>
    </w:div>
    <w:div w:id="555552398">
      <w:bodyDiv w:val="1"/>
      <w:marLeft w:val="0"/>
      <w:marRight w:val="0"/>
      <w:marTop w:val="0"/>
      <w:marBottom w:val="0"/>
      <w:divBdr>
        <w:top w:val="none" w:sz="0" w:space="0" w:color="auto"/>
        <w:left w:val="none" w:sz="0" w:space="0" w:color="auto"/>
        <w:bottom w:val="none" w:sz="0" w:space="0" w:color="auto"/>
        <w:right w:val="none" w:sz="0" w:space="0" w:color="auto"/>
      </w:divBdr>
      <w:divsChild>
        <w:div w:id="338773134">
          <w:marLeft w:val="0"/>
          <w:marRight w:val="0"/>
          <w:marTop w:val="0"/>
          <w:marBottom w:val="0"/>
          <w:divBdr>
            <w:top w:val="none" w:sz="0" w:space="0" w:color="auto"/>
            <w:left w:val="none" w:sz="0" w:space="0" w:color="auto"/>
            <w:bottom w:val="none" w:sz="0" w:space="0" w:color="auto"/>
            <w:right w:val="none" w:sz="0" w:space="0" w:color="auto"/>
          </w:divBdr>
        </w:div>
        <w:div w:id="668800527">
          <w:marLeft w:val="0"/>
          <w:marRight w:val="0"/>
          <w:marTop w:val="0"/>
          <w:marBottom w:val="0"/>
          <w:divBdr>
            <w:top w:val="none" w:sz="0" w:space="0" w:color="auto"/>
            <w:left w:val="none" w:sz="0" w:space="0" w:color="auto"/>
            <w:bottom w:val="none" w:sz="0" w:space="0" w:color="auto"/>
            <w:right w:val="none" w:sz="0" w:space="0" w:color="auto"/>
          </w:divBdr>
        </w:div>
        <w:div w:id="1251742922">
          <w:marLeft w:val="0"/>
          <w:marRight w:val="0"/>
          <w:marTop w:val="0"/>
          <w:marBottom w:val="0"/>
          <w:divBdr>
            <w:top w:val="none" w:sz="0" w:space="0" w:color="auto"/>
            <w:left w:val="none" w:sz="0" w:space="0" w:color="auto"/>
            <w:bottom w:val="none" w:sz="0" w:space="0" w:color="auto"/>
            <w:right w:val="none" w:sz="0" w:space="0" w:color="auto"/>
          </w:divBdr>
          <w:divsChild>
            <w:div w:id="1684165656">
              <w:marLeft w:val="0"/>
              <w:marRight w:val="0"/>
              <w:marTop w:val="0"/>
              <w:marBottom w:val="0"/>
              <w:divBdr>
                <w:top w:val="none" w:sz="0" w:space="0" w:color="auto"/>
                <w:left w:val="none" w:sz="0" w:space="0" w:color="auto"/>
                <w:bottom w:val="none" w:sz="0" w:space="0" w:color="auto"/>
                <w:right w:val="none" w:sz="0" w:space="0" w:color="auto"/>
              </w:divBdr>
              <w:divsChild>
                <w:div w:id="1218593616">
                  <w:marLeft w:val="0"/>
                  <w:marRight w:val="0"/>
                  <w:marTop w:val="0"/>
                  <w:marBottom w:val="0"/>
                  <w:divBdr>
                    <w:top w:val="none" w:sz="0" w:space="0" w:color="auto"/>
                    <w:left w:val="none" w:sz="0" w:space="0" w:color="auto"/>
                    <w:bottom w:val="none" w:sz="0" w:space="0" w:color="auto"/>
                    <w:right w:val="none" w:sz="0" w:space="0" w:color="auto"/>
                  </w:divBdr>
                  <w:divsChild>
                    <w:div w:id="636642006">
                      <w:marLeft w:val="0"/>
                      <w:marRight w:val="0"/>
                      <w:marTop w:val="0"/>
                      <w:marBottom w:val="0"/>
                      <w:divBdr>
                        <w:top w:val="none" w:sz="0" w:space="0" w:color="auto"/>
                        <w:left w:val="none" w:sz="0" w:space="0" w:color="auto"/>
                        <w:bottom w:val="none" w:sz="0" w:space="0" w:color="auto"/>
                        <w:right w:val="none" w:sz="0" w:space="0" w:color="auto"/>
                      </w:divBdr>
                    </w:div>
                  </w:divsChild>
                </w:div>
                <w:div w:id="1839080370">
                  <w:marLeft w:val="0"/>
                  <w:marRight w:val="0"/>
                  <w:marTop w:val="0"/>
                  <w:marBottom w:val="0"/>
                  <w:divBdr>
                    <w:top w:val="none" w:sz="0" w:space="0" w:color="auto"/>
                    <w:left w:val="none" w:sz="0" w:space="0" w:color="auto"/>
                    <w:bottom w:val="none" w:sz="0" w:space="0" w:color="auto"/>
                    <w:right w:val="none" w:sz="0" w:space="0" w:color="auto"/>
                  </w:divBdr>
                </w:div>
              </w:divsChild>
            </w:div>
            <w:div w:id="1188451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975931">
      <w:bodyDiv w:val="1"/>
      <w:marLeft w:val="0"/>
      <w:marRight w:val="0"/>
      <w:marTop w:val="0"/>
      <w:marBottom w:val="0"/>
      <w:divBdr>
        <w:top w:val="none" w:sz="0" w:space="0" w:color="auto"/>
        <w:left w:val="none" w:sz="0" w:space="0" w:color="auto"/>
        <w:bottom w:val="none" w:sz="0" w:space="0" w:color="auto"/>
        <w:right w:val="none" w:sz="0" w:space="0" w:color="auto"/>
      </w:divBdr>
    </w:div>
    <w:div w:id="560291296">
      <w:bodyDiv w:val="1"/>
      <w:marLeft w:val="0"/>
      <w:marRight w:val="0"/>
      <w:marTop w:val="0"/>
      <w:marBottom w:val="0"/>
      <w:divBdr>
        <w:top w:val="none" w:sz="0" w:space="0" w:color="auto"/>
        <w:left w:val="none" w:sz="0" w:space="0" w:color="auto"/>
        <w:bottom w:val="none" w:sz="0" w:space="0" w:color="auto"/>
        <w:right w:val="none" w:sz="0" w:space="0" w:color="auto"/>
      </w:divBdr>
    </w:div>
    <w:div w:id="565993831">
      <w:bodyDiv w:val="1"/>
      <w:marLeft w:val="0"/>
      <w:marRight w:val="0"/>
      <w:marTop w:val="0"/>
      <w:marBottom w:val="0"/>
      <w:divBdr>
        <w:top w:val="none" w:sz="0" w:space="0" w:color="auto"/>
        <w:left w:val="none" w:sz="0" w:space="0" w:color="auto"/>
        <w:bottom w:val="none" w:sz="0" w:space="0" w:color="auto"/>
        <w:right w:val="none" w:sz="0" w:space="0" w:color="auto"/>
      </w:divBdr>
    </w:div>
    <w:div w:id="566302474">
      <w:bodyDiv w:val="1"/>
      <w:marLeft w:val="0"/>
      <w:marRight w:val="0"/>
      <w:marTop w:val="0"/>
      <w:marBottom w:val="0"/>
      <w:divBdr>
        <w:top w:val="none" w:sz="0" w:space="0" w:color="auto"/>
        <w:left w:val="none" w:sz="0" w:space="0" w:color="auto"/>
        <w:bottom w:val="none" w:sz="0" w:space="0" w:color="auto"/>
        <w:right w:val="none" w:sz="0" w:space="0" w:color="auto"/>
      </w:divBdr>
      <w:divsChild>
        <w:div w:id="225386232">
          <w:blockQuote w:val="1"/>
          <w:marLeft w:val="2700"/>
          <w:marRight w:val="450"/>
          <w:marTop w:val="225"/>
          <w:marBottom w:val="225"/>
          <w:divBdr>
            <w:top w:val="none" w:sz="0" w:space="0" w:color="auto"/>
            <w:left w:val="single" w:sz="24" w:space="5" w:color="7FBAE6"/>
            <w:bottom w:val="none" w:sz="0" w:space="0" w:color="auto"/>
            <w:right w:val="none" w:sz="0" w:space="0" w:color="auto"/>
          </w:divBdr>
        </w:div>
        <w:div w:id="696201917">
          <w:blockQuote w:val="1"/>
          <w:marLeft w:val="2700"/>
          <w:marRight w:val="450"/>
          <w:marTop w:val="225"/>
          <w:marBottom w:val="225"/>
          <w:divBdr>
            <w:top w:val="none" w:sz="0" w:space="0" w:color="auto"/>
            <w:left w:val="single" w:sz="24" w:space="5" w:color="7FBAE6"/>
            <w:bottom w:val="none" w:sz="0" w:space="0" w:color="auto"/>
            <w:right w:val="none" w:sz="0" w:space="0" w:color="auto"/>
          </w:divBdr>
        </w:div>
        <w:div w:id="842820894">
          <w:marLeft w:val="0"/>
          <w:marRight w:val="0"/>
          <w:marTop w:val="0"/>
          <w:marBottom w:val="0"/>
          <w:divBdr>
            <w:top w:val="none" w:sz="0" w:space="0" w:color="auto"/>
            <w:left w:val="none" w:sz="0" w:space="0" w:color="auto"/>
            <w:bottom w:val="none" w:sz="0" w:space="0" w:color="auto"/>
            <w:right w:val="none" w:sz="0" w:space="0" w:color="auto"/>
          </w:divBdr>
          <w:divsChild>
            <w:div w:id="960113002">
              <w:marLeft w:val="0"/>
              <w:marRight w:val="0"/>
              <w:marTop w:val="0"/>
              <w:marBottom w:val="0"/>
              <w:divBdr>
                <w:top w:val="none" w:sz="0" w:space="0" w:color="auto"/>
                <w:left w:val="none" w:sz="0" w:space="0" w:color="auto"/>
                <w:bottom w:val="none" w:sz="0" w:space="0" w:color="auto"/>
                <w:right w:val="none" w:sz="0" w:space="0" w:color="auto"/>
              </w:divBdr>
            </w:div>
            <w:div w:id="1498106513">
              <w:marLeft w:val="0"/>
              <w:marRight w:val="0"/>
              <w:marTop w:val="75"/>
              <w:marBottom w:val="0"/>
              <w:divBdr>
                <w:top w:val="single" w:sz="6" w:space="4" w:color="E5E5E5"/>
                <w:left w:val="none" w:sz="0" w:space="0" w:color="auto"/>
                <w:bottom w:val="none" w:sz="0" w:space="0" w:color="auto"/>
                <w:right w:val="none" w:sz="0" w:space="0" w:color="auto"/>
              </w:divBdr>
            </w:div>
          </w:divsChild>
        </w:div>
        <w:div w:id="1311983145">
          <w:blockQuote w:val="1"/>
          <w:marLeft w:val="2700"/>
          <w:marRight w:val="450"/>
          <w:marTop w:val="225"/>
          <w:marBottom w:val="225"/>
          <w:divBdr>
            <w:top w:val="none" w:sz="0" w:space="0" w:color="auto"/>
            <w:left w:val="single" w:sz="24" w:space="5" w:color="7FBAE6"/>
            <w:bottom w:val="none" w:sz="0" w:space="0" w:color="auto"/>
            <w:right w:val="none" w:sz="0" w:space="0" w:color="auto"/>
          </w:divBdr>
        </w:div>
        <w:div w:id="1537888016">
          <w:marLeft w:val="0"/>
          <w:marRight w:val="0"/>
          <w:marTop w:val="150"/>
          <w:marBottom w:val="75"/>
          <w:divBdr>
            <w:top w:val="none" w:sz="0" w:space="0" w:color="auto"/>
            <w:left w:val="none" w:sz="0" w:space="0" w:color="auto"/>
            <w:bottom w:val="none" w:sz="0" w:space="0" w:color="auto"/>
            <w:right w:val="none" w:sz="0" w:space="0" w:color="auto"/>
          </w:divBdr>
          <w:divsChild>
            <w:div w:id="823735966">
              <w:marLeft w:val="0"/>
              <w:marRight w:val="0"/>
              <w:marTop w:val="75"/>
              <w:marBottom w:val="75"/>
              <w:divBdr>
                <w:top w:val="single" w:sz="6" w:space="4" w:color="DEDEDE"/>
                <w:left w:val="single" w:sz="6" w:space="4" w:color="DEDEDE"/>
                <w:bottom w:val="single" w:sz="6" w:space="4" w:color="DEDEDE"/>
                <w:right w:val="single" w:sz="6" w:space="4" w:color="DEDEDE"/>
              </w:divBdr>
              <w:divsChild>
                <w:div w:id="1574049975">
                  <w:marLeft w:val="0"/>
                  <w:marRight w:val="0"/>
                  <w:marTop w:val="0"/>
                  <w:marBottom w:val="0"/>
                  <w:divBdr>
                    <w:top w:val="none" w:sz="0" w:space="0" w:color="auto"/>
                    <w:left w:val="none" w:sz="0" w:space="0" w:color="auto"/>
                    <w:bottom w:val="none" w:sz="0" w:space="0" w:color="auto"/>
                    <w:right w:val="none" w:sz="0" w:space="0" w:color="auto"/>
                  </w:divBdr>
                  <w:divsChild>
                    <w:div w:id="1730615636">
                      <w:marLeft w:val="0"/>
                      <w:marRight w:val="18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0142256">
      <w:bodyDiv w:val="1"/>
      <w:marLeft w:val="0"/>
      <w:marRight w:val="0"/>
      <w:marTop w:val="0"/>
      <w:marBottom w:val="0"/>
      <w:divBdr>
        <w:top w:val="none" w:sz="0" w:space="0" w:color="auto"/>
        <w:left w:val="none" w:sz="0" w:space="0" w:color="auto"/>
        <w:bottom w:val="none" w:sz="0" w:space="0" w:color="auto"/>
        <w:right w:val="none" w:sz="0" w:space="0" w:color="auto"/>
      </w:divBdr>
      <w:divsChild>
        <w:div w:id="1407651526">
          <w:marLeft w:val="0"/>
          <w:marRight w:val="0"/>
          <w:marTop w:val="0"/>
          <w:marBottom w:val="0"/>
          <w:divBdr>
            <w:top w:val="none" w:sz="0" w:space="0" w:color="auto"/>
            <w:left w:val="none" w:sz="0" w:space="0" w:color="auto"/>
            <w:bottom w:val="none" w:sz="0" w:space="0" w:color="auto"/>
            <w:right w:val="none" w:sz="0" w:space="0" w:color="auto"/>
          </w:divBdr>
        </w:div>
        <w:div w:id="1747066352">
          <w:marLeft w:val="0"/>
          <w:marRight w:val="0"/>
          <w:marTop w:val="0"/>
          <w:marBottom w:val="0"/>
          <w:divBdr>
            <w:top w:val="none" w:sz="0" w:space="0" w:color="auto"/>
            <w:left w:val="none" w:sz="0" w:space="0" w:color="auto"/>
            <w:bottom w:val="none" w:sz="0" w:space="0" w:color="auto"/>
            <w:right w:val="none" w:sz="0" w:space="0" w:color="auto"/>
          </w:divBdr>
          <w:divsChild>
            <w:div w:id="1235165979">
              <w:marLeft w:val="0"/>
              <w:marRight w:val="0"/>
              <w:marTop w:val="0"/>
              <w:marBottom w:val="450"/>
              <w:divBdr>
                <w:top w:val="single" w:sz="6" w:space="14" w:color="F2F2F2"/>
                <w:left w:val="single" w:sz="6" w:space="22" w:color="F2F2F2"/>
                <w:bottom w:val="single" w:sz="6" w:space="14" w:color="F2F2F2"/>
                <w:right w:val="single" w:sz="6" w:space="22" w:color="F2F2F2"/>
              </w:divBdr>
            </w:div>
          </w:divsChild>
        </w:div>
      </w:divsChild>
    </w:div>
    <w:div w:id="586772212">
      <w:bodyDiv w:val="1"/>
      <w:marLeft w:val="0"/>
      <w:marRight w:val="0"/>
      <w:marTop w:val="0"/>
      <w:marBottom w:val="0"/>
      <w:divBdr>
        <w:top w:val="none" w:sz="0" w:space="0" w:color="auto"/>
        <w:left w:val="none" w:sz="0" w:space="0" w:color="auto"/>
        <w:bottom w:val="none" w:sz="0" w:space="0" w:color="auto"/>
        <w:right w:val="none" w:sz="0" w:space="0" w:color="auto"/>
      </w:divBdr>
      <w:divsChild>
        <w:div w:id="2111654686">
          <w:marLeft w:val="0"/>
          <w:marRight w:val="0"/>
          <w:marTop w:val="0"/>
          <w:marBottom w:val="0"/>
          <w:divBdr>
            <w:top w:val="none" w:sz="0" w:space="0" w:color="auto"/>
            <w:left w:val="none" w:sz="0" w:space="0" w:color="auto"/>
            <w:bottom w:val="none" w:sz="0" w:space="0" w:color="auto"/>
            <w:right w:val="none" w:sz="0" w:space="0" w:color="auto"/>
          </w:divBdr>
          <w:divsChild>
            <w:div w:id="889614347">
              <w:marLeft w:val="0"/>
              <w:marRight w:val="0"/>
              <w:marTop w:val="0"/>
              <w:marBottom w:val="0"/>
              <w:divBdr>
                <w:top w:val="none" w:sz="0" w:space="0" w:color="auto"/>
                <w:left w:val="none" w:sz="0" w:space="0" w:color="auto"/>
                <w:bottom w:val="none" w:sz="0" w:space="0" w:color="auto"/>
                <w:right w:val="none" w:sz="0" w:space="0" w:color="auto"/>
              </w:divBdr>
              <w:divsChild>
                <w:div w:id="475877998">
                  <w:marLeft w:val="0"/>
                  <w:marRight w:val="0"/>
                  <w:marTop w:val="0"/>
                  <w:marBottom w:val="0"/>
                  <w:divBdr>
                    <w:top w:val="none" w:sz="0" w:space="0" w:color="auto"/>
                    <w:left w:val="none" w:sz="0" w:space="0" w:color="auto"/>
                    <w:bottom w:val="none" w:sz="0" w:space="0" w:color="auto"/>
                    <w:right w:val="none" w:sz="0" w:space="0" w:color="auto"/>
                  </w:divBdr>
                  <w:divsChild>
                    <w:div w:id="1655794776">
                      <w:marLeft w:val="0"/>
                      <w:marRight w:val="0"/>
                      <w:marTop w:val="0"/>
                      <w:marBottom w:val="0"/>
                      <w:divBdr>
                        <w:top w:val="none" w:sz="0" w:space="0" w:color="auto"/>
                        <w:left w:val="none" w:sz="0" w:space="0" w:color="auto"/>
                        <w:bottom w:val="none" w:sz="0" w:space="0" w:color="auto"/>
                        <w:right w:val="none" w:sz="0" w:space="0" w:color="auto"/>
                      </w:divBdr>
                      <w:divsChild>
                        <w:div w:id="30929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6213112">
                  <w:marLeft w:val="0"/>
                  <w:marRight w:val="0"/>
                  <w:marTop w:val="0"/>
                  <w:marBottom w:val="0"/>
                  <w:divBdr>
                    <w:top w:val="none" w:sz="0" w:space="0" w:color="auto"/>
                    <w:left w:val="none" w:sz="0" w:space="0" w:color="auto"/>
                    <w:bottom w:val="none" w:sz="0" w:space="0" w:color="auto"/>
                    <w:right w:val="none" w:sz="0" w:space="0" w:color="auto"/>
                  </w:divBdr>
                  <w:divsChild>
                    <w:div w:id="1565988949">
                      <w:marLeft w:val="0"/>
                      <w:marRight w:val="0"/>
                      <w:marTop w:val="0"/>
                      <w:marBottom w:val="0"/>
                      <w:divBdr>
                        <w:top w:val="single" w:sz="2" w:space="11" w:color="E1E8ED"/>
                        <w:left w:val="single" w:sz="6" w:space="15" w:color="E1E8ED"/>
                        <w:bottom w:val="none" w:sz="0" w:space="0" w:color="auto"/>
                        <w:right w:val="single" w:sz="6" w:space="15" w:color="E1E8ED"/>
                      </w:divBdr>
                      <w:divsChild>
                        <w:div w:id="555047207">
                          <w:blockQuote w:val="1"/>
                          <w:marLeft w:val="0"/>
                          <w:marRight w:val="0"/>
                          <w:marTop w:val="0"/>
                          <w:marBottom w:val="0"/>
                          <w:divBdr>
                            <w:top w:val="none" w:sz="0" w:space="0" w:color="auto"/>
                            <w:left w:val="none" w:sz="0" w:space="0" w:color="auto"/>
                            <w:bottom w:val="none" w:sz="0" w:space="0" w:color="auto"/>
                            <w:right w:val="none" w:sz="0" w:space="0" w:color="auto"/>
                          </w:divBdr>
                          <w:divsChild>
                            <w:div w:id="1651985098">
                              <w:marLeft w:val="0"/>
                              <w:marRight w:val="0"/>
                              <w:marTop w:val="0"/>
                              <w:marBottom w:val="0"/>
                              <w:divBdr>
                                <w:top w:val="none" w:sz="0" w:space="0" w:color="auto"/>
                                <w:left w:val="none" w:sz="0" w:space="0" w:color="auto"/>
                                <w:bottom w:val="none" w:sz="0" w:space="0" w:color="auto"/>
                                <w:right w:val="none" w:sz="0" w:space="0" w:color="auto"/>
                              </w:divBdr>
                              <w:divsChild>
                                <w:div w:id="536351854">
                                  <w:marLeft w:val="0"/>
                                  <w:marRight w:val="0"/>
                                  <w:marTop w:val="0"/>
                                  <w:marBottom w:val="0"/>
                                  <w:divBdr>
                                    <w:top w:val="none" w:sz="0" w:space="0" w:color="auto"/>
                                    <w:left w:val="none" w:sz="0" w:space="0" w:color="auto"/>
                                    <w:bottom w:val="none" w:sz="0" w:space="0" w:color="auto"/>
                                    <w:right w:val="none" w:sz="0" w:space="0" w:color="auto"/>
                                  </w:divBdr>
                                  <w:divsChild>
                                    <w:div w:id="1970698453">
                                      <w:marLeft w:val="0"/>
                                      <w:marRight w:val="0"/>
                                      <w:marTop w:val="0"/>
                                      <w:marBottom w:val="0"/>
                                      <w:divBdr>
                                        <w:top w:val="none" w:sz="0" w:space="0" w:color="auto"/>
                                        <w:left w:val="none" w:sz="0" w:space="0" w:color="auto"/>
                                        <w:bottom w:val="none" w:sz="0" w:space="0" w:color="auto"/>
                                        <w:right w:val="none" w:sz="0" w:space="0" w:color="auto"/>
                                      </w:divBdr>
                                    </w:div>
                                  </w:divsChild>
                                </w:div>
                                <w:div w:id="266038626">
                                  <w:marLeft w:val="0"/>
                                  <w:marRight w:val="0"/>
                                  <w:marTop w:val="0"/>
                                  <w:marBottom w:val="0"/>
                                  <w:divBdr>
                                    <w:top w:val="none" w:sz="0" w:space="0" w:color="auto"/>
                                    <w:left w:val="none" w:sz="0" w:space="0" w:color="auto"/>
                                    <w:bottom w:val="none" w:sz="0" w:space="0" w:color="auto"/>
                                    <w:right w:val="none" w:sz="0" w:space="0" w:color="auto"/>
                                  </w:divBdr>
                                </w:div>
                              </w:divsChild>
                            </w:div>
                            <w:div w:id="1674338508">
                              <w:marLeft w:val="0"/>
                              <w:marRight w:val="0"/>
                              <w:marTop w:val="195"/>
                              <w:marBottom w:val="0"/>
                              <w:divBdr>
                                <w:top w:val="none" w:sz="0" w:space="0" w:color="auto"/>
                                <w:left w:val="none" w:sz="0" w:space="0" w:color="auto"/>
                                <w:bottom w:val="none" w:sz="0" w:space="0" w:color="auto"/>
                                <w:right w:val="none" w:sz="0" w:space="0" w:color="auto"/>
                              </w:divBdr>
                              <w:divsChild>
                                <w:div w:id="1369720683">
                                  <w:marLeft w:val="0"/>
                                  <w:marRight w:val="0"/>
                                  <w:marTop w:val="48"/>
                                  <w:marBottom w:val="0"/>
                                  <w:divBdr>
                                    <w:top w:val="none" w:sz="0" w:space="0" w:color="auto"/>
                                    <w:left w:val="none" w:sz="0" w:space="0" w:color="auto"/>
                                    <w:bottom w:val="none" w:sz="0" w:space="0" w:color="auto"/>
                                    <w:right w:val="none" w:sz="0" w:space="0" w:color="auto"/>
                                  </w:divBdr>
                                  <w:divsChild>
                                    <w:div w:id="776601894">
                                      <w:marLeft w:val="0"/>
                                      <w:marRight w:val="0"/>
                                      <w:marTop w:val="0"/>
                                      <w:marBottom w:val="0"/>
                                      <w:divBdr>
                                        <w:top w:val="none" w:sz="0" w:space="0" w:color="auto"/>
                                        <w:left w:val="none" w:sz="0" w:space="0" w:color="auto"/>
                                        <w:bottom w:val="none" w:sz="0" w:space="0" w:color="auto"/>
                                        <w:right w:val="none" w:sz="0" w:space="0" w:color="auto"/>
                                      </w:divBdr>
                                    </w:div>
                                    <w:div w:id="652560017">
                                      <w:marLeft w:val="1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0717176">
                      <w:marLeft w:val="60"/>
                      <w:marRight w:val="0"/>
                      <w:marTop w:val="0"/>
                      <w:marBottom w:val="0"/>
                      <w:divBdr>
                        <w:top w:val="none" w:sz="0" w:space="0" w:color="auto"/>
                        <w:left w:val="none" w:sz="0" w:space="0" w:color="auto"/>
                        <w:bottom w:val="none" w:sz="0" w:space="0" w:color="auto"/>
                        <w:right w:val="none" w:sz="0" w:space="0" w:color="auto"/>
                      </w:divBdr>
                    </w:div>
                  </w:divsChild>
                </w:div>
                <w:div w:id="149313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291421">
          <w:blockQuote w:val="1"/>
          <w:marLeft w:val="0"/>
          <w:marRight w:val="0"/>
          <w:marTop w:val="0"/>
          <w:marBottom w:val="0"/>
          <w:divBdr>
            <w:top w:val="none" w:sz="0" w:space="0" w:color="auto"/>
            <w:left w:val="single" w:sz="36" w:space="11" w:color="EB1E00"/>
            <w:bottom w:val="none" w:sz="0" w:space="0" w:color="auto"/>
            <w:right w:val="none" w:sz="0" w:space="0" w:color="auto"/>
          </w:divBdr>
        </w:div>
        <w:div w:id="181095366">
          <w:marLeft w:val="0"/>
          <w:marRight w:val="0"/>
          <w:marTop w:val="0"/>
          <w:marBottom w:val="0"/>
          <w:divBdr>
            <w:top w:val="none" w:sz="0" w:space="0" w:color="auto"/>
            <w:left w:val="none" w:sz="0" w:space="0" w:color="auto"/>
            <w:bottom w:val="none" w:sz="0" w:space="0" w:color="auto"/>
            <w:right w:val="none" w:sz="0" w:space="0" w:color="auto"/>
          </w:divBdr>
          <w:divsChild>
            <w:div w:id="617612892">
              <w:marLeft w:val="0"/>
              <w:marRight w:val="0"/>
              <w:marTop w:val="0"/>
              <w:marBottom w:val="0"/>
              <w:divBdr>
                <w:top w:val="single" w:sz="6" w:space="0" w:color="E1E8ED"/>
                <w:left w:val="single" w:sz="6" w:space="0" w:color="E1E8ED"/>
                <w:bottom w:val="single" w:sz="6" w:space="0" w:color="E1E8ED"/>
                <w:right w:val="single" w:sz="6" w:space="0" w:color="E1E8ED"/>
              </w:divBdr>
              <w:divsChild>
                <w:div w:id="683556412">
                  <w:marLeft w:val="0"/>
                  <w:marRight w:val="0"/>
                  <w:marTop w:val="0"/>
                  <w:marBottom w:val="0"/>
                  <w:divBdr>
                    <w:top w:val="none" w:sz="0" w:space="0" w:color="auto"/>
                    <w:left w:val="none" w:sz="0" w:space="0" w:color="auto"/>
                    <w:bottom w:val="none" w:sz="0" w:space="0" w:color="auto"/>
                    <w:right w:val="none" w:sz="0" w:space="0" w:color="auto"/>
                  </w:divBdr>
                  <w:divsChild>
                    <w:div w:id="985400027">
                      <w:marLeft w:val="0"/>
                      <w:marRight w:val="0"/>
                      <w:marTop w:val="0"/>
                      <w:marBottom w:val="0"/>
                      <w:divBdr>
                        <w:top w:val="none" w:sz="0" w:space="0" w:color="auto"/>
                        <w:left w:val="none" w:sz="0" w:space="0" w:color="auto"/>
                        <w:bottom w:val="none" w:sz="0" w:space="0" w:color="auto"/>
                        <w:right w:val="none" w:sz="0" w:space="0" w:color="auto"/>
                      </w:divBdr>
                      <w:divsChild>
                        <w:div w:id="849416999">
                          <w:blockQuote w:val="1"/>
                          <w:marLeft w:val="0"/>
                          <w:marRight w:val="0"/>
                          <w:marTop w:val="0"/>
                          <w:marBottom w:val="0"/>
                          <w:divBdr>
                            <w:top w:val="none" w:sz="0" w:space="0" w:color="auto"/>
                            <w:left w:val="none" w:sz="0" w:space="0" w:color="auto"/>
                            <w:bottom w:val="none" w:sz="0" w:space="0" w:color="auto"/>
                            <w:right w:val="none" w:sz="0" w:space="0" w:color="auto"/>
                          </w:divBdr>
                          <w:divsChild>
                            <w:div w:id="1367411751">
                              <w:marLeft w:val="0"/>
                              <w:marRight w:val="0"/>
                              <w:marTop w:val="0"/>
                              <w:marBottom w:val="0"/>
                              <w:divBdr>
                                <w:top w:val="none" w:sz="0" w:space="0" w:color="auto"/>
                                <w:left w:val="none" w:sz="0" w:space="0" w:color="auto"/>
                                <w:bottom w:val="none" w:sz="0" w:space="0" w:color="auto"/>
                                <w:right w:val="none" w:sz="0" w:space="0" w:color="auto"/>
                              </w:divBdr>
                              <w:divsChild>
                                <w:div w:id="1145928320">
                                  <w:marLeft w:val="0"/>
                                  <w:marRight w:val="0"/>
                                  <w:marTop w:val="0"/>
                                  <w:marBottom w:val="0"/>
                                  <w:divBdr>
                                    <w:top w:val="none" w:sz="0" w:space="0" w:color="auto"/>
                                    <w:left w:val="none" w:sz="0" w:space="0" w:color="auto"/>
                                    <w:bottom w:val="none" w:sz="0" w:space="0" w:color="auto"/>
                                    <w:right w:val="none" w:sz="0" w:space="0" w:color="auto"/>
                                  </w:divBdr>
                                  <w:divsChild>
                                    <w:div w:id="1110011703">
                                      <w:marLeft w:val="0"/>
                                      <w:marRight w:val="0"/>
                                      <w:marTop w:val="0"/>
                                      <w:marBottom w:val="0"/>
                                      <w:divBdr>
                                        <w:top w:val="none" w:sz="0" w:space="0" w:color="auto"/>
                                        <w:left w:val="none" w:sz="0" w:space="0" w:color="auto"/>
                                        <w:bottom w:val="none" w:sz="0" w:space="0" w:color="auto"/>
                                        <w:right w:val="none" w:sz="0" w:space="0" w:color="auto"/>
                                      </w:divBdr>
                                    </w:div>
                                  </w:divsChild>
                                </w:div>
                                <w:div w:id="1884173861">
                                  <w:marLeft w:val="0"/>
                                  <w:marRight w:val="0"/>
                                  <w:marTop w:val="0"/>
                                  <w:marBottom w:val="0"/>
                                  <w:divBdr>
                                    <w:top w:val="none" w:sz="0" w:space="0" w:color="auto"/>
                                    <w:left w:val="none" w:sz="0" w:space="0" w:color="auto"/>
                                    <w:bottom w:val="none" w:sz="0" w:space="0" w:color="auto"/>
                                    <w:right w:val="none" w:sz="0" w:space="0" w:color="auto"/>
                                  </w:divBdr>
                                </w:div>
                              </w:divsChild>
                            </w:div>
                            <w:div w:id="490145457">
                              <w:marLeft w:val="0"/>
                              <w:marRight w:val="0"/>
                              <w:marTop w:val="195"/>
                              <w:marBottom w:val="0"/>
                              <w:divBdr>
                                <w:top w:val="none" w:sz="0" w:space="0" w:color="auto"/>
                                <w:left w:val="none" w:sz="0" w:space="0" w:color="auto"/>
                                <w:bottom w:val="none" w:sz="0" w:space="0" w:color="auto"/>
                                <w:right w:val="none" w:sz="0" w:space="0" w:color="auto"/>
                              </w:divBdr>
                              <w:divsChild>
                                <w:div w:id="1698388468">
                                  <w:marLeft w:val="0"/>
                                  <w:marRight w:val="0"/>
                                  <w:marTop w:val="156"/>
                                  <w:marBottom w:val="0"/>
                                  <w:divBdr>
                                    <w:top w:val="none" w:sz="0" w:space="0" w:color="auto"/>
                                    <w:left w:val="none" w:sz="0" w:space="0" w:color="auto"/>
                                    <w:bottom w:val="none" w:sz="0" w:space="0" w:color="auto"/>
                                    <w:right w:val="none" w:sz="0" w:space="0" w:color="auto"/>
                                  </w:divBdr>
                                  <w:divsChild>
                                    <w:div w:id="1940598790">
                                      <w:marLeft w:val="0"/>
                                      <w:marRight w:val="0"/>
                                      <w:marTop w:val="0"/>
                                      <w:marBottom w:val="150"/>
                                      <w:divBdr>
                                        <w:top w:val="single" w:sz="6" w:space="0" w:color="E1E8ED"/>
                                        <w:left w:val="single" w:sz="6" w:space="0" w:color="E1E8ED"/>
                                        <w:bottom w:val="single" w:sz="6" w:space="0" w:color="E1E8ED"/>
                                        <w:right w:val="single" w:sz="6" w:space="0" w:color="E1E8ED"/>
                                      </w:divBdr>
                                      <w:divsChild>
                                        <w:div w:id="1359895305">
                                          <w:marLeft w:val="150"/>
                                          <w:marRight w:val="150"/>
                                          <w:marTop w:val="150"/>
                                          <w:marBottom w:val="150"/>
                                          <w:divBdr>
                                            <w:top w:val="none" w:sz="0" w:space="0" w:color="auto"/>
                                            <w:left w:val="none" w:sz="0" w:space="0" w:color="auto"/>
                                            <w:bottom w:val="none" w:sz="0" w:space="0" w:color="auto"/>
                                            <w:right w:val="none" w:sz="0" w:space="0" w:color="auto"/>
                                          </w:divBdr>
                                          <w:divsChild>
                                            <w:div w:id="1484470375">
                                              <w:marLeft w:val="0"/>
                                              <w:marRight w:val="0"/>
                                              <w:marTop w:val="0"/>
                                              <w:marBottom w:val="0"/>
                                              <w:divBdr>
                                                <w:top w:val="none" w:sz="0" w:space="0" w:color="auto"/>
                                                <w:left w:val="none" w:sz="0" w:space="0" w:color="auto"/>
                                                <w:bottom w:val="none" w:sz="0" w:space="0" w:color="auto"/>
                                                <w:right w:val="none" w:sz="0" w:space="0" w:color="auto"/>
                                              </w:divBdr>
                                              <w:divsChild>
                                                <w:div w:id="395394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736944">
                                          <w:marLeft w:val="0"/>
                                          <w:marRight w:val="0"/>
                                          <w:marTop w:val="0"/>
                                          <w:marBottom w:val="0"/>
                                          <w:divBdr>
                                            <w:top w:val="none" w:sz="0" w:space="0" w:color="auto"/>
                                            <w:left w:val="none" w:sz="0" w:space="0" w:color="auto"/>
                                            <w:bottom w:val="none" w:sz="0" w:space="0" w:color="auto"/>
                                            <w:right w:val="none" w:sz="0" w:space="0" w:color="auto"/>
                                          </w:divBdr>
                                          <w:divsChild>
                                            <w:div w:id="2005694789">
                                              <w:marLeft w:val="0"/>
                                              <w:marRight w:val="0"/>
                                              <w:marTop w:val="0"/>
                                              <w:marBottom w:val="0"/>
                                              <w:divBdr>
                                                <w:top w:val="none" w:sz="0" w:space="0" w:color="auto"/>
                                                <w:left w:val="none" w:sz="0" w:space="0" w:color="auto"/>
                                                <w:bottom w:val="none" w:sz="0" w:space="0" w:color="auto"/>
                                                <w:right w:val="none" w:sz="0" w:space="0" w:color="auto"/>
                                              </w:divBdr>
                                              <w:divsChild>
                                                <w:div w:id="1215509561">
                                                  <w:marLeft w:val="0"/>
                                                  <w:marRight w:val="0"/>
                                                  <w:marTop w:val="0"/>
                                                  <w:marBottom w:val="0"/>
                                                  <w:divBdr>
                                                    <w:top w:val="none" w:sz="0" w:space="0" w:color="auto"/>
                                                    <w:left w:val="none" w:sz="0" w:space="0" w:color="auto"/>
                                                    <w:bottom w:val="none" w:sz="0" w:space="0" w:color="auto"/>
                                                    <w:right w:val="none" w:sz="0" w:space="0" w:color="auto"/>
                                                  </w:divBdr>
                                                  <w:divsChild>
                                                    <w:div w:id="949707107">
                                                      <w:marLeft w:val="0"/>
                                                      <w:marRight w:val="0"/>
                                                      <w:marTop w:val="0"/>
                                                      <w:marBottom w:val="0"/>
                                                      <w:divBdr>
                                                        <w:top w:val="none" w:sz="0" w:space="0" w:color="auto"/>
                                                        <w:left w:val="none" w:sz="0" w:space="0" w:color="auto"/>
                                                        <w:bottom w:val="none" w:sz="0" w:space="0" w:color="auto"/>
                                                        <w:right w:val="none" w:sz="0" w:space="0" w:color="auto"/>
                                                      </w:divBdr>
                                                      <w:divsChild>
                                                        <w:div w:id="911701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4542933">
                                  <w:marLeft w:val="0"/>
                                  <w:marRight w:val="0"/>
                                  <w:marTop w:val="48"/>
                                  <w:marBottom w:val="0"/>
                                  <w:divBdr>
                                    <w:top w:val="none" w:sz="0" w:space="0" w:color="auto"/>
                                    <w:left w:val="none" w:sz="0" w:space="0" w:color="auto"/>
                                    <w:bottom w:val="none" w:sz="0" w:space="0" w:color="auto"/>
                                    <w:right w:val="none" w:sz="0" w:space="0" w:color="auto"/>
                                  </w:divBdr>
                                  <w:divsChild>
                                    <w:div w:id="1214079101">
                                      <w:marLeft w:val="0"/>
                                      <w:marRight w:val="0"/>
                                      <w:marTop w:val="0"/>
                                      <w:marBottom w:val="0"/>
                                      <w:divBdr>
                                        <w:top w:val="none" w:sz="0" w:space="0" w:color="auto"/>
                                        <w:left w:val="none" w:sz="0" w:space="0" w:color="auto"/>
                                        <w:bottom w:val="none" w:sz="0" w:space="0" w:color="auto"/>
                                        <w:right w:val="none" w:sz="0" w:space="0" w:color="auto"/>
                                      </w:divBdr>
                                    </w:div>
                                    <w:div w:id="1393314952">
                                      <w:marLeft w:val="180"/>
                                      <w:marRight w:val="0"/>
                                      <w:marTop w:val="0"/>
                                      <w:marBottom w:val="0"/>
                                      <w:divBdr>
                                        <w:top w:val="none" w:sz="0" w:space="0" w:color="auto"/>
                                        <w:left w:val="none" w:sz="0" w:space="0" w:color="auto"/>
                                        <w:bottom w:val="none" w:sz="0" w:space="0" w:color="auto"/>
                                        <w:right w:val="none" w:sz="0" w:space="0" w:color="auto"/>
                                      </w:divBdr>
                                    </w:div>
                                    <w:div w:id="158887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1166798">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3605822">
          <w:marLeft w:val="0"/>
          <w:marRight w:val="0"/>
          <w:marTop w:val="0"/>
          <w:marBottom w:val="0"/>
          <w:divBdr>
            <w:top w:val="none" w:sz="0" w:space="0" w:color="auto"/>
            <w:left w:val="none" w:sz="0" w:space="0" w:color="auto"/>
            <w:bottom w:val="none" w:sz="0" w:space="0" w:color="auto"/>
            <w:right w:val="none" w:sz="0" w:space="0" w:color="auto"/>
          </w:divBdr>
          <w:divsChild>
            <w:div w:id="2020111188">
              <w:marLeft w:val="0"/>
              <w:marRight w:val="0"/>
              <w:marTop w:val="0"/>
              <w:marBottom w:val="0"/>
              <w:divBdr>
                <w:top w:val="single" w:sz="6" w:space="0" w:color="E1E8ED"/>
                <w:left w:val="single" w:sz="6" w:space="0" w:color="E1E8ED"/>
                <w:bottom w:val="single" w:sz="6" w:space="0" w:color="E1E8ED"/>
                <w:right w:val="single" w:sz="6" w:space="0" w:color="E1E8ED"/>
              </w:divBdr>
              <w:divsChild>
                <w:div w:id="425198405">
                  <w:marLeft w:val="0"/>
                  <w:marRight w:val="0"/>
                  <w:marTop w:val="0"/>
                  <w:marBottom w:val="0"/>
                  <w:divBdr>
                    <w:top w:val="none" w:sz="0" w:space="0" w:color="auto"/>
                    <w:left w:val="none" w:sz="0" w:space="0" w:color="auto"/>
                    <w:bottom w:val="none" w:sz="0" w:space="0" w:color="auto"/>
                    <w:right w:val="none" w:sz="0" w:space="0" w:color="auto"/>
                  </w:divBdr>
                  <w:divsChild>
                    <w:div w:id="1974366191">
                      <w:marLeft w:val="0"/>
                      <w:marRight w:val="0"/>
                      <w:marTop w:val="0"/>
                      <w:marBottom w:val="0"/>
                      <w:divBdr>
                        <w:top w:val="none" w:sz="0" w:space="0" w:color="auto"/>
                        <w:left w:val="none" w:sz="0" w:space="0" w:color="auto"/>
                        <w:bottom w:val="none" w:sz="0" w:space="0" w:color="auto"/>
                        <w:right w:val="none" w:sz="0" w:space="0" w:color="auto"/>
                      </w:divBdr>
                      <w:divsChild>
                        <w:div w:id="1116144136">
                          <w:blockQuote w:val="1"/>
                          <w:marLeft w:val="0"/>
                          <w:marRight w:val="0"/>
                          <w:marTop w:val="0"/>
                          <w:marBottom w:val="0"/>
                          <w:divBdr>
                            <w:top w:val="none" w:sz="0" w:space="0" w:color="auto"/>
                            <w:left w:val="none" w:sz="0" w:space="0" w:color="auto"/>
                            <w:bottom w:val="none" w:sz="0" w:space="0" w:color="auto"/>
                            <w:right w:val="none" w:sz="0" w:space="0" w:color="auto"/>
                          </w:divBdr>
                          <w:divsChild>
                            <w:div w:id="60949519">
                              <w:marLeft w:val="0"/>
                              <w:marRight w:val="0"/>
                              <w:marTop w:val="0"/>
                              <w:marBottom w:val="0"/>
                              <w:divBdr>
                                <w:top w:val="none" w:sz="0" w:space="0" w:color="auto"/>
                                <w:left w:val="none" w:sz="0" w:space="0" w:color="auto"/>
                                <w:bottom w:val="none" w:sz="0" w:space="0" w:color="auto"/>
                                <w:right w:val="none" w:sz="0" w:space="0" w:color="auto"/>
                              </w:divBdr>
                              <w:divsChild>
                                <w:div w:id="1476875066">
                                  <w:marLeft w:val="0"/>
                                  <w:marRight w:val="0"/>
                                  <w:marTop w:val="0"/>
                                  <w:marBottom w:val="0"/>
                                  <w:divBdr>
                                    <w:top w:val="none" w:sz="0" w:space="0" w:color="auto"/>
                                    <w:left w:val="none" w:sz="0" w:space="0" w:color="auto"/>
                                    <w:bottom w:val="none" w:sz="0" w:space="0" w:color="auto"/>
                                    <w:right w:val="none" w:sz="0" w:space="0" w:color="auto"/>
                                  </w:divBdr>
                                  <w:divsChild>
                                    <w:div w:id="846019957">
                                      <w:marLeft w:val="0"/>
                                      <w:marRight w:val="0"/>
                                      <w:marTop w:val="0"/>
                                      <w:marBottom w:val="0"/>
                                      <w:divBdr>
                                        <w:top w:val="none" w:sz="0" w:space="0" w:color="auto"/>
                                        <w:left w:val="none" w:sz="0" w:space="0" w:color="auto"/>
                                        <w:bottom w:val="none" w:sz="0" w:space="0" w:color="auto"/>
                                        <w:right w:val="none" w:sz="0" w:space="0" w:color="auto"/>
                                      </w:divBdr>
                                    </w:div>
                                  </w:divsChild>
                                </w:div>
                                <w:div w:id="1070424468">
                                  <w:marLeft w:val="0"/>
                                  <w:marRight w:val="0"/>
                                  <w:marTop w:val="0"/>
                                  <w:marBottom w:val="0"/>
                                  <w:divBdr>
                                    <w:top w:val="none" w:sz="0" w:space="0" w:color="auto"/>
                                    <w:left w:val="none" w:sz="0" w:space="0" w:color="auto"/>
                                    <w:bottom w:val="none" w:sz="0" w:space="0" w:color="auto"/>
                                    <w:right w:val="none" w:sz="0" w:space="0" w:color="auto"/>
                                  </w:divBdr>
                                </w:div>
                              </w:divsChild>
                            </w:div>
                            <w:div w:id="2043630433">
                              <w:marLeft w:val="0"/>
                              <w:marRight w:val="0"/>
                              <w:marTop w:val="195"/>
                              <w:marBottom w:val="0"/>
                              <w:divBdr>
                                <w:top w:val="none" w:sz="0" w:space="0" w:color="auto"/>
                                <w:left w:val="none" w:sz="0" w:space="0" w:color="auto"/>
                                <w:bottom w:val="none" w:sz="0" w:space="0" w:color="auto"/>
                                <w:right w:val="none" w:sz="0" w:space="0" w:color="auto"/>
                              </w:divBdr>
                              <w:divsChild>
                                <w:div w:id="522943320">
                                  <w:marLeft w:val="0"/>
                                  <w:marRight w:val="0"/>
                                  <w:marTop w:val="48"/>
                                  <w:marBottom w:val="0"/>
                                  <w:divBdr>
                                    <w:top w:val="none" w:sz="0" w:space="0" w:color="auto"/>
                                    <w:left w:val="none" w:sz="0" w:space="0" w:color="auto"/>
                                    <w:bottom w:val="none" w:sz="0" w:space="0" w:color="auto"/>
                                    <w:right w:val="none" w:sz="0" w:space="0" w:color="auto"/>
                                  </w:divBdr>
                                  <w:divsChild>
                                    <w:div w:id="1036124363">
                                      <w:marLeft w:val="0"/>
                                      <w:marRight w:val="0"/>
                                      <w:marTop w:val="0"/>
                                      <w:marBottom w:val="0"/>
                                      <w:divBdr>
                                        <w:top w:val="none" w:sz="0" w:space="0" w:color="auto"/>
                                        <w:left w:val="none" w:sz="0" w:space="0" w:color="auto"/>
                                        <w:bottom w:val="none" w:sz="0" w:space="0" w:color="auto"/>
                                        <w:right w:val="none" w:sz="0" w:space="0" w:color="auto"/>
                                      </w:divBdr>
                                    </w:div>
                                    <w:div w:id="1905405060">
                                      <w:marLeft w:val="180"/>
                                      <w:marRight w:val="0"/>
                                      <w:marTop w:val="0"/>
                                      <w:marBottom w:val="0"/>
                                      <w:divBdr>
                                        <w:top w:val="none" w:sz="0" w:space="0" w:color="auto"/>
                                        <w:left w:val="none" w:sz="0" w:space="0" w:color="auto"/>
                                        <w:bottom w:val="none" w:sz="0" w:space="0" w:color="auto"/>
                                        <w:right w:val="none" w:sz="0" w:space="0" w:color="auto"/>
                                      </w:divBdr>
                                    </w:div>
                                    <w:div w:id="1482889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0641850">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3317087">
      <w:bodyDiv w:val="1"/>
      <w:marLeft w:val="0"/>
      <w:marRight w:val="0"/>
      <w:marTop w:val="0"/>
      <w:marBottom w:val="0"/>
      <w:divBdr>
        <w:top w:val="none" w:sz="0" w:space="0" w:color="auto"/>
        <w:left w:val="none" w:sz="0" w:space="0" w:color="auto"/>
        <w:bottom w:val="none" w:sz="0" w:space="0" w:color="auto"/>
        <w:right w:val="none" w:sz="0" w:space="0" w:color="auto"/>
      </w:divBdr>
      <w:divsChild>
        <w:div w:id="553198775">
          <w:marLeft w:val="0"/>
          <w:marRight w:val="0"/>
          <w:marTop w:val="100"/>
          <w:marBottom w:val="100"/>
          <w:divBdr>
            <w:top w:val="none" w:sz="0" w:space="0" w:color="auto"/>
            <w:left w:val="none" w:sz="0" w:space="0" w:color="auto"/>
            <w:bottom w:val="none" w:sz="0" w:space="0" w:color="auto"/>
            <w:right w:val="none" w:sz="0" w:space="0" w:color="auto"/>
          </w:divBdr>
          <w:divsChild>
            <w:div w:id="1745032384">
              <w:marLeft w:val="0"/>
              <w:marRight w:val="0"/>
              <w:marTop w:val="75"/>
              <w:marBottom w:val="300"/>
              <w:divBdr>
                <w:top w:val="none" w:sz="0" w:space="0" w:color="auto"/>
                <w:left w:val="none" w:sz="0" w:space="0" w:color="auto"/>
                <w:bottom w:val="none" w:sz="0" w:space="0" w:color="auto"/>
                <w:right w:val="none" w:sz="0" w:space="0" w:color="auto"/>
              </w:divBdr>
              <w:divsChild>
                <w:div w:id="2084646538">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593317360">
      <w:bodyDiv w:val="1"/>
      <w:marLeft w:val="0"/>
      <w:marRight w:val="0"/>
      <w:marTop w:val="0"/>
      <w:marBottom w:val="0"/>
      <w:divBdr>
        <w:top w:val="none" w:sz="0" w:space="0" w:color="auto"/>
        <w:left w:val="none" w:sz="0" w:space="0" w:color="auto"/>
        <w:bottom w:val="none" w:sz="0" w:space="0" w:color="auto"/>
        <w:right w:val="none" w:sz="0" w:space="0" w:color="auto"/>
      </w:divBdr>
      <w:divsChild>
        <w:div w:id="861405876">
          <w:marLeft w:val="0"/>
          <w:marRight w:val="0"/>
          <w:marTop w:val="0"/>
          <w:marBottom w:val="0"/>
          <w:divBdr>
            <w:top w:val="none" w:sz="0" w:space="0" w:color="auto"/>
            <w:left w:val="none" w:sz="0" w:space="0" w:color="auto"/>
            <w:bottom w:val="none" w:sz="0" w:space="0" w:color="auto"/>
            <w:right w:val="none" w:sz="0" w:space="0" w:color="auto"/>
          </w:divBdr>
        </w:div>
        <w:div w:id="358702161">
          <w:marLeft w:val="0"/>
          <w:marRight w:val="0"/>
          <w:marTop w:val="0"/>
          <w:marBottom w:val="0"/>
          <w:divBdr>
            <w:top w:val="none" w:sz="0" w:space="0" w:color="auto"/>
            <w:left w:val="none" w:sz="0" w:space="0" w:color="auto"/>
            <w:bottom w:val="none" w:sz="0" w:space="0" w:color="auto"/>
            <w:right w:val="none" w:sz="0" w:space="0" w:color="auto"/>
          </w:divBdr>
          <w:divsChild>
            <w:div w:id="32578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522394">
      <w:bodyDiv w:val="1"/>
      <w:marLeft w:val="0"/>
      <w:marRight w:val="0"/>
      <w:marTop w:val="0"/>
      <w:marBottom w:val="0"/>
      <w:divBdr>
        <w:top w:val="none" w:sz="0" w:space="0" w:color="auto"/>
        <w:left w:val="none" w:sz="0" w:space="0" w:color="auto"/>
        <w:bottom w:val="none" w:sz="0" w:space="0" w:color="auto"/>
        <w:right w:val="none" w:sz="0" w:space="0" w:color="auto"/>
      </w:divBdr>
    </w:div>
    <w:div w:id="598291635">
      <w:bodyDiv w:val="1"/>
      <w:marLeft w:val="0"/>
      <w:marRight w:val="0"/>
      <w:marTop w:val="0"/>
      <w:marBottom w:val="0"/>
      <w:divBdr>
        <w:top w:val="none" w:sz="0" w:space="0" w:color="auto"/>
        <w:left w:val="none" w:sz="0" w:space="0" w:color="auto"/>
        <w:bottom w:val="none" w:sz="0" w:space="0" w:color="auto"/>
        <w:right w:val="none" w:sz="0" w:space="0" w:color="auto"/>
      </w:divBdr>
    </w:div>
    <w:div w:id="602686261">
      <w:bodyDiv w:val="1"/>
      <w:marLeft w:val="0"/>
      <w:marRight w:val="0"/>
      <w:marTop w:val="0"/>
      <w:marBottom w:val="0"/>
      <w:divBdr>
        <w:top w:val="none" w:sz="0" w:space="0" w:color="auto"/>
        <w:left w:val="none" w:sz="0" w:space="0" w:color="auto"/>
        <w:bottom w:val="none" w:sz="0" w:space="0" w:color="auto"/>
        <w:right w:val="none" w:sz="0" w:space="0" w:color="auto"/>
      </w:divBdr>
      <w:divsChild>
        <w:div w:id="2027902933">
          <w:marLeft w:val="0"/>
          <w:marRight w:val="0"/>
          <w:marTop w:val="0"/>
          <w:marBottom w:val="0"/>
          <w:divBdr>
            <w:top w:val="none" w:sz="0" w:space="0" w:color="auto"/>
            <w:left w:val="none" w:sz="0" w:space="0" w:color="auto"/>
            <w:bottom w:val="none" w:sz="0" w:space="0" w:color="auto"/>
            <w:right w:val="none" w:sz="0" w:space="0" w:color="auto"/>
          </w:divBdr>
        </w:div>
      </w:divsChild>
    </w:div>
    <w:div w:id="616449922">
      <w:bodyDiv w:val="1"/>
      <w:marLeft w:val="0"/>
      <w:marRight w:val="0"/>
      <w:marTop w:val="0"/>
      <w:marBottom w:val="0"/>
      <w:divBdr>
        <w:top w:val="none" w:sz="0" w:space="0" w:color="auto"/>
        <w:left w:val="none" w:sz="0" w:space="0" w:color="auto"/>
        <w:bottom w:val="none" w:sz="0" w:space="0" w:color="auto"/>
        <w:right w:val="none" w:sz="0" w:space="0" w:color="auto"/>
      </w:divBdr>
    </w:div>
    <w:div w:id="621151704">
      <w:bodyDiv w:val="1"/>
      <w:marLeft w:val="0"/>
      <w:marRight w:val="0"/>
      <w:marTop w:val="0"/>
      <w:marBottom w:val="0"/>
      <w:divBdr>
        <w:top w:val="none" w:sz="0" w:space="0" w:color="auto"/>
        <w:left w:val="none" w:sz="0" w:space="0" w:color="auto"/>
        <w:bottom w:val="none" w:sz="0" w:space="0" w:color="auto"/>
        <w:right w:val="none" w:sz="0" w:space="0" w:color="auto"/>
      </w:divBdr>
      <w:divsChild>
        <w:div w:id="1251309271">
          <w:marLeft w:val="0"/>
          <w:marRight w:val="0"/>
          <w:marTop w:val="0"/>
          <w:marBottom w:val="0"/>
          <w:divBdr>
            <w:top w:val="none" w:sz="0" w:space="0" w:color="auto"/>
            <w:left w:val="none" w:sz="0" w:space="0" w:color="auto"/>
            <w:bottom w:val="none" w:sz="0" w:space="0" w:color="auto"/>
            <w:right w:val="none" w:sz="0" w:space="0" w:color="auto"/>
          </w:divBdr>
          <w:divsChild>
            <w:div w:id="1103846438">
              <w:marLeft w:val="0"/>
              <w:marRight w:val="0"/>
              <w:marTop w:val="0"/>
              <w:marBottom w:val="0"/>
              <w:divBdr>
                <w:top w:val="none" w:sz="0" w:space="0" w:color="auto"/>
                <w:left w:val="none" w:sz="0" w:space="0" w:color="auto"/>
                <w:bottom w:val="none" w:sz="0" w:space="0" w:color="auto"/>
                <w:right w:val="none" w:sz="0" w:space="0" w:color="auto"/>
              </w:divBdr>
            </w:div>
          </w:divsChild>
        </w:div>
        <w:div w:id="1330592916">
          <w:marLeft w:val="0"/>
          <w:marRight w:val="0"/>
          <w:marTop w:val="0"/>
          <w:marBottom w:val="0"/>
          <w:divBdr>
            <w:top w:val="none" w:sz="0" w:space="0" w:color="auto"/>
            <w:left w:val="none" w:sz="0" w:space="0" w:color="auto"/>
            <w:bottom w:val="none" w:sz="0" w:space="0" w:color="auto"/>
            <w:right w:val="none" w:sz="0" w:space="0" w:color="auto"/>
          </w:divBdr>
          <w:divsChild>
            <w:div w:id="1372801802">
              <w:marLeft w:val="0"/>
              <w:marRight w:val="0"/>
              <w:marTop w:val="0"/>
              <w:marBottom w:val="0"/>
              <w:divBdr>
                <w:top w:val="none" w:sz="0" w:space="0" w:color="auto"/>
                <w:left w:val="none" w:sz="0" w:space="0" w:color="auto"/>
                <w:bottom w:val="none" w:sz="0" w:space="0" w:color="auto"/>
                <w:right w:val="none" w:sz="0" w:space="0" w:color="auto"/>
              </w:divBdr>
            </w:div>
          </w:divsChild>
        </w:div>
        <w:div w:id="771054307">
          <w:marLeft w:val="0"/>
          <w:marRight w:val="0"/>
          <w:marTop w:val="0"/>
          <w:marBottom w:val="0"/>
          <w:divBdr>
            <w:top w:val="none" w:sz="0" w:space="0" w:color="auto"/>
            <w:left w:val="none" w:sz="0" w:space="0" w:color="auto"/>
            <w:bottom w:val="none" w:sz="0" w:space="0" w:color="auto"/>
            <w:right w:val="none" w:sz="0" w:space="0" w:color="auto"/>
          </w:divBdr>
          <w:divsChild>
            <w:div w:id="356321545">
              <w:marLeft w:val="0"/>
              <w:marRight w:val="0"/>
              <w:marTop w:val="0"/>
              <w:marBottom w:val="0"/>
              <w:divBdr>
                <w:top w:val="none" w:sz="0" w:space="0" w:color="auto"/>
                <w:left w:val="none" w:sz="0" w:space="0" w:color="auto"/>
                <w:bottom w:val="none" w:sz="0" w:space="0" w:color="auto"/>
                <w:right w:val="none" w:sz="0" w:space="0" w:color="auto"/>
              </w:divBdr>
              <w:divsChild>
                <w:div w:id="1397627246">
                  <w:marLeft w:val="0"/>
                  <w:marRight w:val="0"/>
                  <w:marTop w:val="0"/>
                  <w:marBottom w:val="0"/>
                  <w:divBdr>
                    <w:top w:val="none" w:sz="0" w:space="0" w:color="auto"/>
                    <w:left w:val="none" w:sz="0" w:space="0" w:color="auto"/>
                    <w:bottom w:val="none" w:sz="0" w:space="0" w:color="auto"/>
                    <w:right w:val="none" w:sz="0" w:space="0" w:color="auto"/>
                  </w:divBdr>
                  <w:divsChild>
                    <w:div w:id="924342774">
                      <w:marLeft w:val="0"/>
                      <w:marRight w:val="0"/>
                      <w:marTop w:val="0"/>
                      <w:marBottom w:val="0"/>
                      <w:divBdr>
                        <w:top w:val="single" w:sz="6" w:space="0" w:color="E1E8ED"/>
                        <w:left w:val="single" w:sz="6" w:space="0" w:color="E1E8ED"/>
                        <w:bottom w:val="single" w:sz="6" w:space="0" w:color="E1E8ED"/>
                        <w:right w:val="single" w:sz="6" w:space="0" w:color="E1E8ED"/>
                      </w:divBdr>
                      <w:divsChild>
                        <w:div w:id="1342195588">
                          <w:marLeft w:val="0"/>
                          <w:marRight w:val="0"/>
                          <w:marTop w:val="0"/>
                          <w:marBottom w:val="0"/>
                          <w:divBdr>
                            <w:top w:val="none" w:sz="0" w:space="0" w:color="auto"/>
                            <w:left w:val="none" w:sz="0" w:space="0" w:color="auto"/>
                            <w:bottom w:val="none" w:sz="0" w:space="0" w:color="auto"/>
                            <w:right w:val="none" w:sz="0" w:space="0" w:color="auto"/>
                          </w:divBdr>
                          <w:divsChild>
                            <w:div w:id="1214149415">
                              <w:marLeft w:val="0"/>
                              <w:marRight w:val="0"/>
                              <w:marTop w:val="0"/>
                              <w:marBottom w:val="0"/>
                              <w:divBdr>
                                <w:top w:val="none" w:sz="0" w:space="0" w:color="auto"/>
                                <w:left w:val="none" w:sz="0" w:space="0" w:color="auto"/>
                                <w:bottom w:val="none" w:sz="0" w:space="0" w:color="auto"/>
                                <w:right w:val="none" w:sz="0" w:space="0" w:color="auto"/>
                              </w:divBdr>
                              <w:divsChild>
                                <w:div w:id="1304771623">
                                  <w:blockQuote w:val="1"/>
                                  <w:marLeft w:val="0"/>
                                  <w:marRight w:val="0"/>
                                  <w:marTop w:val="0"/>
                                  <w:marBottom w:val="0"/>
                                  <w:divBdr>
                                    <w:top w:val="none" w:sz="0" w:space="0" w:color="auto"/>
                                    <w:left w:val="none" w:sz="0" w:space="0" w:color="auto"/>
                                    <w:bottom w:val="none" w:sz="0" w:space="0" w:color="auto"/>
                                    <w:right w:val="none" w:sz="0" w:space="0" w:color="auto"/>
                                  </w:divBdr>
                                  <w:divsChild>
                                    <w:div w:id="1110123760">
                                      <w:marLeft w:val="0"/>
                                      <w:marRight w:val="0"/>
                                      <w:marTop w:val="0"/>
                                      <w:marBottom w:val="0"/>
                                      <w:divBdr>
                                        <w:top w:val="none" w:sz="0" w:space="0" w:color="auto"/>
                                        <w:left w:val="none" w:sz="0" w:space="0" w:color="auto"/>
                                        <w:bottom w:val="none" w:sz="0" w:space="0" w:color="auto"/>
                                        <w:right w:val="none" w:sz="0" w:space="0" w:color="auto"/>
                                      </w:divBdr>
                                      <w:divsChild>
                                        <w:div w:id="1892184148">
                                          <w:marLeft w:val="0"/>
                                          <w:marRight w:val="0"/>
                                          <w:marTop w:val="0"/>
                                          <w:marBottom w:val="0"/>
                                          <w:divBdr>
                                            <w:top w:val="none" w:sz="0" w:space="0" w:color="auto"/>
                                            <w:left w:val="none" w:sz="0" w:space="0" w:color="auto"/>
                                            <w:bottom w:val="none" w:sz="0" w:space="0" w:color="auto"/>
                                            <w:right w:val="none" w:sz="0" w:space="0" w:color="auto"/>
                                          </w:divBdr>
                                          <w:divsChild>
                                            <w:div w:id="83186820">
                                              <w:marLeft w:val="0"/>
                                              <w:marRight w:val="0"/>
                                              <w:marTop w:val="0"/>
                                              <w:marBottom w:val="0"/>
                                              <w:divBdr>
                                                <w:top w:val="none" w:sz="0" w:space="0" w:color="auto"/>
                                                <w:left w:val="none" w:sz="0" w:space="0" w:color="auto"/>
                                                <w:bottom w:val="none" w:sz="0" w:space="0" w:color="auto"/>
                                                <w:right w:val="none" w:sz="0" w:space="0" w:color="auto"/>
                                              </w:divBdr>
                                            </w:div>
                                          </w:divsChild>
                                        </w:div>
                                        <w:div w:id="1285959271">
                                          <w:marLeft w:val="0"/>
                                          <w:marRight w:val="0"/>
                                          <w:marTop w:val="0"/>
                                          <w:marBottom w:val="0"/>
                                          <w:divBdr>
                                            <w:top w:val="none" w:sz="0" w:space="0" w:color="auto"/>
                                            <w:left w:val="none" w:sz="0" w:space="0" w:color="auto"/>
                                            <w:bottom w:val="none" w:sz="0" w:space="0" w:color="auto"/>
                                            <w:right w:val="none" w:sz="0" w:space="0" w:color="auto"/>
                                          </w:divBdr>
                                        </w:div>
                                      </w:divsChild>
                                    </w:div>
                                    <w:div w:id="1031763494">
                                      <w:marLeft w:val="0"/>
                                      <w:marRight w:val="0"/>
                                      <w:marTop w:val="195"/>
                                      <w:marBottom w:val="0"/>
                                      <w:divBdr>
                                        <w:top w:val="none" w:sz="0" w:space="0" w:color="auto"/>
                                        <w:left w:val="none" w:sz="0" w:space="0" w:color="auto"/>
                                        <w:bottom w:val="none" w:sz="0" w:space="0" w:color="auto"/>
                                        <w:right w:val="none" w:sz="0" w:space="0" w:color="auto"/>
                                      </w:divBdr>
                                      <w:divsChild>
                                        <w:div w:id="1066604817">
                                          <w:marLeft w:val="0"/>
                                          <w:marRight w:val="0"/>
                                          <w:marTop w:val="156"/>
                                          <w:marBottom w:val="0"/>
                                          <w:divBdr>
                                            <w:top w:val="none" w:sz="0" w:space="0" w:color="auto"/>
                                            <w:left w:val="none" w:sz="0" w:space="0" w:color="auto"/>
                                            <w:bottom w:val="none" w:sz="0" w:space="0" w:color="auto"/>
                                            <w:right w:val="none" w:sz="0" w:space="0" w:color="auto"/>
                                          </w:divBdr>
                                          <w:divsChild>
                                            <w:div w:id="1875924559">
                                              <w:marLeft w:val="0"/>
                                              <w:marRight w:val="0"/>
                                              <w:marTop w:val="0"/>
                                              <w:marBottom w:val="0"/>
                                              <w:divBdr>
                                                <w:top w:val="none" w:sz="0" w:space="0" w:color="auto"/>
                                                <w:left w:val="none" w:sz="0" w:space="0" w:color="auto"/>
                                                <w:bottom w:val="none" w:sz="0" w:space="0" w:color="auto"/>
                                                <w:right w:val="none" w:sz="0" w:space="0" w:color="auto"/>
                                              </w:divBdr>
                                              <w:divsChild>
                                                <w:div w:id="1529485236">
                                                  <w:marLeft w:val="0"/>
                                                  <w:marRight w:val="0"/>
                                                  <w:marTop w:val="0"/>
                                                  <w:marBottom w:val="0"/>
                                                  <w:divBdr>
                                                    <w:top w:val="none" w:sz="0" w:space="0" w:color="auto"/>
                                                    <w:left w:val="none" w:sz="0" w:space="0" w:color="auto"/>
                                                    <w:bottom w:val="none" w:sz="0" w:space="0" w:color="auto"/>
                                                    <w:right w:val="none" w:sz="0" w:space="0" w:color="auto"/>
                                                  </w:divBdr>
                                                  <w:divsChild>
                                                    <w:div w:id="182879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618355">
                                          <w:marLeft w:val="0"/>
                                          <w:marRight w:val="0"/>
                                          <w:marTop w:val="156"/>
                                          <w:marBottom w:val="0"/>
                                          <w:divBdr>
                                            <w:top w:val="none" w:sz="0" w:space="0" w:color="auto"/>
                                            <w:left w:val="none" w:sz="0" w:space="0" w:color="auto"/>
                                            <w:bottom w:val="none" w:sz="0" w:space="0" w:color="auto"/>
                                            <w:right w:val="none" w:sz="0" w:space="0" w:color="auto"/>
                                          </w:divBdr>
                                          <w:divsChild>
                                            <w:div w:id="676922753">
                                              <w:marLeft w:val="0"/>
                                              <w:marRight w:val="0"/>
                                              <w:marTop w:val="0"/>
                                              <w:marBottom w:val="0"/>
                                              <w:divBdr>
                                                <w:top w:val="none" w:sz="0" w:space="0" w:color="auto"/>
                                                <w:left w:val="none" w:sz="0" w:space="0" w:color="auto"/>
                                                <w:bottom w:val="none" w:sz="0" w:space="0" w:color="auto"/>
                                                <w:right w:val="none" w:sz="0" w:space="0" w:color="auto"/>
                                              </w:divBdr>
                                            </w:div>
                                            <w:div w:id="495194147">
                                              <w:marLeft w:val="180"/>
                                              <w:marRight w:val="0"/>
                                              <w:marTop w:val="0"/>
                                              <w:marBottom w:val="0"/>
                                              <w:divBdr>
                                                <w:top w:val="none" w:sz="0" w:space="0" w:color="auto"/>
                                                <w:left w:val="none" w:sz="0" w:space="0" w:color="auto"/>
                                                <w:bottom w:val="none" w:sz="0" w:space="0" w:color="auto"/>
                                                <w:right w:val="none" w:sz="0" w:space="0" w:color="auto"/>
                                              </w:divBdr>
                                            </w:div>
                                            <w:div w:id="753286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5414816">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5088910">
          <w:marLeft w:val="0"/>
          <w:marRight w:val="0"/>
          <w:marTop w:val="0"/>
          <w:marBottom w:val="0"/>
          <w:divBdr>
            <w:top w:val="none" w:sz="0" w:space="0" w:color="auto"/>
            <w:left w:val="none" w:sz="0" w:space="0" w:color="auto"/>
            <w:bottom w:val="none" w:sz="0" w:space="0" w:color="auto"/>
            <w:right w:val="none" w:sz="0" w:space="0" w:color="auto"/>
          </w:divBdr>
          <w:divsChild>
            <w:div w:id="169333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1179658">
      <w:bodyDiv w:val="1"/>
      <w:marLeft w:val="0"/>
      <w:marRight w:val="0"/>
      <w:marTop w:val="0"/>
      <w:marBottom w:val="0"/>
      <w:divBdr>
        <w:top w:val="none" w:sz="0" w:space="0" w:color="auto"/>
        <w:left w:val="none" w:sz="0" w:space="0" w:color="auto"/>
        <w:bottom w:val="none" w:sz="0" w:space="0" w:color="auto"/>
        <w:right w:val="none" w:sz="0" w:space="0" w:color="auto"/>
      </w:divBdr>
    </w:div>
    <w:div w:id="662704242">
      <w:bodyDiv w:val="1"/>
      <w:marLeft w:val="0"/>
      <w:marRight w:val="0"/>
      <w:marTop w:val="0"/>
      <w:marBottom w:val="0"/>
      <w:divBdr>
        <w:top w:val="none" w:sz="0" w:space="0" w:color="auto"/>
        <w:left w:val="none" w:sz="0" w:space="0" w:color="auto"/>
        <w:bottom w:val="none" w:sz="0" w:space="0" w:color="auto"/>
        <w:right w:val="none" w:sz="0" w:space="0" w:color="auto"/>
      </w:divBdr>
      <w:divsChild>
        <w:div w:id="458228684">
          <w:marLeft w:val="0"/>
          <w:marRight w:val="0"/>
          <w:marTop w:val="0"/>
          <w:marBottom w:val="0"/>
          <w:divBdr>
            <w:top w:val="none" w:sz="0" w:space="0" w:color="auto"/>
            <w:left w:val="none" w:sz="0" w:space="0" w:color="auto"/>
            <w:bottom w:val="none" w:sz="0" w:space="0" w:color="auto"/>
            <w:right w:val="none" w:sz="0" w:space="0" w:color="auto"/>
          </w:divBdr>
        </w:div>
        <w:div w:id="978806047">
          <w:marLeft w:val="0"/>
          <w:marRight w:val="0"/>
          <w:marTop w:val="0"/>
          <w:marBottom w:val="0"/>
          <w:divBdr>
            <w:top w:val="none" w:sz="0" w:space="0" w:color="auto"/>
            <w:left w:val="none" w:sz="0" w:space="0" w:color="auto"/>
            <w:bottom w:val="none" w:sz="0" w:space="0" w:color="auto"/>
            <w:right w:val="none" w:sz="0" w:space="0" w:color="auto"/>
          </w:divBdr>
        </w:div>
        <w:div w:id="2025548808">
          <w:marLeft w:val="0"/>
          <w:marRight w:val="0"/>
          <w:marTop w:val="0"/>
          <w:marBottom w:val="0"/>
          <w:divBdr>
            <w:top w:val="none" w:sz="0" w:space="0" w:color="auto"/>
            <w:left w:val="none" w:sz="0" w:space="0" w:color="auto"/>
            <w:bottom w:val="none" w:sz="0" w:space="0" w:color="auto"/>
            <w:right w:val="none" w:sz="0" w:space="0" w:color="auto"/>
          </w:divBdr>
          <w:divsChild>
            <w:div w:id="1356542202">
              <w:marLeft w:val="0"/>
              <w:marRight w:val="0"/>
              <w:marTop w:val="0"/>
              <w:marBottom w:val="0"/>
              <w:divBdr>
                <w:top w:val="none" w:sz="0" w:space="0" w:color="auto"/>
                <w:left w:val="none" w:sz="0" w:space="0" w:color="auto"/>
                <w:bottom w:val="none" w:sz="0" w:space="0" w:color="auto"/>
                <w:right w:val="none" w:sz="0" w:space="0" w:color="auto"/>
              </w:divBdr>
              <w:divsChild>
                <w:div w:id="68309220">
                  <w:marLeft w:val="0"/>
                  <w:marRight w:val="0"/>
                  <w:marTop w:val="150"/>
                  <w:marBottom w:val="0"/>
                  <w:divBdr>
                    <w:top w:val="none" w:sz="0" w:space="0" w:color="auto"/>
                    <w:left w:val="none" w:sz="0" w:space="0" w:color="auto"/>
                    <w:bottom w:val="none" w:sz="0" w:space="0" w:color="auto"/>
                    <w:right w:val="none" w:sz="0" w:space="0" w:color="auto"/>
                  </w:divBdr>
                </w:div>
                <w:div w:id="857234642">
                  <w:marLeft w:val="0"/>
                  <w:marRight w:val="0"/>
                  <w:marTop w:val="0"/>
                  <w:marBottom w:val="0"/>
                  <w:divBdr>
                    <w:top w:val="none" w:sz="0" w:space="0" w:color="auto"/>
                    <w:left w:val="none" w:sz="0" w:space="0" w:color="auto"/>
                    <w:bottom w:val="none" w:sz="0" w:space="0" w:color="auto"/>
                    <w:right w:val="none" w:sz="0" w:space="0" w:color="auto"/>
                  </w:divBdr>
                  <w:divsChild>
                    <w:div w:id="904756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4094337">
      <w:bodyDiv w:val="1"/>
      <w:marLeft w:val="0"/>
      <w:marRight w:val="0"/>
      <w:marTop w:val="0"/>
      <w:marBottom w:val="0"/>
      <w:divBdr>
        <w:top w:val="none" w:sz="0" w:space="0" w:color="auto"/>
        <w:left w:val="none" w:sz="0" w:space="0" w:color="auto"/>
        <w:bottom w:val="none" w:sz="0" w:space="0" w:color="auto"/>
        <w:right w:val="none" w:sz="0" w:space="0" w:color="auto"/>
      </w:divBdr>
    </w:div>
    <w:div w:id="665287121">
      <w:bodyDiv w:val="1"/>
      <w:marLeft w:val="0"/>
      <w:marRight w:val="0"/>
      <w:marTop w:val="0"/>
      <w:marBottom w:val="0"/>
      <w:divBdr>
        <w:top w:val="none" w:sz="0" w:space="0" w:color="auto"/>
        <w:left w:val="none" w:sz="0" w:space="0" w:color="auto"/>
        <w:bottom w:val="none" w:sz="0" w:space="0" w:color="auto"/>
        <w:right w:val="none" w:sz="0" w:space="0" w:color="auto"/>
      </w:divBdr>
    </w:div>
    <w:div w:id="665670445">
      <w:bodyDiv w:val="1"/>
      <w:marLeft w:val="0"/>
      <w:marRight w:val="0"/>
      <w:marTop w:val="0"/>
      <w:marBottom w:val="0"/>
      <w:divBdr>
        <w:top w:val="none" w:sz="0" w:space="0" w:color="auto"/>
        <w:left w:val="none" w:sz="0" w:space="0" w:color="auto"/>
        <w:bottom w:val="none" w:sz="0" w:space="0" w:color="auto"/>
        <w:right w:val="none" w:sz="0" w:space="0" w:color="auto"/>
      </w:divBdr>
      <w:divsChild>
        <w:div w:id="316035667">
          <w:marLeft w:val="0"/>
          <w:marRight w:val="0"/>
          <w:marTop w:val="0"/>
          <w:marBottom w:val="0"/>
          <w:divBdr>
            <w:top w:val="none" w:sz="0" w:space="0" w:color="auto"/>
            <w:left w:val="none" w:sz="0" w:space="0" w:color="auto"/>
            <w:bottom w:val="none" w:sz="0" w:space="0" w:color="auto"/>
            <w:right w:val="none" w:sz="0" w:space="0" w:color="auto"/>
          </w:divBdr>
        </w:div>
        <w:div w:id="921371592">
          <w:marLeft w:val="0"/>
          <w:marRight w:val="0"/>
          <w:marTop w:val="300"/>
          <w:marBottom w:val="300"/>
          <w:divBdr>
            <w:top w:val="none" w:sz="0" w:space="0" w:color="auto"/>
            <w:left w:val="none" w:sz="0" w:space="0" w:color="auto"/>
            <w:bottom w:val="none" w:sz="0" w:space="0" w:color="auto"/>
            <w:right w:val="none" w:sz="0" w:space="0" w:color="auto"/>
          </w:divBdr>
          <w:divsChild>
            <w:div w:id="1270890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7735906">
      <w:bodyDiv w:val="1"/>
      <w:marLeft w:val="0"/>
      <w:marRight w:val="0"/>
      <w:marTop w:val="0"/>
      <w:marBottom w:val="0"/>
      <w:divBdr>
        <w:top w:val="none" w:sz="0" w:space="0" w:color="auto"/>
        <w:left w:val="none" w:sz="0" w:space="0" w:color="auto"/>
        <w:bottom w:val="none" w:sz="0" w:space="0" w:color="auto"/>
        <w:right w:val="none" w:sz="0" w:space="0" w:color="auto"/>
      </w:divBdr>
    </w:div>
    <w:div w:id="685861840">
      <w:bodyDiv w:val="1"/>
      <w:marLeft w:val="0"/>
      <w:marRight w:val="0"/>
      <w:marTop w:val="0"/>
      <w:marBottom w:val="0"/>
      <w:divBdr>
        <w:top w:val="none" w:sz="0" w:space="0" w:color="auto"/>
        <w:left w:val="none" w:sz="0" w:space="0" w:color="auto"/>
        <w:bottom w:val="none" w:sz="0" w:space="0" w:color="auto"/>
        <w:right w:val="none" w:sz="0" w:space="0" w:color="auto"/>
      </w:divBdr>
    </w:div>
    <w:div w:id="685905793">
      <w:bodyDiv w:val="1"/>
      <w:marLeft w:val="0"/>
      <w:marRight w:val="0"/>
      <w:marTop w:val="0"/>
      <w:marBottom w:val="0"/>
      <w:divBdr>
        <w:top w:val="none" w:sz="0" w:space="0" w:color="auto"/>
        <w:left w:val="none" w:sz="0" w:space="0" w:color="auto"/>
        <w:bottom w:val="none" w:sz="0" w:space="0" w:color="auto"/>
        <w:right w:val="none" w:sz="0" w:space="0" w:color="auto"/>
      </w:divBdr>
      <w:divsChild>
        <w:div w:id="1112631271">
          <w:marLeft w:val="0"/>
          <w:marRight w:val="0"/>
          <w:marTop w:val="0"/>
          <w:marBottom w:val="0"/>
          <w:divBdr>
            <w:top w:val="none" w:sz="0" w:space="0" w:color="auto"/>
            <w:left w:val="none" w:sz="0" w:space="0" w:color="auto"/>
            <w:bottom w:val="none" w:sz="0" w:space="0" w:color="auto"/>
            <w:right w:val="none" w:sz="0" w:space="0" w:color="auto"/>
          </w:divBdr>
          <w:divsChild>
            <w:div w:id="1544903021">
              <w:marLeft w:val="0"/>
              <w:marRight w:val="0"/>
              <w:marTop w:val="0"/>
              <w:marBottom w:val="0"/>
              <w:divBdr>
                <w:top w:val="none" w:sz="0" w:space="0" w:color="auto"/>
                <w:left w:val="none" w:sz="0" w:space="0" w:color="auto"/>
                <w:bottom w:val="none" w:sz="0" w:space="0" w:color="auto"/>
                <w:right w:val="none" w:sz="0" w:space="0" w:color="auto"/>
              </w:divBdr>
              <w:divsChild>
                <w:div w:id="1449011932">
                  <w:marLeft w:val="0"/>
                  <w:marRight w:val="0"/>
                  <w:marTop w:val="0"/>
                  <w:marBottom w:val="0"/>
                  <w:divBdr>
                    <w:top w:val="none" w:sz="0" w:space="0" w:color="auto"/>
                    <w:left w:val="none" w:sz="0" w:space="0" w:color="auto"/>
                    <w:bottom w:val="none" w:sz="0" w:space="0" w:color="auto"/>
                    <w:right w:val="none" w:sz="0" w:space="0" w:color="auto"/>
                  </w:divBdr>
                  <w:divsChild>
                    <w:div w:id="1298680215">
                      <w:marLeft w:val="0"/>
                      <w:marRight w:val="0"/>
                      <w:marTop w:val="0"/>
                      <w:marBottom w:val="0"/>
                      <w:divBdr>
                        <w:top w:val="none" w:sz="0" w:space="0" w:color="auto"/>
                        <w:left w:val="none" w:sz="0" w:space="0" w:color="auto"/>
                        <w:bottom w:val="none" w:sz="0" w:space="0" w:color="auto"/>
                        <w:right w:val="none" w:sz="0" w:space="0" w:color="auto"/>
                      </w:divBdr>
                      <w:divsChild>
                        <w:div w:id="1870491234">
                          <w:marLeft w:val="0"/>
                          <w:marRight w:val="0"/>
                          <w:marTop w:val="0"/>
                          <w:marBottom w:val="0"/>
                          <w:divBdr>
                            <w:top w:val="none" w:sz="0" w:space="0" w:color="auto"/>
                            <w:left w:val="none" w:sz="0" w:space="0" w:color="auto"/>
                            <w:bottom w:val="none" w:sz="0" w:space="0" w:color="auto"/>
                            <w:right w:val="none" w:sz="0" w:space="0" w:color="auto"/>
                          </w:divBdr>
                          <w:divsChild>
                            <w:div w:id="1306006555">
                              <w:marLeft w:val="0"/>
                              <w:marRight w:val="0"/>
                              <w:marTop w:val="0"/>
                              <w:marBottom w:val="0"/>
                              <w:divBdr>
                                <w:top w:val="none" w:sz="0" w:space="0" w:color="auto"/>
                                <w:left w:val="none" w:sz="0" w:space="0" w:color="auto"/>
                                <w:bottom w:val="none" w:sz="0" w:space="0" w:color="auto"/>
                                <w:right w:val="none" w:sz="0" w:space="0" w:color="auto"/>
                              </w:divBdr>
                              <w:divsChild>
                                <w:div w:id="331881576">
                                  <w:marLeft w:val="0"/>
                                  <w:marRight w:val="0"/>
                                  <w:marTop w:val="0"/>
                                  <w:marBottom w:val="0"/>
                                  <w:divBdr>
                                    <w:top w:val="none" w:sz="0" w:space="0" w:color="auto"/>
                                    <w:left w:val="none" w:sz="0" w:space="0" w:color="auto"/>
                                    <w:bottom w:val="none" w:sz="0" w:space="0" w:color="auto"/>
                                    <w:right w:val="none" w:sz="0" w:space="0" w:color="auto"/>
                                  </w:divBdr>
                                  <w:divsChild>
                                    <w:div w:id="1295214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87221326">
      <w:bodyDiv w:val="1"/>
      <w:marLeft w:val="0"/>
      <w:marRight w:val="0"/>
      <w:marTop w:val="0"/>
      <w:marBottom w:val="0"/>
      <w:divBdr>
        <w:top w:val="none" w:sz="0" w:space="0" w:color="auto"/>
        <w:left w:val="none" w:sz="0" w:space="0" w:color="auto"/>
        <w:bottom w:val="none" w:sz="0" w:space="0" w:color="auto"/>
        <w:right w:val="none" w:sz="0" w:space="0" w:color="auto"/>
      </w:divBdr>
    </w:div>
    <w:div w:id="693119960">
      <w:bodyDiv w:val="1"/>
      <w:marLeft w:val="0"/>
      <w:marRight w:val="0"/>
      <w:marTop w:val="0"/>
      <w:marBottom w:val="0"/>
      <w:divBdr>
        <w:top w:val="none" w:sz="0" w:space="0" w:color="auto"/>
        <w:left w:val="none" w:sz="0" w:space="0" w:color="auto"/>
        <w:bottom w:val="none" w:sz="0" w:space="0" w:color="auto"/>
        <w:right w:val="none" w:sz="0" w:space="0" w:color="auto"/>
      </w:divBdr>
    </w:div>
    <w:div w:id="693503443">
      <w:bodyDiv w:val="1"/>
      <w:marLeft w:val="0"/>
      <w:marRight w:val="0"/>
      <w:marTop w:val="0"/>
      <w:marBottom w:val="0"/>
      <w:divBdr>
        <w:top w:val="none" w:sz="0" w:space="0" w:color="auto"/>
        <w:left w:val="none" w:sz="0" w:space="0" w:color="auto"/>
        <w:bottom w:val="none" w:sz="0" w:space="0" w:color="auto"/>
        <w:right w:val="none" w:sz="0" w:space="0" w:color="auto"/>
      </w:divBdr>
    </w:div>
    <w:div w:id="697512831">
      <w:bodyDiv w:val="1"/>
      <w:marLeft w:val="0"/>
      <w:marRight w:val="0"/>
      <w:marTop w:val="0"/>
      <w:marBottom w:val="0"/>
      <w:divBdr>
        <w:top w:val="none" w:sz="0" w:space="0" w:color="auto"/>
        <w:left w:val="none" w:sz="0" w:space="0" w:color="auto"/>
        <w:bottom w:val="none" w:sz="0" w:space="0" w:color="auto"/>
        <w:right w:val="none" w:sz="0" w:space="0" w:color="auto"/>
      </w:divBdr>
    </w:div>
    <w:div w:id="701126344">
      <w:bodyDiv w:val="1"/>
      <w:marLeft w:val="0"/>
      <w:marRight w:val="0"/>
      <w:marTop w:val="0"/>
      <w:marBottom w:val="0"/>
      <w:divBdr>
        <w:top w:val="none" w:sz="0" w:space="0" w:color="auto"/>
        <w:left w:val="none" w:sz="0" w:space="0" w:color="auto"/>
        <w:bottom w:val="none" w:sz="0" w:space="0" w:color="auto"/>
        <w:right w:val="none" w:sz="0" w:space="0" w:color="auto"/>
      </w:divBdr>
    </w:div>
    <w:div w:id="701588271">
      <w:bodyDiv w:val="1"/>
      <w:marLeft w:val="0"/>
      <w:marRight w:val="0"/>
      <w:marTop w:val="0"/>
      <w:marBottom w:val="0"/>
      <w:divBdr>
        <w:top w:val="none" w:sz="0" w:space="0" w:color="auto"/>
        <w:left w:val="none" w:sz="0" w:space="0" w:color="auto"/>
        <w:bottom w:val="none" w:sz="0" w:space="0" w:color="auto"/>
        <w:right w:val="none" w:sz="0" w:space="0" w:color="auto"/>
      </w:divBdr>
      <w:divsChild>
        <w:div w:id="1828934599">
          <w:marLeft w:val="0"/>
          <w:marRight w:val="0"/>
          <w:marTop w:val="0"/>
          <w:marBottom w:val="0"/>
          <w:divBdr>
            <w:top w:val="none" w:sz="0" w:space="0" w:color="auto"/>
            <w:left w:val="none" w:sz="0" w:space="0" w:color="auto"/>
            <w:bottom w:val="none" w:sz="0" w:space="0" w:color="auto"/>
            <w:right w:val="none" w:sz="0" w:space="0" w:color="auto"/>
          </w:divBdr>
          <w:divsChild>
            <w:div w:id="1207063934">
              <w:marLeft w:val="0"/>
              <w:marRight w:val="0"/>
              <w:marTop w:val="0"/>
              <w:marBottom w:val="0"/>
              <w:divBdr>
                <w:top w:val="none" w:sz="0" w:space="0" w:color="auto"/>
                <w:left w:val="none" w:sz="0" w:space="0" w:color="auto"/>
                <w:bottom w:val="none" w:sz="0" w:space="0" w:color="auto"/>
                <w:right w:val="none" w:sz="0" w:space="0" w:color="auto"/>
              </w:divBdr>
              <w:divsChild>
                <w:div w:id="1477454953">
                  <w:marLeft w:val="0"/>
                  <w:marRight w:val="0"/>
                  <w:marTop w:val="0"/>
                  <w:marBottom w:val="0"/>
                  <w:divBdr>
                    <w:top w:val="none" w:sz="0" w:space="0" w:color="auto"/>
                    <w:left w:val="none" w:sz="0" w:space="0" w:color="auto"/>
                    <w:bottom w:val="none" w:sz="0" w:space="0" w:color="auto"/>
                    <w:right w:val="none" w:sz="0" w:space="0" w:color="auto"/>
                  </w:divBdr>
                  <w:divsChild>
                    <w:div w:id="687877943">
                      <w:marLeft w:val="0"/>
                      <w:marRight w:val="0"/>
                      <w:marTop w:val="0"/>
                      <w:marBottom w:val="0"/>
                      <w:divBdr>
                        <w:top w:val="none" w:sz="0" w:space="0" w:color="auto"/>
                        <w:left w:val="none" w:sz="0" w:space="0" w:color="auto"/>
                        <w:bottom w:val="none" w:sz="0" w:space="0" w:color="auto"/>
                        <w:right w:val="none" w:sz="0" w:space="0" w:color="auto"/>
                      </w:divBdr>
                      <w:divsChild>
                        <w:div w:id="1616789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8267135">
      <w:bodyDiv w:val="1"/>
      <w:marLeft w:val="0"/>
      <w:marRight w:val="0"/>
      <w:marTop w:val="0"/>
      <w:marBottom w:val="0"/>
      <w:divBdr>
        <w:top w:val="none" w:sz="0" w:space="0" w:color="auto"/>
        <w:left w:val="none" w:sz="0" w:space="0" w:color="auto"/>
        <w:bottom w:val="none" w:sz="0" w:space="0" w:color="auto"/>
        <w:right w:val="none" w:sz="0" w:space="0" w:color="auto"/>
      </w:divBdr>
      <w:divsChild>
        <w:div w:id="1414550908">
          <w:marLeft w:val="0"/>
          <w:marRight w:val="0"/>
          <w:marTop w:val="703"/>
          <w:marBottom w:val="703"/>
          <w:divBdr>
            <w:top w:val="none" w:sz="0" w:space="0" w:color="auto"/>
            <w:left w:val="none" w:sz="0" w:space="0" w:color="auto"/>
            <w:bottom w:val="none" w:sz="0" w:space="0" w:color="auto"/>
            <w:right w:val="none" w:sz="0" w:space="0" w:color="auto"/>
          </w:divBdr>
          <w:divsChild>
            <w:div w:id="1718702371">
              <w:marLeft w:val="0"/>
              <w:marRight w:val="0"/>
              <w:marTop w:val="0"/>
              <w:marBottom w:val="0"/>
              <w:divBdr>
                <w:top w:val="none" w:sz="0" w:space="0" w:color="auto"/>
                <w:left w:val="none" w:sz="0" w:space="0" w:color="auto"/>
                <w:bottom w:val="none" w:sz="0" w:space="0" w:color="auto"/>
                <w:right w:val="none" w:sz="0" w:space="0" w:color="auto"/>
              </w:divBdr>
              <w:divsChild>
                <w:div w:id="209147486">
                  <w:marLeft w:val="0"/>
                  <w:marRight w:val="0"/>
                  <w:marTop w:val="0"/>
                  <w:marBottom w:val="0"/>
                  <w:divBdr>
                    <w:top w:val="single" w:sz="6" w:space="0" w:color="E1E8ED"/>
                    <w:left w:val="single" w:sz="6" w:space="0" w:color="E1E8ED"/>
                    <w:bottom w:val="single" w:sz="6" w:space="0" w:color="E1E8ED"/>
                    <w:right w:val="single" w:sz="6" w:space="0" w:color="E1E8ED"/>
                  </w:divBdr>
                  <w:divsChild>
                    <w:div w:id="1304197089">
                      <w:marLeft w:val="0"/>
                      <w:marRight w:val="0"/>
                      <w:marTop w:val="0"/>
                      <w:marBottom w:val="0"/>
                      <w:divBdr>
                        <w:top w:val="none" w:sz="0" w:space="0" w:color="auto"/>
                        <w:left w:val="none" w:sz="0" w:space="0" w:color="auto"/>
                        <w:bottom w:val="none" w:sz="0" w:space="0" w:color="auto"/>
                        <w:right w:val="none" w:sz="0" w:space="0" w:color="auto"/>
                      </w:divBdr>
                      <w:divsChild>
                        <w:div w:id="437022011">
                          <w:marLeft w:val="0"/>
                          <w:marRight w:val="0"/>
                          <w:marTop w:val="0"/>
                          <w:marBottom w:val="0"/>
                          <w:divBdr>
                            <w:top w:val="none" w:sz="0" w:space="0" w:color="auto"/>
                            <w:left w:val="none" w:sz="0" w:space="0" w:color="auto"/>
                            <w:bottom w:val="none" w:sz="0" w:space="0" w:color="auto"/>
                            <w:right w:val="none" w:sz="0" w:space="0" w:color="auto"/>
                          </w:divBdr>
                          <w:divsChild>
                            <w:div w:id="1101343671">
                              <w:blockQuote w:val="1"/>
                              <w:marLeft w:val="0"/>
                              <w:marRight w:val="0"/>
                              <w:marTop w:val="0"/>
                              <w:marBottom w:val="0"/>
                              <w:divBdr>
                                <w:top w:val="none" w:sz="0" w:space="0" w:color="auto"/>
                                <w:left w:val="none" w:sz="0" w:space="0" w:color="auto"/>
                                <w:bottom w:val="none" w:sz="0" w:space="0" w:color="auto"/>
                                <w:right w:val="none" w:sz="0" w:space="0" w:color="auto"/>
                              </w:divBdr>
                              <w:divsChild>
                                <w:div w:id="1196120996">
                                  <w:marLeft w:val="0"/>
                                  <w:marRight w:val="0"/>
                                  <w:marTop w:val="0"/>
                                  <w:marBottom w:val="0"/>
                                  <w:divBdr>
                                    <w:top w:val="none" w:sz="0" w:space="0" w:color="auto"/>
                                    <w:left w:val="none" w:sz="0" w:space="0" w:color="auto"/>
                                    <w:bottom w:val="none" w:sz="0" w:space="0" w:color="auto"/>
                                    <w:right w:val="none" w:sz="0" w:space="0" w:color="auto"/>
                                  </w:divBdr>
                                  <w:divsChild>
                                    <w:div w:id="633100642">
                                      <w:marLeft w:val="0"/>
                                      <w:marRight w:val="0"/>
                                      <w:marTop w:val="0"/>
                                      <w:marBottom w:val="0"/>
                                      <w:divBdr>
                                        <w:top w:val="none" w:sz="0" w:space="0" w:color="auto"/>
                                        <w:left w:val="none" w:sz="0" w:space="0" w:color="auto"/>
                                        <w:bottom w:val="none" w:sz="0" w:space="0" w:color="auto"/>
                                        <w:right w:val="none" w:sz="0" w:space="0" w:color="auto"/>
                                      </w:divBdr>
                                      <w:divsChild>
                                        <w:div w:id="1237324462">
                                          <w:marLeft w:val="0"/>
                                          <w:marRight w:val="0"/>
                                          <w:marTop w:val="0"/>
                                          <w:marBottom w:val="0"/>
                                          <w:divBdr>
                                            <w:top w:val="none" w:sz="0" w:space="0" w:color="auto"/>
                                            <w:left w:val="none" w:sz="0" w:space="0" w:color="auto"/>
                                            <w:bottom w:val="none" w:sz="0" w:space="0" w:color="auto"/>
                                            <w:right w:val="none" w:sz="0" w:space="0" w:color="auto"/>
                                          </w:divBdr>
                                        </w:div>
                                      </w:divsChild>
                                    </w:div>
                                    <w:div w:id="1526405370">
                                      <w:marLeft w:val="0"/>
                                      <w:marRight w:val="0"/>
                                      <w:marTop w:val="0"/>
                                      <w:marBottom w:val="0"/>
                                      <w:divBdr>
                                        <w:top w:val="none" w:sz="0" w:space="0" w:color="auto"/>
                                        <w:left w:val="none" w:sz="0" w:space="0" w:color="auto"/>
                                        <w:bottom w:val="none" w:sz="0" w:space="0" w:color="auto"/>
                                        <w:right w:val="none" w:sz="0" w:space="0" w:color="auto"/>
                                      </w:divBdr>
                                    </w:div>
                                  </w:divsChild>
                                </w:div>
                                <w:div w:id="179588186">
                                  <w:marLeft w:val="0"/>
                                  <w:marRight w:val="0"/>
                                  <w:marTop w:val="195"/>
                                  <w:marBottom w:val="0"/>
                                  <w:divBdr>
                                    <w:top w:val="none" w:sz="0" w:space="0" w:color="auto"/>
                                    <w:left w:val="none" w:sz="0" w:space="0" w:color="auto"/>
                                    <w:bottom w:val="none" w:sz="0" w:space="0" w:color="auto"/>
                                    <w:right w:val="none" w:sz="0" w:space="0" w:color="auto"/>
                                  </w:divBdr>
                                  <w:divsChild>
                                    <w:div w:id="1211652105">
                                      <w:marLeft w:val="0"/>
                                      <w:marRight w:val="0"/>
                                      <w:marTop w:val="156"/>
                                      <w:marBottom w:val="0"/>
                                      <w:divBdr>
                                        <w:top w:val="none" w:sz="0" w:space="0" w:color="auto"/>
                                        <w:left w:val="none" w:sz="0" w:space="0" w:color="auto"/>
                                        <w:bottom w:val="none" w:sz="0" w:space="0" w:color="auto"/>
                                        <w:right w:val="none" w:sz="0" w:space="0" w:color="auto"/>
                                      </w:divBdr>
                                      <w:divsChild>
                                        <w:div w:id="404693943">
                                          <w:marLeft w:val="0"/>
                                          <w:marRight w:val="0"/>
                                          <w:marTop w:val="0"/>
                                          <w:marBottom w:val="0"/>
                                          <w:divBdr>
                                            <w:top w:val="none" w:sz="0" w:space="0" w:color="auto"/>
                                            <w:left w:val="none" w:sz="0" w:space="0" w:color="auto"/>
                                            <w:bottom w:val="none" w:sz="0" w:space="0" w:color="auto"/>
                                            <w:right w:val="none" w:sz="0" w:space="0" w:color="auto"/>
                                          </w:divBdr>
                                          <w:divsChild>
                                            <w:div w:id="779182391">
                                              <w:marLeft w:val="0"/>
                                              <w:marRight w:val="0"/>
                                              <w:marTop w:val="0"/>
                                              <w:marBottom w:val="0"/>
                                              <w:divBdr>
                                                <w:top w:val="none" w:sz="0" w:space="0" w:color="auto"/>
                                                <w:left w:val="none" w:sz="0" w:space="0" w:color="auto"/>
                                                <w:bottom w:val="none" w:sz="0" w:space="0" w:color="auto"/>
                                                <w:right w:val="none" w:sz="0" w:space="0" w:color="auto"/>
                                              </w:divBdr>
                                              <w:divsChild>
                                                <w:div w:id="71875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087001">
                                      <w:marLeft w:val="0"/>
                                      <w:marRight w:val="0"/>
                                      <w:marTop w:val="156"/>
                                      <w:marBottom w:val="0"/>
                                      <w:divBdr>
                                        <w:top w:val="none" w:sz="0" w:space="0" w:color="auto"/>
                                        <w:left w:val="none" w:sz="0" w:space="0" w:color="auto"/>
                                        <w:bottom w:val="none" w:sz="0" w:space="0" w:color="auto"/>
                                        <w:right w:val="none" w:sz="0" w:space="0" w:color="auto"/>
                                      </w:divBdr>
                                      <w:divsChild>
                                        <w:div w:id="869144971">
                                          <w:marLeft w:val="0"/>
                                          <w:marRight w:val="0"/>
                                          <w:marTop w:val="0"/>
                                          <w:marBottom w:val="0"/>
                                          <w:divBdr>
                                            <w:top w:val="none" w:sz="0" w:space="0" w:color="auto"/>
                                            <w:left w:val="none" w:sz="0" w:space="0" w:color="auto"/>
                                            <w:bottom w:val="none" w:sz="0" w:space="0" w:color="auto"/>
                                            <w:right w:val="none" w:sz="0" w:space="0" w:color="auto"/>
                                          </w:divBdr>
                                        </w:div>
                                        <w:div w:id="1889757495">
                                          <w:marLeft w:val="180"/>
                                          <w:marRight w:val="0"/>
                                          <w:marTop w:val="0"/>
                                          <w:marBottom w:val="0"/>
                                          <w:divBdr>
                                            <w:top w:val="none" w:sz="0" w:space="0" w:color="auto"/>
                                            <w:left w:val="none" w:sz="0" w:space="0" w:color="auto"/>
                                            <w:bottom w:val="none" w:sz="0" w:space="0" w:color="auto"/>
                                            <w:right w:val="none" w:sz="0" w:space="0" w:color="auto"/>
                                          </w:divBdr>
                                        </w:div>
                                        <w:div w:id="406926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2489507">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8825132">
      <w:bodyDiv w:val="1"/>
      <w:marLeft w:val="0"/>
      <w:marRight w:val="0"/>
      <w:marTop w:val="0"/>
      <w:marBottom w:val="0"/>
      <w:divBdr>
        <w:top w:val="none" w:sz="0" w:space="0" w:color="auto"/>
        <w:left w:val="none" w:sz="0" w:space="0" w:color="auto"/>
        <w:bottom w:val="none" w:sz="0" w:space="0" w:color="auto"/>
        <w:right w:val="none" w:sz="0" w:space="0" w:color="auto"/>
      </w:divBdr>
    </w:div>
    <w:div w:id="725183078">
      <w:bodyDiv w:val="1"/>
      <w:marLeft w:val="0"/>
      <w:marRight w:val="0"/>
      <w:marTop w:val="0"/>
      <w:marBottom w:val="0"/>
      <w:divBdr>
        <w:top w:val="none" w:sz="0" w:space="0" w:color="auto"/>
        <w:left w:val="none" w:sz="0" w:space="0" w:color="auto"/>
        <w:bottom w:val="none" w:sz="0" w:space="0" w:color="auto"/>
        <w:right w:val="none" w:sz="0" w:space="0" w:color="auto"/>
      </w:divBdr>
    </w:div>
    <w:div w:id="726687216">
      <w:bodyDiv w:val="1"/>
      <w:marLeft w:val="0"/>
      <w:marRight w:val="0"/>
      <w:marTop w:val="0"/>
      <w:marBottom w:val="0"/>
      <w:divBdr>
        <w:top w:val="none" w:sz="0" w:space="0" w:color="auto"/>
        <w:left w:val="none" w:sz="0" w:space="0" w:color="auto"/>
        <w:bottom w:val="none" w:sz="0" w:space="0" w:color="auto"/>
        <w:right w:val="none" w:sz="0" w:space="0" w:color="auto"/>
      </w:divBdr>
    </w:div>
    <w:div w:id="727611363">
      <w:bodyDiv w:val="1"/>
      <w:marLeft w:val="0"/>
      <w:marRight w:val="0"/>
      <w:marTop w:val="0"/>
      <w:marBottom w:val="0"/>
      <w:divBdr>
        <w:top w:val="none" w:sz="0" w:space="0" w:color="auto"/>
        <w:left w:val="none" w:sz="0" w:space="0" w:color="auto"/>
        <w:bottom w:val="none" w:sz="0" w:space="0" w:color="auto"/>
        <w:right w:val="none" w:sz="0" w:space="0" w:color="auto"/>
      </w:divBdr>
      <w:divsChild>
        <w:div w:id="116262079">
          <w:marLeft w:val="0"/>
          <w:marRight w:val="0"/>
          <w:marTop w:val="100"/>
          <w:marBottom w:val="100"/>
          <w:divBdr>
            <w:top w:val="none" w:sz="0" w:space="0" w:color="auto"/>
            <w:left w:val="none" w:sz="0" w:space="0" w:color="auto"/>
            <w:bottom w:val="none" w:sz="0" w:space="0" w:color="auto"/>
            <w:right w:val="none" w:sz="0" w:space="0" w:color="auto"/>
          </w:divBdr>
          <w:divsChild>
            <w:div w:id="1903514460">
              <w:marLeft w:val="0"/>
              <w:marRight w:val="0"/>
              <w:marTop w:val="0"/>
              <w:marBottom w:val="0"/>
              <w:divBdr>
                <w:top w:val="none" w:sz="0" w:space="0" w:color="auto"/>
                <w:left w:val="none" w:sz="0" w:space="0" w:color="auto"/>
                <w:bottom w:val="none" w:sz="0" w:space="0" w:color="auto"/>
                <w:right w:val="none" w:sz="0" w:space="0" w:color="auto"/>
              </w:divBdr>
              <w:divsChild>
                <w:div w:id="508298477">
                  <w:marLeft w:val="0"/>
                  <w:marRight w:val="-6336"/>
                  <w:marTop w:val="0"/>
                  <w:marBottom w:val="0"/>
                  <w:divBdr>
                    <w:top w:val="none" w:sz="0" w:space="0" w:color="auto"/>
                    <w:left w:val="none" w:sz="0" w:space="0" w:color="auto"/>
                    <w:bottom w:val="none" w:sz="0" w:space="0" w:color="auto"/>
                    <w:right w:val="none" w:sz="0" w:space="0" w:color="auto"/>
                  </w:divBdr>
                  <w:divsChild>
                    <w:div w:id="188182887">
                      <w:marLeft w:val="0"/>
                      <w:marRight w:val="6498"/>
                      <w:marTop w:val="0"/>
                      <w:marBottom w:val="0"/>
                      <w:divBdr>
                        <w:top w:val="none" w:sz="0" w:space="0" w:color="auto"/>
                        <w:left w:val="none" w:sz="0" w:space="0" w:color="auto"/>
                        <w:bottom w:val="none" w:sz="0" w:space="0" w:color="auto"/>
                        <w:right w:val="none" w:sz="0" w:space="0" w:color="auto"/>
                      </w:divBdr>
                      <w:divsChild>
                        <w:div w:id="2084839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9965023">
      <w:bodyDiv w:val="1"/>
      <w:marLeft w:val="0"/>
      <w:marRight w:val="0"/>
      <w:marTop w:val="0"/>
      <w:marBottom w:val="0"/>
      <w:divBdr>
        <w:top w:val="none" w:sz="0" w:space="0" w:color="auto"/>
        <w:left w:val="none" w:sz="0" w:space="0" w:color="auto"/>
        <w:bottom w:val="none" w:sz="0" w:space="0" w:color="auto"/>
        <w:right w:val="none" w:sz="0" w:space="0" w:color="auto"/>
      </w:divBdr>
      <w:divsChild>
        <w:div w:id="1118988133">
          <w:marLeft w:val="0"/>
          <w:marRight w:val="0"/>
          <w:marTop w:val="0"/>
          <w:marBottom w:val="0"/>
          <w:divBdr>
            <w:top w:val="none" w:sz="0" w:space="0" w:color="auto"/>
            <w:left w:val="none" w:sz="0" w:space="0" w:color="auto"/>
            <w:bottom w:val="none" w:sz="0" w:space="0" w:color="auto"/>
            <w:right w:val="none" w:sz="0" w:space="0" w:color="auto"/>
          </w:divBdr>
          <w:divsChild>
            <w:div w:id="186453855">
              <w:marLeft w:val="0"/>
              <w:marRight w:val="0"/>
              <w:marTop w:val="0"/>
              <w:marBottom w:val="0"/>
              <w:divBdr>
                <w:top w:val="none" w:sz="0" w:space="0" w:color="auto"/>
                <w:left w:val="none" w:sz="0" w:space="0" w:color="auto"/>
                <w:bottom w:val="none" w:sz="0" w:space="0" w:color="auto"/>
                <w:right w:val="none" w:sz="0" w:space="0" w:color="auto"/>
              </w:divBdr>
              <w:divsChild>
                <w:div w:id="739402666">
                  <w:marLeft w:val="0"/>
                  <w:marRight w:val="0"/>
                  <w:marTop w:val="0"/>
                  <w:marBottom w:val="0"/>
                  <w:divBdr>
                    <w:top w:val="none" w:sz="0" w:space="0" w:color="auto"/>
                    <w:left w:val="none" w:sz="0" w:space="0" w:color="auto"/>
                    <w:bottom w:val="none" w:sz="0" w:space="0" w:color="auto"/>
                    <w:right w:val="none" w:sz="0" w:space="0" w:color="auto"/>
                  </w:divBdr>
                  <w:divsChild>
                    <w:div w:id="155389670">
                      <w:marLeft w:val="0"/>
                      <w:marRight w:val="0"/>
                      <w:marTop w:val="0"/>
                      <w:marBottom w:val="0"/>
                      <w:divBdr>
                        <w:top w:val="none" w:sz="0" w:space="0" w:color="auto"/>
                        <w:left w:val="none" w:sz="0" w:space="0" w:color="auto"/>
                        <w:bottom w:val="none" w:sz="0" w:space="0" w:color="auto"/>
                        <w:right w:val="none" w:sz="0" w:space="0" w:color="auto"/>
                      </w:divBdr>
                      <w:divsChild>
                        <w:div w:id="441538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35393577">
      <w:bodyDiv w:val="1"/>
      <w:marLeft w:val="0"/>
      <w:marRight w:val="0"/>
      <w:marTop w:val="0"/>
      <w:marBottom w:val="0"/>
      <w:divBdr>
        <w:top w:val="none" w:sz="0" w:space="0" w:color="auto"/>
        <w:left w:val="none" w:sz="0" w:space="0" w:color="auto"/>
        <w:bottom w:val="none" w:sz="0" w:space="0" w:color="auto"/>
        <w:right w:val="none" w:sz="0" w:space="0" w:color="auto"/>
      </w:divBdr>
    </w:div>
    <w:div w:id="735935754">
      <w:bodyDiv w:val="1"/>
      <w:marLeft w:val="0"/>
      <w:marRight w:val="0"/>
      <w:marTop w:val="0"/>
      <w:marBottom w:val="0"/>
      <w:divBdr>
        <w:top w:val="none" w:sz="0" w:space="0" w:color="auto"/>
        <w:left w:val="none" w:sz="0" w:space="0" w:color="auto"/>
        <w:bottom w:val="none" w:sz="0" w:space="0" w:color="auto"/>
        <w:right w:val="none" w:sz="0" w:space="0" w:color="auto"/>
      </w:divBdr>
    </w:div>
    <w:div w:id="736509861">
      <w:bodyDiv w:val="1"/>
      <w:marLeft w:val="0"/>
      <w:marRight w:val="0"/>
      <w:marTop w:val="0"/>
      <w:marBottom w:val="0"/>
      <w:divBdr>
        <w:top w:val="none" w:sz="0" w:space="0" w:color="auto"/>
        <w:left w:val="none" w:sz="0" w:space="0" w:color="auto"/>
        <w:bottom w:val="none" w:sz="0" w:space="0" w:color="auto"/>
        <w:right w:val="none" w:sz="0" w:space="0" w:color="auto"/>
      </w:divBdr>
    </w:div>
    <w:div w:id="741753768">
      <w:bodyDiv w:val="1"/>
      <w:marLeft w:val="0"/>
      <w:marRight w:val="0"/>
      <w:marTop w:val="0"/>
      <w:marBottom w:val="0"/>
      <w:divBdr>
        <w:top w:val="none" w:sz="0" w:space="0" w:color="auto"/>
        <w:left w:val="none" w:sz="0" w:space="0" w:color="auto"/>
        <w:bottom w:val="none" w:sz="0" w:space="0" w:color="auto"/>
        <w:right w:val="none" w:sz="0" w:space="0" w:color="auto"/>
      </w:divBdr>
      <w:divsChild>
        <w:div w:id="344938650">
          <w:marLeft w:val="0"/>
          <w:marRight w:val="0"/>
          <w:marTop w:val="234"/>
          <w:marBottom w:val="0"/>
          <w:divBdr>
            <w:top w:val="none" w:sz="0" w:space="0" w:color="auto"/>
            <w:left w:val="none" w:sz="0" w:space="0" w:color="auto"/>
            <w:bottom w:val="none" w:sz="0" w:space="0" w:color="auto"/>
            <w:right w:val="none" w:sz="0" w:space="0" w:color="auto"/>
          </w:divBdr>
          <w:divsChild>
            <w:div w:id="1963609097">
              <w:marLeft w:val="0"/>
              <w:marRight w:val="0"/>
              <w:marTop w:val="0"/>
              <w:marBottom w:val="0"/>
              <w:divBdr>
                <w:top w:val="none" w:sz="0" w:space="0" w:color="auto"/>
                <w:left w:val="none" w:sz="0" w:space="0" w:color="auto"/>
                <w:bottom w:val="none" w:sz="0" w:space="0" w:color="auto"/>
                <w:right w:val="none" w:sz="0" w:space="0" w:color="auto"/>
              </w:divBdr>
              <w:divsChild>
                <w:div w:id="204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074099">
      <w:bodyDiv w:val="1"/>
      <w:marLeft w:val="0"/>
      <w:marRight w:val="0"/>
      <w:marTop w:val="0"/>
      <w:marBottom w:val="0"/>
      <w:divBdr>
        <w:top w:val="none" w:sz="0" w:space="0" w:color="auto"/>
        <w:left w:val="none" w:sz="0" w:space="0" w:color="auto"/>
        <w:bottom w:val="none" w:sz="0" w:space="0" w:color="auto"/>
        <w:right w:val="none" w:sz="0" w:space="0" w:color="auto"/>
      </w:divBdr>
    </w:div>
    <w:div w:id="758210778">
      <w:bodyDiv w:val="1"/>
      <w:marLeft w:val="0"/>
      <w:marRight w:val="0"/>
      <w:marTop w:val="0"/>
      <w:marBottom w:val="0"/>
      <w:divBdr>
        <w:top w:val="none" w:sz="0" w:space="0" w:color="auto"/>
        <w:left w:val="none" w:sz="0" w:space="0" w:color="auto"/>
        <w:bottom w:val="none" w:sz="0" w:space="0" w:color="auto"/>
        <w:right w:val="none" w:sz="0" w:space="0" w:color="auto"/>
      </w:divBdr>
      <w:divsChild>
        <w:div w:id="609363206">
          <w:marLeft w:val="0"/>
          <w:marRight w:val="0"/>
          <w:marTop w:val="0"/>
          <w:marBottom w:val="0"/>
          <w:divBdr>
            <w:top w:val="none" w:sz="0" w:space="0" w:color="auto"/>
            <w:left w:val="none" w:sz="0" w:space="0" w:color="auto"/>
            <w:bottom w:val="none" w:sz="0" w:space="0" w:color="auto"/>
            <w:right w:val="none" w:sz="0" w:space="0" w:color="auto"/>
          </w:divBdr>
        </w:div>
        <w:div w:id="1904830472">
          <w:marLeft w:val="0"/>
          <w:marRight w:val="0"/>
          <w:marTop w:val="0"/>
          <w:marBottom w:val="0"/>
          <w:divBdr>
            <w:top w:val="none" w:sz="0" w:space="0" w:color="auto"/>
            <w:left w:val="none" w:sz="0" w:space="0" w:color="auto"/>
            <w:bottom w:val="none" w:sz="0" w:space="0" w:color="auto"/>
            <w:right w:val="none" w:sz="0" w:space="0" w:color="auto"/>
          </w:divBdr>
        </w:div>
        <w:div w:id="1952589124">
          <w:marLeft w:val="0"/>
          <w:marRight w:val="0"/>
          <w:marTop w:val="0"/>
          <w:marBottom w:val="0"/>
          <w:divBdr>
            <w:top w:val="none" w:sz="0" w:space="0" w:color="auto"/>
            <w:left w:val="none" w:sz="0" w:space="0" w:color="auto"/>
            <w:bottom w:val="none" w:sz="0" w:space="0" w:color="auto"/>
            <w:right w:val="none" w:sz="0" w:space="0" w:color="auto"/>
          </w:divBdr>
          <w:divsChild>
            <w:div w:id="459156966">
              <w:marLeft w:val="0"/>
              <w:marRight w:val="0"/>
              <w:marTop w:val="0"/>
              <w:marBottom w:val="0"/>
              <w:divBdr>
                <w:top w:val="none" w:sz="0" w:space="0" w:color="auto"/>
                <w:left w:val="none" w:sz="0" w:space="0" w:color="auto"/>
                <w:bottom w:val="none" w:sz="0" w:space="0" w:color="auto"/>
                <w:right w:val="none" w:sz="0" w:space="0" w:color="auto"/>
              </w:divBdr>
              <w:divsChild>
                <w:div w:id="391538691">
                  <w:marLeft w:val="0"/>
                  <w:marRight w:val="0"/>
                  <w:marTop w:val="0"/>
                  <w:marBottom w:val="0"/>
                  <w:divBdr>
                    <w:top w:val="none" w:sz="0" w:space="0" w:color="auto"/>
                    <w:left w:val="none" w:sz="0" w:space="0" w:color="auto"/>
                    <w:bottom w:val="none" w:sz="0" w:space="0" w:color="auto"/>
                    <w:right w:val="none" w:sz="0" w:space="0" w:color="auto"/>
                  </w:divBdr>
                  <w:divsChild>
                    <w:div w:id="1932351051">
                      <w:marLeft w:val="0"/>
                      <w:marRight w:val="0"/>
                      <w:marTop w:val="0"/>
                      <w:marBottom w:val="0"/>
                      <w:divBdr>
                        <w:top w:val="none" w:sz="0" w:space="0" w:color="auto"/>
                        <w:left w:val="none" w:sz="0" w:space="0" w:color="auto"/>
                        <w:bottom w:val="none" w:sz="0" w:space="0" w:color="auto"/>
                        <w:right w:val="none" w:sz="0" w:space="0" w:color="auto"/>
                      </w:divBdr>
                    </w:div>
                  </w:divsChild>
                </w:div>
                <w:div w:id="166127604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767236715">
      <w:bodyDiv w:val="1"/>
      <w:marLeft w:val="0"/>
      <w:marRight w:val="0"/>
      <w:marTop w:val="0"/>
      <w:marBottom w:val="0"/>
      <w:divBdr>
        <w:top w:val="none" w:sz="0" w:space="0" w:color="auto"/>
        <w:left w:val="none" w:sz="0" w:space="0" w:color="auto"/>
        <w:bottom w:val="none" w:sz="0" w:space="0" w:color="auto"/>
        <w:right w:val="none" w:sz="0" w:space="0" w:color="auto"/>
      </w:divBdr>
      <w:divsChild>
        <w:div w:id="2057657750">
          <w:marLeft w:val="0"/>
          <w:marRight w:val="0"/>
          <w:marTop w:val="0"/>
          <w:marBottom w:val="0"/>
          <w:divBdr>
            <w:top w:val="none" w:sz="0" w:space="0" w:color="auto"/>
            <w:left w:val="none" w:sz="0" w:space="0" w:color="auto"/>
            <w:bottom w:val="none" w:sz="0" w:space="0" w:color="auto"/>
            <w:right w:val="none" w:sz="0" w:space="0" w:color="auto"/>
          </w:divBdr>
          <w:divsChild>
            <w:div w:id="590889214">
              <w:marLeft w:val="2500"/>
              <w:marRight w:val="0"/>
              <w:marTop w:val="0"/>
              <w:marBottom w:val="0"/>
              <w:divBdr>
                <w:top w:val="none" w:sz="0" w:space="0" w:color="auto"/>
                <w:left w:val="none" w:sz="0" w:space="0" w:color="auto"/>
                <w:bottom w:val="none" w:sz="0" w:space="0" w:color="auto"/>
                <w:right w:val="none" w:sz="0" w:space="0" w:color="auto"/>
              </w:divBdr>
              <w:divsChild>
                <w:div w:id="203838050">
                  <w:marLeft w:val="0"/>
                  <w:marRight w:val="0"/>
                  <w:marTop w:val="0"/>
                  <w:marBottom w:val="0"/>
                  <w:divBdr>
                    <w:top w:val="none" w:sz="0" w:space="0" w:color="auto"/>
                    <w:left w:val="none" w:sz="0" w:space="0" w:color="auto"/>
                    <w:bottom w:val="none" w:sz="0" w:space="0" w:color="auto"/>
                    <w:right w:val="none" w:sz="0" w:space="0" w:color="auto"/>
                  </w:divBdr>
                  <w:divsChild>
                    <w:div w:id="2098015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979866">
          <w:marLeft w:val="2500"/>
          <w:marRight w:val="0"/>
          <w:marTop w:val="0"/>
          <w:marBottom w:val="0"/>
          <w:divBdr>
            <w:top w:val="none" w:sz="0" w:space="0" w:color="auto"/>
            <w:left w:val="none" w:sz="0" w:space="0" w:color="auto"/>
            <w:bottom w:val="none" w:sz="0" w:space="0" w:color="auto"/>
            <w:right w:val="none" w:sz="0" w:space="0" w:color="auto"/>
          </w:divBdr>
          <w:divsChild>
            <w:div w:id="584188441">
              <w:marLeft w:val="0"/>
              <w:marRight w:val="0"/>
              <w:marTop w:val="375"/>
              <w:marBottom w:val="375"/>
              <w:divBdr>
                <w:top w:val="none" w:sz="0" w:space="0" w:color="auto"/>
                <w:left w:val="none" w:sz="0" w:space="0" w:color="auto"/>
                <w:bottom w:val="none" w:sz="0" w:space="0" w:color="auto"/>
                <w:right w:val="none" w:sz="0" w:space="0" w:color="auto"/>
              </w:divBdr>
              <w:divsChild>
                <w:div w:id="1729760057">
                  <w:marLeft w:val="0"/>
                  <w:marRight w:val="0"/>
                  <w:marTop w:val="0"/>
                  <w:marBottom w:val="0"/>
                  <w:divBdr>
                    <w:top w:val="none" w:sz="0" w:space="0" w:color="auto"/>
                    <w:left w:val="none" w:sz="0" w:space="0" w:color="auto"/>
                    <w:bottom w:val="none" w:sz="0" w:space="0" w:color="auto"/>
                    <w:right w:val="none" w:sz="0" w:space="0" w:color="auto"/>
                  </w:divBdr>
                  <w:divsChild>
                    <w:div w:id="162025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6518435">
              <w:marLeft w:val="0"/>
              <w:marRight w:val="0"/>
              <w:marTop w:val="0"/>
              <w:marBottom w:val="0"/>
              <w:divBdr>
                <w:top w:val="none" w:sz="0" w:space="0" w:color="auto"/>
                <w:left w:val="none" w:sz="0" w:space="0" w:color="auto"/>
                <w:bottom w:val="none" w:sz="0" w:space="0" w:color="auto"/>
                <w:right w:val="none" w:sz="0" w:space="0" w:color="auto"/>
              </w:divBdr>
              <w:divsChild>
                <w:div w:id="394865055">
                  <w:marLeft w:val="0"/>
                  <w:marRight w:val="0"/>
                  <w:marTop w:val="0"/>
                  <w:marBottom w:val="0"/>
                  <w:divBdr>
                    <w:top w:val="none" w:sz="0" w:space="0" w:color="auto"/>
                    <w:left w:val="none" w:sz="0" w:space="0" w:color="auto"/>
                    <w:bottom w:val="none" w:sz="0" w:space="0" w:color="auto"/>
                    <w:right w:val="none" w:sz="0" w:space="0" w:color="auto"/>
                  </w:divBdr>
                  <w:divsChild>
                    <w:div w:id="157159339">
                      <w:marLeft w:val="0"/>
                      <w:marRight w:val="0"/>
                      <w:marTop w:val="0"/>
                      <w:marBottom w:val="0"/>
                      <w:divBdr>
                        <w:top w:val="none" w:sz="0" w:space="0" w:color="auto"/>
                        <w:left w:val="none" w:sz="0" w:space="0" w:color="auto"/>
                        <w:bottom w:val="none" w:sz="0" w:space="0" w:color="auto"/>
                        <w:right w:val="none" w:sz="0" w:space="0" w:color="auto"/>
                      </w:divBdr>
                      <w:divsChild>
                        <w:div w:id="117797636">
                          <w:marLeft w:val="0"/>
                          <w:marRight w:val="0"/>
                          <w:marTop w:val="0"/>
                          <w:marBottom w:val="0"/>
                          <w:divBdr>
                            <w:top w:val="none" w:sz="0" w:space="0" w:color="auto"/>
                            <w:left w:val="none" w:sz="0" w:space="0" w:color="auto"/>
                            <w:bottom w:val="none" w:sz="0" w:space="0" w:color="auto"/>
                            <w:right w:val="none" w:sz="0" w:space="0" w:color="auto"/>
                          </w:divBdr>
                          <w:divsChild>
                            <w:div w:id="1648705631">
                              <w:marLeft w:val="0"/>
                              <w:marRight w:val="0"/>
                              <w:marTop w:val="0"/>
                              <w:marBottom w:val="0"/>
                              <w:divBdr>
                                <w:top w:val="none" w:sz="0" w:space="0" w:color="auto"/>
                                <w:left w:val="none" w:sz="0" w:space="0" w:color="auto"/>
                                <w:bottom w:val="none" w:sz="0" w:space="0" w:color="auto"/>
                                <w:right w:val="none" w:sz="0" w:space="0" w:color="auto"/>
                              </w:divBdr>
                              <w:divsChild>
                                <w:div w:id="1976906114">
                                  <w:marLeft w:val="0"/>
                                  <w:marRight w:val="0"/>
                                  <w:marTop w:val="0"/>
                                  <w:marBottom w:val="0"/>
                                  <w:divBdr>
                                    <w:top w:val="none" w:sz="0" w:space="0" w:color="auto"/>
                                    <w:left w:val="none" w:sz="0" w:space="0" w:color="auto"/>
                                    <w:bottom w:val="none" w:sz="0" w:space="0" w:color="auto"/>
                                    <w:right w:val="none" w:sz="0" w:space="0" w:color="auto"/>
                                  </w:divBdr>
                                  <w:divsChild>
                                    <w:div w:id="2017145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72626281">
      <w:bodyDiv w:val="1"/>
      <w:marLeft w:val="0"/>
      <w:marRight w:val="0"/>
      <w:marTop w:val="0"/>
      <w:marBottom w:val="0"/>
      <w:divBdr>
        <w:top w:val="none" w:sz="0" w:space="0" w:color="auto"/>
        <w:left w:val="none" w:sz="0" w:space="0" w:color="auto"/>
        <w:bottom w:val="none" w:sz="0" w:space="0" w:color="auto"/>
        <w:right w:val="none" w:sz="0" w:space="0" w:color="auto"/>
      </w:divBdr>
      <w:divsChild>
        <w:div w:id="177279782">
          <w:marLeft w:val="0"/>
          <w:marRight w:val="0"/>
          <w:marTop w:val="100"/>
          <w:marBottom w:val="100"/>
          <w:divBdr>
            <w:top w:val="none" w:sz="0" w:space="0" w:color="auto"/>
            <w:left w:val="none" w:sz="0" w:space="0" w:color="auto"/>
            <w:bottom w:val="none" w:sz="0" w:space="0" w:color="auto"/>
            <w:right w:val="none" w:sz="0" w:space="0" w:color="auto"/>
          </w:divBdr>
          <w:divsChild>
            <w:div w:id="2136412368">
              <w:marLeft w:val="0"/>
              <w:marRight w:val="0"/>
              <w:marTop w:val="75"/>
              <w:marBottom w:val="300"/>
              <w:divBdr>
                <w:top w:val="none" w:sz="0" w:space="0" w:color="auto"/>
                <w:left w:val="none" w:sz="0" w:space="0" w:color="auto"/>
                <w:bottom w:val="none" w:sz="0" w:space="0" w:color="auto"/>
                <w:right w:val="none" w:sz="0" w:space="0" w:color="auto"/>
              </w:divBdr>
              <w:divsChild>
                <w:div w:id="879785031">
                  <w:marLeft w:val="0"/>
                  <w:marRight w:val="0"/>
                  <w:marTop w:val="0"/>
                  <w:marBottom w:val="300"/>
                  <w:divBdr>
                    <w:top w:val="none" w:sz="0" w:space="0" w:color="auto"/>
                    <w:left w:val="none" w:sz="0" w:space="0" w:color="auto"/>
                    <w:bottom w:val="none" w:sz="0" w:space="0" w:color="auto"/>
                    <w:right w:val="none" w:sz="0" w:space="0" w:color="auto"/>
                  </w:divBdr>
                  <w:divsChild>
                    <w:div w:id="1106462619">
                      <w:marLeft w:val="0"/>
                      <w:marRight w:val="300"/>
                      <w:marTop w:val="0"/>
                      <w:marBottom w:val="150"/>
                      <w:divBdr>
                        <w:top w:val="none" w:sz="0" w:space="0" w:color="auto"/>
                        <w:left w:val="none" w:sz="0" w:space="0" w:color="auto"/>
                        <w:bottom w:val="none" w:sz="0" w:space="0" w:color="auto"/>
                        <w:right w:val="none" w:sz="0" w:space="0" w:color="auto"/>
                      </w:divBdr>
                      <w:divsChild>
                        <w:div w:id="821626520">
                          <w:marLeft w:val="0"/>
                          <w:marRight w:val="0"/>
                          <w:marTop w:val="0"/>
                          <w:marBottom w:val="300"/>
                          <w:divBdr>
                            <w:top w:val="none" w:sz="0" w:space="0" w:color="auto"/>
                            <w:left w:val="none" w:sz="0" w:space="0" w:color="auto"/>
                            <w:bottom w:val="none" w:sz="0" w:space="0" w:color="auto"/>
                            <w:right w:val="none" w:sz="0" w:space="0" w:color="auto"/>
                          </w:divBdr>
                          <w:divsChild>
                            <w:div w:id="363487267">
                              <w:marLeft w:val="0"/>
                              <w:marRight w:val="300"/>
                              <w:marTop w:val="0"/>
                              <w:marBottom w:val="150"/>
                              <w:divBdr>
                                <w:top w:val="none" w:sz="0" w:space="0" w:color="auto"/>
                                <w:left w:val="none" w:sz="0" w:space="0" w:color="auto"/>
                                <w:bottom w:val="none" w:sz="0" w:space="0" w:color="auto"/>
                                <w:right w:val="none" w:sz="0" w:space="0" w:color="auto"/>
                              </w:divBdr>
                              <w:divsChild>
                                <w:div w:id="1636793393">
                                  <w:marLeft w:val="0"/>
                                  <w:marRight w:val="0"/>
                                  <w:marTop w:val="0"/>
                                  <w:marBottom w:val="0"/>
                                  <w:divBdr>
                                    <w:top w:val="none" w:sz="0" w:space="0" w:color="auto"/>
                                    <w:left w:val="none" w:sz="0" w:space="0" w:color="auto"/>
                                    <w:bottom w:val="none" w:sz="0" w:space="0" w:color="auto"/>
                                    <w:right w:val="none" w:sz="0" w:space="0" w:color="auto"/>
                                  </w:divBdr>
                                  <w:divsChild>
                                    <w:div w:id="295573471">
                                      <w:marLeft w:val="0"/>
                                      <w:marRight w:val="0"/>
                                      <w:marTop w:val="0"/>
                                      <w:marBottom w:val="0"/>
                                      <w:divBdr>
                                        <w:top w:val="none" w:sz="0" w:space="0" w:color="auto"/>
                                        <w:left w:val="none" w:sz="0" w:space="0" w:color="auto"/>
                                        <w:bottom w:val="none" w:sz="0" w:space="0" w:color="auto"/>
                                        <w:right w:val="none" w:sz="0" w:space="0" w:color="auto"/>
                                      </w:divBdr>
                                      <w:divsChild>
                                        <w:div w:id="1829975591">
                                          <w:marLeft w:val="0"/>
                                          <w:marRight w:val="0"/>
                                          <w:marTop w:val="0"/>
                                          <w:marBottom w:val="0"/>
                                          <w:divBdr>
                                            <w:top w:val="none" w:sz="0" w:space="0" w:color="auto"/>
                                            <w:left w:val="none" w:sz="0" w:space="0" w:color="auto"/>
                                            <w:bottom w:val="none" w:sz="0" w:space="0" w:color="auto"/>
                                            <w:right w:val="none" w:sz="0" w:space="0" w:color="auto"/>
                                          </w:divBdr>
                                          <w:divsChild>
                                            <w:div w:id="201788897">
                                              <w:marLeft w:val="0"/>
                                              <w:marRight w:val="0"/>
                                              <w:marTop w:val="150"/>
                                              <w:marBottom w:val="0"/>
                                              <w:divBdr>
                                                <w:top w:val="none" w:sz="0" w:space="0" w:color="auto"/>
                                                <w:left w:val="none" w:sz="0" w:space="0" w:color="auto"/>
                                                <w:bottom w:val="none" w:sz="0" w:space="0" w:color="auto"/>
                                                <w:right w:val="none" w:sz="0" w:space="0" w:color="auto"/>
                                              </w:divBdr>
                                              <w:divsChild>
                                                <w:div w:id="203634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3909426">
                                      <w:marLeft w:val="0"/>
                                      <w:marRight w:val="0"/>
                                      <w:marTop w:val="0"/>
                                      <w:marBottom w:val="0"/>
                                      <w:divBdr>
                                        <w:top w:val="none" w:sz="0" w:space="0" w:color="auto"/>
                                        <w:left w:val="none" w:sz="0" w:space="0" w:color="auto"/>
                                        <w:bottom w:val="none" w:sz="0" w:space="0" w:color="auto"/>
                                        <w:right w:val="none" w:sz="0" w:space="0" w:color="auto"/>
                                      </w:divBdr>
                                      <w:divsChild>
                                        <w:div w:id="131479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5528416">
                          <w:marLeft w:val="0"/>
                          <w:marRight w:val="0"/>
                          <w:marTop w:val="150"/>
                          <w:marBottom w:val="300"/>
                          <w:divBdr>
                            <w:top w:val="none" w:sz="0" w:space="0" w:color="auto"/>
                            <w:left w:val="none" w:sz="0" w:space="0" w:color="auto"/>
                            <w:bottom w:val="none" w:sz="0" w:space="0" w:color="auto"/>
                            <w:right w:val="none" w:sz="0" w:space="0" w:color="auto"/>
                          </w:divBdr>
                          <w:divsChild>
                            <w:div w:id="1881823784">
                              <w:marLeft w:val="0"/>
                              <w:marRight w:val="0"/>
                              <w:marTop w:val="0"/>
                              <w:marBottom w:val="0"/>
                              <w:divBdr>
                                <w:top w:val="none" w:sz="0" w:space="0" w:color="auto"/>
                                <w:left w:val="none" w:sz="0" w:space="0" w:color="auto"/>
                                <w:bottom w:val="none" w:sz="0" w:space="0" w:color="auto"/>
                                <w:right w:val="none" w:sz="0" w:space="0" w:color="auto"/>
                              </w:divBdr>
                              <w:divsChild>
                                <w:div w:id="173620333">
                                  <w:marLeft w:val="0"/>
                                  <w:marRight w:val="0"/>
                                  <w:marTop w:val="0"/>
                                  <w:marBottom w:val="150"/>
                                  <w:divBdr>
                                    <w:top w:val="none" w:sz="0" w:space="0" w:color="auto"/>
                                    <w:left w:val="none" w:sz="0" w:space="0" w:color="auto"/>
                                    <w:bottom w:val="none" w:sz="0" w:space="0" w:color="auto"/>
                                    <w:right w:val="none" w:sz="0" w:space="0" w:color="auto"/>
                                  </w:divBdr>
                                </w:div>
                                <w:div w:id="225846598">
                                  <w:marLeft w:val="0"/>
                                  <w:marRight w:val="0"/>
                                  <w:marTop w:val="0"/>
                                  <w:marBottom w:val="150"/>
                                  <w:divBdr>
                                    <w:top w:val="none" w:sz="0" w:space="0" w:color="auto"/>
                                    <w:left w:val="none" w:sz="0" w:space="0" w:color="auto"/>
                                    <w:bottom w:val="none" w:sz="0" w:space="0" w:color="auto"/>
                                    <w:right w:val="none" w:sz="0" w:space="0" w:color="auto"/>
                                  </w:divBdr>
                                </w:div>
                                <w:div w:id="1239711492">
                                  <w:marLeft w:val="0"/>
                                  <w:marRight w:val="0"/>
                                  <w:marTop w:val="0"/>
                                  <w:marBottom w:val="150"/>
                                  <w:divBdr>
                                    <w:top w:val="none" w:sz="0" w:space="0" w:color="auto"/>
                                    <w:left w:val="none" w:sz="0" w:space="0" w:color="auto"/>
                                    <w:bottom w:val="none" w:sz="0" w:space="0" w:color="auto"/>
                                    <w:right w:val="none" w:sz="0" w:space="0" w:color="auto"/>
                                  </w:divBdr>
                                </w:div>
                                <w:div w:id="2108189066">
                                  <w:marLeft w:val="0"/>
                                  <w:marRight w:val="0"/>
                                  <w:marTop w:val="0"/>
                                  <w:marBottom w:val="120"/>
                                  <w:divBdr>
                                    <w:top w:val="single" w:sz="6" w:space="2" w:color="DEDEDE"/>
                                    <w:left w:val="single" w:sz="6" w:space="4" w:color="DEDEDE"/>
                                    <w:bottom w:val="single" w:sz="6" w:space="2" w:color="DEDEDE"/>
                                    <w:right w:val="single" w:sz="6" w:space="4" w:color="DEDEDE"/>
                                  </w:divBdr>
                                </w:div>
                              </w:divsChild>
                            </w:div>
                          </w:divsChild>
                        </w:div>
                      </w:divsChild>
                    </w:div>
                  </w:divsChild>
                </w:div>
              </w:divsChild>
            </w:div>
          </w:divsChild>
        </w:div>
      </w:divsChild>
    </w:div>
    <w:div w:id="775054493">
      <w:bodyDiv w:val="1"/>
      <w:marLeft w:val="0"/>
      <w:marRight w:val="0"/>
      <w:marTop w:val="0"/>
      <w:marBottom w:val="0"/>
      <w:divBdr>
        <w:top w:val="none" w:sz="0" w:space="0" w:color="auto"/>
        <w:left w:val="none" w:sz="0" w:space="0" w:color="auto"/>
        <w:bottom w:val="none" w:sz="0" w:space="0" w:color="auto"/>
        <w:right w:val="none" w:sz="0" w:space="0" w:color="auto"/>
      </w:divBdr>
    </w:div>
    <w:div w:id="777262089">
      <w:bodyDiv w:val="1"/>
      <w:marLeft w:val="0"/>
      <w:marRight w:val="0"/>
      <w:marTop w:val="0"/>
      <w:marBottom w:val="0"/>
      <w:divBdr>
        <w:top w:val="none" w:sz="0" w:space="0" w:color="auto"/>
        <w:left w:val="none" w:sz="0" w:space="0" w:color="auto"/>
        <w:bottom w:val="none" w:sz="0" w:space="0" w:color="auto"/>
        <w:right w:val="none" w:sz="0" w:space="0" w:color="auto"/>
      </w:divBdr>
      <w:divsChild>
        <w:div w:id="1807505919">
          <w:marLeft w:val="0"/>
          <w:marRight w:val="0"/>
          <w:marTop w:val="0"/>
          <w:marBottom w:val="0"/>
          <w:divBdr>
            <w:top w:val="none" w:sz="0" w:space="0" w:color="auto"/>
            <w:left w:val="none" w:sz="0" w:space="0" w:color="auto"/>
            <w:bottom w:val="none" w:sz="0" w:space="0" w:color="auto"/>
            <w:right w:val="none" w:sz="0" w:space="0" w:color="auto"/>
          </w:divBdr>
          <w:divsChild>
            <w:div w:id="874734071">
              <w:marLeft w:val="0"/>
              <w:marRight w:val="0"/>
              <w:marTop w:val="0"/>
              <w:marBottom w:val="0"/>
              <w:divBdr>
                <w:top w:val="none" w:sz="0" w:space="0" w:color="auto"/>
                <w:left w:val="none" w:sz="0" w:space="0" w:color="auto"/>
                <w:bottom w:val="none" w:sz="0" w:space="0" w:color="auto"/>
                <w:right w:val="none" w:sz="0" w:space="0" w:color="auto"/>
              </w:divBdr>
              <w:divsChild>
                <w:div w:id="610164093">
                  <w:marLeft w:val="0"/>
                  <w:marRight w:val="0"/>
                  <w:marTop w:val="0"/>
                  <w:marBottom w:val="0"/>
                  <w:divBdr>
                    <w:top w:val="none" w:sz="0" w:space="0" w:color="auto"/>
                    <w:left w:val="none" w:sz="0" w:space="0" w:color="auto"/>
                    <w:bottom w:val="none" w:sz="0" w:space="0" w:color="auto"/>
                    <w:right w:val="none" w:sz="0" w:space="0" w:color="auto"/>
                  </w:divBdr>
                  <w:divsChild>
                    <w:div w:id="1289973285">
                      <w:marLeft w:val="0"/>
                      <w:marRight w:val="0"/>
                      <w:marTop w:val="300"/>
                      <w:marBottom w:val="300"/>
                      <w:divBdr>
                        <w:top w:val="none" w:sz="0" w:space="0" w:color="auto"/>
                        <w:left w:val="none" w:sz="0" w:space="0" w:color="auto"/>
                        <w:bottom w:val="none" w:sz="0" w:space="0" w:color="auto"/>
                        <w:right w:val="none" w:sz="0" w:space="0" w:color="auto"/>
                      </w:divBdr>
                      <w:divsChild>
                        <w:div w:id="1822652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1923746">
      <w:bodyDiv w:val="1"/>
      <w:marLeft w:val="0"/>
      <w:marRight w:val="0"/>
      <w:marTop w:val="0"/>
      <w:marBottom w:val="0"/>
      <w:divBdr>
        <w:top w:val="none" w:sz="0" w:space="0" w:color="auto"/>
        <w:left w:val="none" w:sz="0" w:space="0" w:color="auto"/>
        <w:bottom w:val="none" w:sz="0" w:space="0" w:color="auto"/>
        <w:right w:val="none" w:sz="0" w:space="0" w:color="auto"/>
      </w:divBdr>
    </w:div>
    <w:div w:id="782312078">
      <w:bodyDiv w:val="1"/>
      <w:marLeft w:val="0"/>
      <w:marRight w:val="0"/>
      <w:marTop w:val="0"/>
      <w:marBottom w:val="0"/>
      <w:divBdr>
        <w:top w:val="none" w:sz="0" w:space="0" w:color="auto"/>
        <w:left w:val="none" w:sz="0" w:space="0" w:color="auto"/>
        <w:bottom w:val="none" w:sz="0" w:space="0" w:color="auto"/>
        <w:right w:val="none" w:sz="0" w:space="0" w:color="auto"/>
      </w:divBdr>
      <w:divsChild>
        <w:div w:id="2002196089">
          <w:marLeft w:val="0"/>
          <w:marRight w:val="0"/>
          <w:marTop w:val="0"/>
          <w:marBottom w:val="0"/>
          <w:divBdr>
            <w:top w:val="none" w:sz="0" w:space="0" w:color="auto"/>
            <w:left w:val="none" w:sz="0" w:space="0" w:color="auto"/>
            <w:bottom w:val="none" w:sz="0" w:space="0" w:color="auto"/>
            <w:right w:val="none" w:sz="0" w:space="0" w:color="auto"/>
          </w:divBdr>
          <w:divsChild>
            <w:div w:id="475296442">
              <w:marLeft w:val="0"/>
              <w:marRight w:val="0"/>
              <w:marTop w:val="0"/>
              <w:marBottom w:val="0"/>
              <w:divBdr>
                <w:top w:val="none" w:sz="0" w:space="0" w:color="auto"/>
                <w:left w:val="none" w:sz="0" w:space="0" w:color="auto"/>
                <w:bottom w:val="none" w:sz="0" w:space="0" w:color="auto"/>
                <w:right w:val="none" w:sz="0" w:space="0" w:color="auto"/>
              </w:divBdr>
              <w:divsChild>
                <w:div w:id="1576552243">
                  <w:marLeft w:val="0"/>
                  <w:marRight w:val="0"/>
                  <w:marTop w:val="0"/>
                  <w:marBottom w:val="0"/>
                  <w:divBdr>
                    <w:top w:val="none" w:sz="0" w:space="0" w:color="auto"/>
                    <w:left w:val="none" w:sz="0" w:space="0" w:color="auto"/>
                    <w:bottom w:val="none" w:sz="0" w:space="0" w:color="auto"/>
                    <w:right w:val="none" w:sz="0" w:space="0" w:color="auto"/>
                  </w:divBdr>
                  <w:divsChild>
                    <w:div w:id="468133016">
                      <w:marLeft w:val="0"/>
                      <w:marRight w:val="0"/>
                      <w:marTop w:val="0"/>
                      <w:marBottom w:val="0"/>
                      <w:divBdr>
                        <w:top w:val="none" w:sz="0" w:space="0" w:color="auto"/>
                        <w:left w:val="none" w:sz="0" w:space="0" w:color="auto"/>
                        <w:bottom w:val="none" w:sz="0" w:space="0" w:color="auto"/>
                        <w:right w:val="none" w:sz="0" w:space="0" w:color="auto"/>
                      </w:divBdr>
                      <w:divsChild>
                        <w:div w:id="273484151">
                          <w:marLeft w:val="0"/>
                          <w:marRight w:val="0"/>
                          <w:marTop w:val="0"/>
                          <w:marBottom w:val="0"/>
                          <w:divBdr>
                            <w:top w:val="none" w:sz="0" w:space="0" w:color="auto"/>
                            <w:left w:val="none" w:sz="0" w:space="0" w:color="auto"/>
                            <w:bottom w:val="none" w:sz="0" w:space="0" w:color="auto"/>
                            <w:right w:val="none" w:sz="0" w:space="0" w:color="auto"/>
                          </w:divBdr>
                          <w:divsChild>
                            <w:div w:id="1038356978">
                              <w:marLeft w:val="0"/>
                              <w:marRight w:val="0"/>
                              <w:marTop w:val="0"/>
                              <w:marBottom w:val="0"/>
                              <w:divBdr>
                                <w:top w:val="none" w:sz="0" w:space="0" w:color="auto"/>
                                <w:left w:val="none" w:sz="0" w:space="0" w:color="auto"/>
                                <w:bottom w:val="none" w:sz="0" w:space="0" w:color="auto"/>
                                <w:right w:val="none" w:sz="0" w:space="0" w:color="auto"/>
                              </w:divBdr>
                              <w:divsChild>
                                <w:div w:id="688600062">
                                  <w:marLeft w:val="0"/>
                                  <w:marRight w:val="0"/>
                                  <w:marTop w:val="0"/>
                                  <w:marBottom w:val="0"/>
                                  <w:divBdr>
                                    <w:top w:val="none" w:sz="0" w:space="0" w:color="auto"/>
                                    <w:left w:val="none" w:sz="0" w:space="0" w:color="auto"/>
                                    <w:bottom w:val="none" w:sz="0" w:space="0" w:color="auto"/>
                                    <w:right w:val="none" w:sz="0" w:space="0" w:color="auto"/>
                                  </w:divBdr>
                                  <w:divsChild>
                                    <w:div w:id="40593516">
                                      <w:marLeft w:val="0"/>
                                      <w:marRight w:val="0"/>
                                      <w:marTop w:val="0"/>
                                      <w:marBottom w:val="0"/>
                                      <w:divBdr>
                                        <w:top w:val="none" w:sz="0" w:space="0" w:color="auto"/>
                                        <w:left w:val="none" w:sz="0" w:space="0" w:color="auto"/>
                                        <w:bottom w:val="none" w:sz="0" w:space="0" w:color="auto"/>
                                        <w:right w:val="none" w:sz="0" w:space="0" w:color="auto"/>
                                      </w:divBdr>
                                      <w:divsChild>
                                        <w:div w:id="951936227">
                                          <w:marLeft w:val="0"/>
                                          <w:marRight w:val="0"/>
                                          <w:marTop w:val="0"/>
                                          <w:marBottom w:val="0"/>
                                          <w:divBdr>
                                            <w:top w:val="none" w:sz="0" w:space="0" w:color="auto"/>
                                            <w:left w:val="none" w:sz="0" w:space="0" w:color="auto"/>
                                            <w:bottom w:val="none" w:sz="0" w:space="0" w:color="auto"/>
                                            <w:right w:val="none" w:sz="0" w:space="0" w:color="auto"/>
                                          </w:divBdr>
                                          <w:divsChild>
                                            <w:div w:id="533541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85074969">
      <w:bodyDiv w:val="1"/>
      <w:marLeft w:val="0"/>
      <w:marRight w:val="0"/>
      <w:marTop w:val="0"/>
      <w:marBottom w:val="0"/>
      <w:divBdr>
        <w:top w:val="none" w:sz="0" w:space="0" w:color="auto"/>
        <w:left w:val="none" w:sz="0" w:space="0" w:color="auto"/>
        <w:bottom w:val="none" w:sz="0" w:space="0" w:color="auto"/>
        <w:right w:val="none" w:sz="0" w:space="0" w:color="auto"/>
      </w:divBdr>
    </w:div>
    <w:div w:id="789130481">
      <w:bodyDiv w:val="1"/>
      <w:marLeft w:val="0"/>
      <w:marRight w:val="0"/>
      <w:marTop w:val="0"/>
      <w:marBottom w:val="0"/>
      <w:divBdr>
        <w:top w:val="none" w:sz="0" w:space="0" w:color="auto"/>
        <w:left w:val="none" w:sz="0" w:space="0" w:color="auto"/>
        <w:bottom w:val="none" w:sz="0" w:space="0" w:color="auto"/>
        <w:right w:val="none" w:sz="0" w:space="0" w:color="auto"/>
      </w:divBdr>
      <w:divsChild>
        <w:div w:id="539785062">
          <w:marLeft w:val="0"/>
          <w:marRight w:val="0"/>
          <w:marTop w:val="0"/>
          <w:marBottom w:val="0"/>
          <w:divBdr>
            <w:top w:val="none" w:sz="0" w:space="0" w:color="auto"/>
            <w:left w:val="none" w:sz="0" w:space="0" w:color="auto"/>
            <w:bottom w:val="none" w:sz="0" w:space="0" w:color="auto"/>
            <w:right w:val="none" w:sz="0" w:space="0" w:color="auto"/>
          </w:divBdr>
          <w:divsChild>
            <w:div w:id="2137411907">
              <w:marLeft w:val="0"/>
              <w:marRight w:val="0"/>
              <w:marTop w:val="0"/>
              <w:marBottom w:val="0"/>
              <w:divBdr>
                <w:top w:val="none" w:sz="0" w:space="0" w:color="auto"/>
                <w:left w:val="none" w:sz="0" w:space="0" w:color="auto"/>
                <w:bottom w:val="none" w:sz="0" w:space="0" w:color="auto"/>
                <w:right w:val="none" w:sz="0" w:space="0" w:color="auto"/>
              </w:divBdr>
              <w:divsChild>
                <w:div w:id="1507480525">
                  <w:marLeft w:val="0"/>
                  <w:marRight w:val="0"/>
                  <w:marTop w:val="0"/>
                  <w:marBottom w:val="720"/>
                  <w:divBdr>
                    <w:top w:val="none" w:sz="0" w:space="0" w:color="auto"/>
                    <w:left w:val="none" w:sz="0" w:space="0" w:color="auto"/>
                    <w:bottom w:val="single" w:sz="6" w:space="0" w:color="D9D9D9"/>
                    <w:right w:val="none" w:sz="0" w:space="0" w:color="auto"/>
                  </w:divBdr>
                  <w:divsChild>
                    <w:div w:id="1246723336">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sChild>
    </w:div>
    <w:div w:id="790830341">
      <w:bodyDiv w:val="1"/>
      <w:marLeft w:val="0"/>
      <w:marRight w:val="0"/>
      <w:marTop w:val="0"/>
      <w:marBottom w:val="0"/>
      <w:divBdr>
        <w:top w:val="none" w:sz="0" w:space="0" w:color="auto"/>
        <w:left w:val="none" w:sz="0" w:space="0" w:color="auto"/>
        <w:bottom w:val="none" w:sz="0" w:space="0" w:color="auto"/>
        <w:right w:val="none" w:sz="0" w:space="0" w:color="auto"/>
      </w:divBdr>
      <w:divsChild>
        <w:div w:id="879977797">
          <w:marLeft w:val="0"/>
          <w:marRight w:val="0"/>
          <w:marTop w:val="0"/>
          <w:marBottom w:val="0"/>
          <w:divBdr>
            <w:top w:val="none" w:sz="0" w:space="0" w:color="auto"/>
            <w:left w:val="none" w:sz="0" w:space="0" w:color="auto"/>
            <w:bottom w:val="none" w:sz="0" w:space="0" w:color="auto"/>
            <w:right w:val="none" w:sz="0" w:space="0" w:color="auto"/>
          </w:divBdr>
          <w:divsChild>
            <w:div w:id="904217856">
              <w:marLeft w:val="0"/>
              <w:marRight w:val="0"/>
              <w:marTop w:val="0"/>
              <w:marBottom w:val="0"/>
              <w:divBdr>
                <w:top w:val="none" w:sz="0" w:space="0" w:color="auto"/>
                <w:left w:val="none" w:sz="0" w:space="0" w:color="auto"/>
                <w:bottom w:val="none" w:sz="0" w:space="0" w:color="auto"/>
                <w:right w:val="none" w:sz="0" w:space="0" w:color="auto"/>
              </w:divBdr>
              <w:divsChild>
                <w:div w:id="1867714426">
                  <w:marLeft w:val="0"/>
                  <w:marRight w:val="0"/>
                  <w:marTop w:val="0"/>
                  <w:marBottom w:val="0"/>
                  <w:divBdr>
                    <w:top w:val="none" w:sz="0" w:space="0" w:color="auto"/>
                    <w:left w:val="none" w:sz="0" w:space="0" w:color="auto"/>
                    <w:bottom w:val="none" w:sz="0" w:space="0" w:color="auto"/>
                    <w:right w:val="none" w:sz="0" w:space="0" w:color="auto"/>
                  </w:divBdr>
                  <w:divsChild>
                    <w:div w:id="1620603294">
                      <w:marLeft w:val="0"/>
                      <w:marRight w:val="0"/>
                      <w:marTop w:val="0"/>
                      <w:marBottom w:val="0"/>
                      <w:divBdr>
                        <w:top w:val="none" w:sz="0" w:space="0" w:color="auto"/>
                        <w:left w:val="none" w:sz="0" w:space="0" w:color="auto"/>
                        <w:bottom w:val="none" w:sz="0" w:space="0" w:color="auto"/>
                        <w:right w:val="none" w:sz="0" w:space="0" w:color="auto"/>
                      </w:divBdr>
                      <w:divsChild>
                        <w:div w:id="1841238590">
                          <w:marLeft w:val="0"/>
                          <w:marRight w:val="0"/>
                          <w:marTop w:val="0"/>
                          <w:marBottom w:val="0"/>
                          <w:divBdr>
                            <w:top w:val="none" w:sz="0" w:space="0" w:color="auto"/>
                            <w:left w:val="none" w:sz="0" w:space="0" w:color="auto"/>
                            <w:bottom w:val="none" w:sz="0" w:space="0" w:color="auto"/>
                            <w:right w:val="none" w:sz="0" w:space="0" w:color="auto"/>
                          </w:divBdr>
                          <w:divsChild>
                            <w:div w:id="1118137378">
                              <w:marLeft w:val="0"/>
                              <w:marRight w:val="0"/>
                              <w:marTop w:val="0"/>
                              <w:marBottom w:val="0"/>
                              <w:divBdr>
                                <w:top w:val="none" w:sz="0" w:space="0" w:color="auto"/>
                                <w:left w:val="none" w:sz="0" w:space="0" w:color="auto"/>
                                <w:bottom w:val="none" w:sz="0" w:space="0" w:color="auto"/>
                                <w:right w:val="none" w:sz="0" w:space="0" w:color="auto"/>
                              </w:divBdr>
                              <w:divsChild>
                                <w:div w:id="748698823">
                                  <w:marLeft w:val="0"/>
                                  <w:marRight w:val="0"/>
                                  <w:marTop w:val="0"/>
                                  <w:marBottom w:val="0"/>
                                  <w:divBdr>
                                    <w:top w:val="none" w:sz="0" w:space="0" w:color="auto"/>
                                    <w:left w:val="none" w:sz="0" w:space="0" w:color="auto"/>
                                    <w:bottom w:val="none" w:sz="0" w:space="0" w:color="auto"/>
                                    <w:right w:val="none" w:sz="0" w:space="0" w:color="auto"/>
                                  </w:divBdr>
                                  <w:divsChild>
                                    <w:div w:id="1317103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6048238">
      <w:bodyDiv w:val="1"/>
      <w:marLeft w:val="0"/>
      <w:marRight w:val="0"/>
      <w:marTop w:val="0"/>
      <w:marBottom w:val="0"/>
      <w:divBdr>
        <w:top w:val="none" w:sz="0" w:space="0" w:color="auto"/>
        <w:left w:val="none" w:sz="0" w:space="0" w:color="auto"/>
        <w:bottom w:val="none" w:sz="0" w:space="0" w:color="auto"/>
        <w:right w:val="none" w:sz="0" w:space="0" w:color="auto"/>
      </w:divBdr>
    </w:div>
    <w:div w:id="814755377">
      <w:bodyDiv w:val="1"/>
      <w:marLeft w:val="0"/>
      <w:marRight w:val="0"/>
      <w:marTop w:val="0"/>
      <w:marBottom w:val="0"/>
      <w:divBdr>
        <w:top w:val="none" w:sz="0" w:space="0" w:color="auto"/>
        <w:left w:val="none" w:sz="0" w:space="0" w:color="auto"/>
        <w:bottom w:val="none" w:sz="0" w:space="0" w:color="auto"/>
        <w:right w:val="none" w:sz="0" w:space="0" w:color="auto"/>
      </w:divBdr>
      <w:divsChild>
        <w:div w:id="2046830072">
          <w:marLeft w:val="0"/>
          <w:marRight w:val="0"/>
          <w:marTop w:val="0"/>
          <w:marBottom w:val="300"/>
          <w:divBdr>
            <w:top w:val="none" w:sz="0" w:space="0" w:color="auto"/>
            <w:left w:val="none" w:sz="0" w:space="0" w:color="auto"/>
            <w:bottom w:val="none" w:sz="0" w:space="0" w:color="auto"/>
            <w:right w:val="none" w:sz="0" w:space="0" w:color="auto"/>
          </w:divBdr>
          <w:divsChild>
            <w:div w:id="1698853769">
              <w:marLeft w:val="0"/>
              <w:marRight w:val="0"/>
              <w:marTop w:val="0"/>
              <w:marBottom w:val="0"/>
              <w:divBdr>
                <w:top w:val="none" w:sz="0" w:space="0" w:color="auto"/>
                <w:left w:val="none" w:sz="0" w:space="0" w:color="auto"/>
                <w:bottom w:val="none" w:sz="0" w:space="0" w:color="auto"/>
                <w:right w:val="none" w:sz="0" w:space="0" w:color="auto"/>
              </w:divBdr>
              <w:divsChild>
                <w:div w:id="61030137">
                  <w:marLeft w:val="0"/>
                  <w:marRight w:val="0"/>
                  <w:marTop w:val="0"/>
                  <w:marBottom w:val="0"/>
                  <w:divBdr>
                    <w:top w:val="none" w:sz="0" w:space="0" w:color="auto"/>
                    <w:left w:val="none" w:sz="0" w:space="0" w:color="auto"/>
                    <w:bottom w:val="none" w:sz="0" w:space="0" w:color="auto"/>
                    <w:right w:val="none" w:sz="0" w:space="0" w:color="auto"/>
                  </w:divBdr>
                  <w:divsChild>
                    <w:div w:id="2107145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0921767">
      <w:bodyDiv w:val="1"/>
      <w:marLeft w:val="0"/>
      <w:marRight w:val="0"/>
      <w:marTop w:val="0"/>
      <w:marBottom w:val="0"/>
      <w:divBdr>
        <w:top w:val="none" w:sz="0" w:space="0" w:color="auto"/>
        <w:left w:val="none" w:sz="0" w:space="0" w:color="auto"/>
        <w:bottom w:val="none" w:sz="0" w:space="0" w:color="auto"/>
        <w:right w:val="none" w:sz="0" w:space="0" w:color="auto"/>
      </w:divBdr>
    </w:div>
    <w:div w:id="823934520">
      <w:bodyDiv w:val="1"/>
      <w:marLeft w:val="0"/>
      <w:marRight w:val="0"/>
      <w:marTop w:val="0"/>
      <w:marBottom w:val="0"/>
      <w:divBdr>
        <w:top w:val="none" w:sz="0" w:space="0" w:color="auto"/>
        <w:left w:val="none" w:sz="0" w:space="0" w:color="auto"/>
        <w:bottom w:val="none" w:sz="0" w:space="0" w:color="auto"/>
        <w:right w:val="none" w:sz="0" w:space="0" w:color="auto"/>
      </w:divBdr>
    </w:div>
    <w:div w:id="828862163">
      <w:bodyDiv w:val="1"/>
      <w:marLeft w:val="0"/>
      <w:marRight w:val="0"/>
      <w:marTop w:val="0"/>
      <w:marBottom w:val="0"/>
      <w:divBdr>
        <w:top w:val="none" w:sz="0" w:space="0" w:color="auto"/>
        <w:left w:val="none" w:sz="0" w:space="0" w:color="auto"/>
        <w:bottom w:val="none" w:sz="0" w:space="0" w:color="auto"/>
        <w:right w:val="none" w:sz="0" w:space="0" w:color="auto"/>
      </w:divBdr>
    </w:div>
    <w:div w:id="830559656">
      <w:bodyDiv w:val="1"/>
      <w:marLeft w:val="0"/>
      <w:marRight w:val="0"/>
      <w:marTop w:val="0"/>
      <w:marBottom w:val="0"/>
      <w:divBdr>
        <w:top w:val="none" w:sz="0" w:space="0" w:color="auto"/>
        <w:left w:val="none" w:sz="0" w:space="0" w:color="auto"/>
        <w:bottom w:val="none" w:sz="0" w:space="0" w:color="auto"/>
        <w:right w:val="none" w:sz="0" w:space="0" w:color="auto"/>
      </w:divBdr>
      <w:divsChild>
        <w:div w:id="1270743905">
          <w:marLeft w:val="0"/>
          <w:marRight w:val="0"/>
          <w:marTop w:val="0"/>
          <w:marBottom w:val="0"/>
          <w:divBdr>
            <w:top w:val="none" w:sz="0" w:space="0" w:color="auto"/>
            <w:left w:val="none" w:sz="0" w:space="0" w:color="auto"/>
            <w:bottom w:val="none" w:sz="0" w:space="0" w:color="auto"/>
            <w:right w:val="none" w:sz="0" w:space="0" w:color="auto"/>
          </w:divBdr>
          <w:divsChild>
            <w:div w:id="1059397412">
              <w:marLeft w:val="0"/>
              <w:marRight w:val="0"/>
              <w:marTop w:val="0"/>
              <w:marBottom w:val="0"/>
              <w:divBdr>
                <w:top w:val="none" w:sz="0" w:space="0" w:color="auto"/>
                <w:left w:val="none" w:sz="0" w:space="0" w:color="auto"/>
                <w:bottom w:val="none" w:sz="0" w:space="0" w:color="auto"/>
                <w:right w:val="none" w:sz="0" w:space="0" w:color="auto"/>
              </w:divBdr>
              <w:divsChild>
                <w:div w:id="1216962708">
                  <w:marLeft w:val="45"/>
                  <w:marRight w:val="45"/>
                  <w:marTop w:val="15"/>
                  <w:marBottom w:val="0"/>
                  <w:divBdr>
                    <w:top w:val="none" w:sz="0" w:space="0" w:color="auto"/>
                    <w:left w:val="none" w:sz="0" w:space="0" w:color="auto"/>
                    <w:bottom w:val="none" w:sz="0" w:space="0" w:color="auto"/>
                    <w:right w:val="none" w:sz="0" w:space="0" w:color="auto"/>
                  </w:divBdr>
                  <w:divsChild>
                    <w:div w:id="630281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2141394">
      <w:bodyDiv w:val="1"/>
      <w:marLeft w:val="0"/>
      <w:marRight w:val="0"/>
      <w:marTop w:val="0"/>
      <w:marBottom w:val="0"/>
      <w:divBdr>
        <w:top w:val="none" w:sz="0" w:space="0" w:color="auto"/>
        <w:left w:val="none" w:sz="0" w:space="0" w:color="auto"/>
        <w:bottom w:val="none" w:sz="0" w:space="0" w:color="auto"/>
        <w:right w:val="none" w:sz="0" w:space="0" w:color="auto"/>
      </w:divBdr>
    </w:div>
    <w:div w:id="837622446">
      <w:bodyDiv w:val="1"/>
      <w:marLeft w:val="0"/>
      <w:marRight w:val="0"/>
      <w:marTop w:val="0"/>
      <w:marBottom w:val="0"/>
      <w:divBdr>
        <w:top w:val="none" w:sz="0" w:space="0" w:color="auto"/>
        <w:left w:val="none" w:sz="0" w:space="0" w:color="auto"/>
        <w:bottom w:val="none" w:sz="0" w:space="0" w:color="auto"/>
        <w:right w:val="none" w:sz="0" w:space="0" w:color="auto"/>
      </w:divBdr>
    </w:div>
    <w:div w:id="841089728">
      <w:bodyDiv w:val="1"/>
      <w:marLeft w:val="0"/>
      <w:marRight w:val="0"/>
      <w:marTop w:val="0"/>
      <w:marBottom w:val="0"/>
      <w:divBdr>
        <w:top w:val="none" w:sz="0" w:space="0" w:color="auto"/>
        <w:left w:val="none" w:sz="0" w:space="0" w:color="auto"/>
        <w:bottom w:val="none" w:sz="0" w:space="0" w:color="auto"/>
        <w:right w:val="none" w:sz="0" w:space="0" w:color="auto"/>
      </w:divBdr>
      <w:divsChild>
        <w:div w:id="683939416">
          <w:marLeft w:val="0"/>
          <w:marRight w:val="0"/>
          <w:marTop w:val="0"/>
          <w:marBottom w:val="0"/>
          <w:divBdr>
            <w:top w:val="none" w:sz="0" w:space="0" w:color="auto"/>
            <w:left w:val="none" w:sz="0" w:space="0" w:color="auto"/>
            <w:bottom w:val="none" w:sz="0" w:space="0" w:color="auto"/>
            <w:right w:val="none" w:sz="0" w:space="0" w:color="auto"/>
          </w:divBdr>
        </w:div>
      </w:divsChild>
    </w:div>
    <w:div w:id="852184359">
      <w:bodyDiv w:val="1"/>
      <w:marLeft w:val="0"/>
      <w:marRight w:val="0"/>
      <w:marTop w:val="0"/>
      <w:marBottom w:val="0"/>
      <w:divBdr>
        <w:top w:val="none" w:sz="0" w:space="0" w:color="auto"/>
        <w:left w:val="none" w:sz="0" w:space="0" w:color="auto"/>
        <w:bottom w:val="none" w:sz="0" w:space="0" w:color="auto"/>
        <w:right w:val="none" w:sz="0" w:space="0" w:color="auto"/>
      </w:divBdr>
      <w:divsChild>
        <w:div w:id="1188446521">
          <w:marLeft w:val="0"/>
          <w:marRight w:val="0"/>
          <w:marTop w:val="0"/>
          <w:marBottom w:val="0"/>
          <w:divBdr>
            <w:top w:val="none" w:sz="0" w:space="0" w:color="auto"/>
            <w:left w:val="none" w:sz="0" w:space="0" w:color="auto"/>
            <w:bottom w:val="none" w:sz="0" w:space="0" w:color="auto"/>
            <w:right w:val="none" w:sz="0" w:space="0" w:color="auto"/>
          </w:divBdr>
        </w:div>
      </w:divsChild>
    </w:div>
    <w:div w:id="857350013">
      <w:bodyDiv w:val="1"/>
      <w:marLeft w:val="0"/>
      <w:marRight w:val="0"/>
      <w:marTop w:val="0"/>
      <w:marBottom w:val="0"/>
      <w:divBdr>
        <w:top w:val="none" w:sz="0" w:space="0" w:color="auto"/>
        <w:left w:val="none" w:sz="0" w:space="0" w:color="auto"/>
        <w:bottom w:val="none" w:sz="0" w:space="0" w:color="auto"/>
        <w:right w:val="none" w:sz="0" w:space="0" w:color="auto"/>
      </w:divBdr>
    </w:div>
    <w:div w:id="864250701">
      <w:bodyDiv w:val="1"/>
      <w:marLeft w:val="0"/>
      <w:marRight w:val="0"/>
      <w:marTop w:val="0"/>
      <w:marBottom w:val="0"/>
      <w:divBdr>
        <w:top w:val="none" w:sz="0" w:space="0" w:color="auto"/>
        <w:left w:val="none" w:sz="0" w:space="0" w:color="auto"/>
        <w:bottom w:val="none" w:sz="0" w:space="0" w:color="auto"/>
        <w:right w:val="none" w:sz="0" w:space="0" w:color="auto"/>
      </w:divBdr>
      <w:divsChild>
        <w:div w:id="921908195">
          <w:marLeft w:val="0"/>
          <w:marRight w:val="0"/>
          <w:marTop w:val="0"/>
          <w:marBottom w:val="0"/>
          <w:divBdr>
            <w:top w:val="none" w:sz="0" w:space="0" w:color="auto"/>
            <w:left w:val="none" w:sz="0" w:space="0" w:color="auto"/>
            <w:bottom w:val="none" w:sz="0" w:space="0" w:color="auto"/>
            <w:right w:val="none" w:sz="0" w:space="0" w:color="auto"/>
          </w:divBdr>
          <w:divsChild>
            <w:div w:id="674725221">
              <w:marLeft w:val="0"/>
              <w:marRight w:val="0"/>
              <w:marTop w:val="45"/>
              <w:marBottom w:val="0"/>
              <w:divBdr>
                <w:top w:val="none" w:sz="0" w:space="0" w:color="auto"/>
                <w:left w:val="none" w:sz="0" w:space="0" w:color="auto"/>
                <w:bottom w:val="none" w:sz="0" w:space="0" w:color="auto"/>
                <w:right w:val="none" w:sz="0" w:space="0" w:color="auto"/>
              </w:divBdr>
              <w:divsChild>
                <w:div w:id="169756344">
                  <w:marLeft w:val="0"/>
                  <w:marRight w:val="0"/>
                  <w:marTop w:val="0"/>
                  <w:marBottom w:val="0"/>
                  <w:divBdr>
                    <w:top w:val="none" w:sz="0" w:space="0" w:color="auto"/>
                    <w:left w:val="none" w:sz="0" w:space="0" w:color="auto"/>
                    <w:bottom w:val="none" w:sz="0" w:space="0" w:color="auto"/>
                    <w:right w:val="none" w:sz="0" w:space="0" w:color="auto"/>
                  </w:divBdr>
                  <w:divsChild>
                    <w:div w:id="318001335">
                      <w:marLeft w:val="300"/>
                      <w:marRight w:val="0"/>
                      <w:marTop w:val="150"/>
                      <w:marBottom w:val="0"/>
                      <w:divBdr>
                        <w:top w:val="none" w:sz="0" w:space="0" w:color="auto"/>
                        <w:left w:val="none" w:sz="0" w:space="0" w:color="auto"/>
                        <w:bottom w:val="none" w:sz="0" w:space="0" w:color="auto"/>
                        <w:right w:val="none" w:sz="0" w:space="0" w:color="auto"/>
                      </w:divBdr>
                      <w:divsChild>
                        <w:div w:id="748773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7791819">
      <w:bodyDiv w:val="1"/>
      <w:marLeft w:val="0"/>
      <w:marRight w:val="0"/>
      <w:marTop w:val="0"/>
      <w:marBottom w:val="0"/>
      <w:divBdr>
        <w:top w:val="none" w:sz="0" w:space="0" w:color="auto"/>
        <w:left w:val="none" w:sz="0" w:space="0" w:color="auto"/>
        <w:bottom w:val="none" w:sz="0" w:space="0" w:color="auto"/>
        <w:right w:val="none" w:sz="0" w:space="0" w:color="auto"/>
      </w:divBdr>
    </w:div>
    <w:div w:id="880869438">
      <w:bodyDiv w:val="1"/>
      <w:marLeft w:val="0"/>
      <w:marRight w:val="0"/>
      <w:marTop w:val="0"/>
      <w:marBottom w:val="0"/>
      <w:divBdr>
        <w:top w:val="none" w:sz="0" w:space="0" w:color="auto"/>
        <w:left w:val="none" w:sz="0" w:space="0" w:color="auto"/>
        <w:bottom w:val="none" w:sz="0" w:space="0" w:color="auto"/>
        <w:right w:val="none" w:sz="0" w:space="0" w:color="auto"/>
      </w:divBdr>
    </w:div>
    <w:div w:id="892692733">
      <w:bodyDiv w:val="1"/>
      <w:marLeft w:val="0"/>
      <w:marRight w:val="0"/>
      <w:marTop w:val="0"/>
      <w:marBottom w:val="0"/>
      <w:divBdr>
        <w:top w:val="none" w:sz="0" w:space="0" w:color="auto"/>
        <w:left w:val="none" w:sz="0" w:space="0" w:color="auto"/>
        <w:bottom w:val="none" w:sz="0" w:space="0" w:color="auto"/>
        <w:right w:val="none" w:sz="0" w:space="0" w:color="auto"/>
      </w:divBdr>
    </w:div>
    <w:div w:id="900094000">
      <w:bodyDiv w:val="1"/>
      <w:marLeft w:val="0"/>
      <w:marRight w:val="0"/>
      <w:marTop w:val="0"/>
      <w:marBottom w:val="0"/>
      <w:divBdr>
        <w:top w:val="none" w:sz="0" w:space="0" w:color="auto"/>
        <w:left w:val="none" w:sz="0" w:space="0" w:color="auto"/>
        <w:bottom w:val="none" w:sz="0" w:space="0" w:color="auto"/>
        <w:right w:val="none" w:sz="0" w:space="0" w:color="auto"/>
      </w:divBdr>
      <w:divsChild>
        <w:div w:id="1883054310">
          <w:marLeft w:val="0"/>
          <w:marRight w:val="0"/>
          <w:marTop w:val="0"/>
          <w:marBottom w:val="0"/>
          <w:divBdr>
            <w:top w:val="none" w:sz="0" w:space="0" w:color="auto"/>
            <w:left w:val="none" w:sz="0" w:space="0" w:color="auto"/>
            <w:bottom w:val="none" w:sz="0" w:space="0" w:color="auto"/>
            <w:right w:val="none" w:sz="0" w:space="0" w:color="auto"/>
          </w:divBdr>
        </w:div>
        <w:div w:id="1332369676">
          <w:marLeft w:val="0"/>
          <w:marRight w:val="0"/>
          <w:marTop w:val="0"/>
          <w:marBottom w:val="0"/>
          <w:divBdr>
            <w:top w:val="none" w:sz="0" w:space="0" w:color="auto"/>
            <w:left w:val="none" w:sz="0" w:space="0" w:color="auto"/>
            <w:bottom w:val="none" w:sz="0" w:space="0" w:color="auto"/>
            <w:right w:val="none" w:sz="0" w:space="0" w:color="auto"/>
          </w:divBdr>
          <w:divsChild>
            <w:div w:id="1802335973">
              <w:marLeft w:val="0"/>
              <w:marRight w:val="0"/>
              <w:marTop w:val="0"/>
              <w:marBottom w:val="0"/>
              <w:divBdr>
                <w:top w:val="none" w:sz="0" w:space="0" w:color="auto"/>
                <w:left w:val="none" w:sz="0" w:space="0" w:color="auto"/>
                <w:bottom w:val="none" w:sz="0" w:space="0" w:color="auto"/>
                <w:right w:val="none" w:sz="0" w:space="0" w:color="auto"/>
              </w:divBdr>
              <w:divsChild>
                <w:div w:id="492256605">
                  <w:marLeft w:val="0"/>
                  <w:marRight w:val="0"/>
                  <w:marTop w:val="0"/>
                  <w:marBottom w:val="0"/>
                  <w:divBdr>
                    <w:top w:val="none" w:sz="0" w:space="0" w:color="auto"/>
                    <w:left w:val="none" w:sz="0" w:space="0" w:color="auto"/>
                    <w:bottom w:val="none" w:sz="0" w:space="0" w:color="auto"/>
                    <w:right w:val="none" w:sz="0" w:space="0" w:color="auto"/>
                  </w:divBdr>
                </w:div>
                <w:div w:id="1014259990">
                  <w:marLeft w:val="0"/>
                  <w:marRight w:val="0"/>
                  <w:marTop w:val="0"/>
                  <w:marBottom w:val="0"/>
                  <w:divBdr>
                    <w:top w:val="none" w:sz="0" w:space="0" w:color="auto"/>
                    <w:left w:val="none" w:sz="0" w:space="0" w:color="auto"/>
                    <w:bottom w:val="none" w:sz="0" w:space="0" w:color="auto"/>
                    <w:right w:val="none" w:sz="0" w:space="0" w:color="auto"/>
                  </w:divBdr>
                </w:div>
                <w:div w:id="695616622">
                  <w:marLeft w:val="0"/>
                  <w:marRight w:val="0"/>
                  <w:marTop w:val="0"/>
                  <w:marBottom w:val="0"/>
                  <w:divBdr>
                    <w:top w:val="none" w:sz="0" w:space="0" w:color="auto"/>
                    <w:left w:val="none" w:sz="0" w:space="0" w:color="auto"/>
                    <w:bottom w:val="none" w:sz="0" w:space="0" w:color="auto"/>
                    <w:right w:val="none" w:sz="0" w:space="0" w:color="auto"/>
                  </w:divBdr>
                  <w:divsChild>
                    <w:div w:id="1082291386">
                      <w:marLeft w:val="0"/>
                      <w:marRight w:val="0"/>
                      <w:marTop w:val="0"/>
                      <w:marBottom w:val="0"/>
                      <w:divBdr>
                        <w:top w:val="none" w:sz="0" w:space="0" w:color="auto"/>
                        <w:left w:val="none" w:sz="0" w:space="0" w:color="auto"/>
                        <w:bottom w:val="none" w:sz="0" w:space="0" w:color="auto"/>
                        <w:right w:val="none" w:sz="0" w:space="0" w:color="auto"/>
                      </w:divBdr>
                    </w:div>
                    <w:div w:id="1919905170">
                      <w:marLeft w:val="0"/>
                      <w:marRight w:val="0"/>
                      <w:marTop w:val="0"/>
                      <w:marBottom w:val="0"/>
                      <w:divBdr>
                        <w:top w:val="none" w:sz="0" w:space="0" w:color="auto"/>
                        <w:left w:val="none" w:sz="0" w:space="0" w:color="auto"/>
                        <w:bottom w:val="none" w:sz="0" w:space="0" w:color="auto"/>
                        <w:right w:val="none" w:sz="0" w:space="0" w:color="auto"/>
                      </w:divBdr>
                      <w:divsChild>
                        <w:div w:id="840121218">
                          <w:marLeft w:val="0"/>
                          <w:marRight w:val="0"/>
                          <w:marTop w:val="0"/>
                          <w:marBottom w:val="0"/>
                          <w:divBdr>
                            <w:top w:val="none" w:sz="0" w:space="0" w:color="auto"/>
                            <w:left w:val="none" w:sz="0" w:space="0" w:color="auto"/>
                            <w:bottom w:val="none" w:sz="0" w:space="0" w:color="auto"/>
                            <w:right w:val="none" w:sz="0" w:space="0" w:color="auto"/>
                          </w:divBdr>
                          <w:divsChild>
                            <w:div w:id="135028951">
                              <w:marLeft w:val="0"/>
                              <w:marRight w:val="0"/>
                              <w:marTop w:val="0"/>
                              <w:marBottom w:val="0"/>
                              <w:divBdr>
                                <w:top w:val="none" w:sz="0" w:space="0" w:color="auto"/>
                                <w:left w:val="none" w:sz="0" w:space="0" w:color="auto"/>
                                <w:bottom w:val="none" w:sz="0" w:space="0" w:color="auto"/>
                                <w:right w:val="none" w:sz="0" w:space="0" w:color="auto"/>
                              </w:divBdr>
                              <w:divsChild>
                                <w:div w:id="1478915437">
                                  <w:marLeft w:val="0"/>
                                  <w:marRight w:val="0"/>
                                  <w:marTop w:val="0"/>
                                  <w:marBottom w:val="0"/>
                                  <w:divBdr>
                                    <w:top w:val="none" w:sz="0" w:space="0" w:color="auto"/>
                                    <w:left w:val="none" w:sz="0" w:space="0" w:color="auto"/>
                                    <w:bottom w:val="none" w:sz="0" w:space="0" w:color="auto"/>
                                    <w:right w:val="none" w:sz="0" w:space="0" w:color="auto"/>
                                  </w:divBdr>
                                  <w:divsChild>
                                    <w:div w:id="1246452808">
                                      <w:marLeft w:val="0"/>
                                      <w:marRight w:val="0"/>
                                      <w:marTop w:val="0"/>
                                      <w:marBottom w:val="0"/>
                                      <w:divBdr>
                                        <w:top w:val="none" w:sz="0" w:space="0" w:color="auto"/>
                                        <w:left w:val="none" w:sz="0" w:space="0" w:color="auto"/>
                                        <w:bottom w:val="none" w:sz="0" w:space="0" w:color="auto"/>
                                        <w:right w:val="none" w:sz="0" w:space="0" w:color="auto"/>
                                      </w:divBdr>
                                      <w:divsChild>
                                        <w:div w:id="827208164">
                                          <w:marLeft w:val="0"/>
                                          <w:marRight w:val="0"/>
                                          <w:marTop w:val="0"/>
                                          <w:marBottom w:val="0"/>
                                          <w:divBdr>
                                            <w:top w:val="none" w:sz="0" w:space="0" w:color="auto"/>
                                            <w:left w:val="none" w:sz="0" w:space="0" w:color="auto"/>
                                            <w:bottom w:val="none" w:sz="0" w:space="0" w:color="auto"/>
                                            <w:right w:val="none" w:sz="0" w:space="0" w:color="auto"/>
                                          </w:divBdr>
                                          <w:divsChild>
                                            <w:div w:id="780804417">
                                              <w:marLeft w:val="0"/>
                                              <w:marRight w:val="0"/>
                                              <w:marTop w:val="0"/>
                                              <w:marBottom w:val="0"/>
                                              <w:divBdr>
                                                <w:top w:val="none" w:sz="0" w:space="0" w:color="auto"/>
                                                <w:left w:val="none" w:sz="0" w:space="0" w:color="auto"/>
                                                <w:bottom w:val="none" w:sz="0" w:space="0" w:color="auto"/>
                                                <w:right w:val="none" w:sz="0" w:space="0" w:color="auto"/>
                                              </w:divBdr>
                                            </w:div>
                                            <w:div w:id="1372419695">
                                              <w:marLeft w:val="0"/>
                                              <w:marRight w:val="0"/>
                                              <w:marTop w:val="0"/>
                                              <w:marBottom w:val="0"/>
                                              <w:divBdr>
                                                <w:top w:val="none" w:sz="0" w:space="0" w:color="auto"/>
                                                <w:left w:val="none" w:sz="0" w:space="0" w:color="auto"/>
                                                <w:bottom w:val="none" w:sz="0" w:space="0" w:color="auto"/>
                                                <w:right w:val="none" w:sz="0" w:space="0" w:color="auto"/>
                                              </w:divBdr>
                                            </w:div>
                                          </w:divsChild>
                                        </w:div>
                                        <w:div w:id="222301088">
                                          <w:marLeft w:val="0"/>
                                          <w:marRight w:val="0"/>
                                          <w:marTop w:val="0"/>
                                          <w:marBottom w:val="0"/>
                                          <w:divBdr>
                                            <w:top w:val="none" w:sz="0" w:space="0" w:color="auto"/>
                                            <w:left w:val="none" w:sz="0" w:space="0" w:color="auto"/>
                                            <w:bottom w:val="none" w:sz="0" w:space="0" w:color="auto"/>
                                            <w:right w:val="none" w:sz="0" w:space="0" w:color="auto"/>
                                          </w:divBdr>
                                        </w:div>
                                        <w:div w:id="165246554">
                                          <w:marLeft w:val="0"/>
                                          <w:marRight w:val="0"/>
                                          <w:marTop w:val="0"/>
                                          <w:marBottom w:val="0"/>
                                          <w:divBdr>
                                            <w:top w:val="none" w:sz="0" w:space="0" w:color="auto"/>
                                            <w:left w:val="none" w:sz="0" w:space="0" w:color="auto"/>
                                            <w:bottom w:val="none" w:sz="0" w:space="0" w:color="auto"/>
                                            <w:right w:val="none" w:sz="0" w:space="0" w:color="auto"/>
                                          </w:divBdr>
                                          <w:divsChild>
                                            <w:div w:id="301663707">
                                              <w:marLeft w:val="0"/>
                                              <w:marRight w:val="0"/>
                                              <w:marTop w:val="0"/>
                                              <w:marBottom w:val="0"/>
                                              <w:divBdr>
                                                <w:top w:val="none" w:sz="0" w:space="0" w:color="auto"/>
                                                <w:left w:val="none" w:sz="0" w:space="0" w:color="auto"/>
                                                <w:bottom w:val="none" w:sz="0" w:space="0" w:color="auto"/>
                                                <w:right w:val="none" w:sz="0" w:space="0" w:color="auto"/>
                                              </w:divBdr>
                                            </w:div>
                                            <w:div w:id="1530870288">
                                              <w:marLeft w:val="0"/>
                                              <w:marRight w:val="0"/>
                                              <w:marTop w:val="0"/>
                                              <w:marBottom w:val="0"/>
                                              <w:divBdr>
                                                <w:top w:val="none" w:sz="0" w:space="0" w:color="auto"/>
                                                <w:left w:val="none" w:sz="0" w:space="0" w:color="auto"/>
                                                <w:bottom w:val="none" w:sz="0" w:space="0" w:color="auto"/>
                                                <w:right w:val="none" w:sz="0" w:space="0" w:color="auto"/>
                                              </w:divBdr>
                                              <w:divsChild>
                                                <w:div w:id="730888706">
                                                  <w:marLeft w:val="0"/>
                                                  <w:marRight w:val="0"/>
                                                  <w:marTop w:val="0"/>
                                                  <w:marBottom w:val="0"/>
                                                  <w:divBdr>
                                                    <w:top w:val="none" w:sz="0" w:space="0" w:color="auto"/>
                                                    <w:left w:val="none" w:sz="0" w:space="0" w:color="auto"/>
                                                    <w:bottom w:val="none" w:sz="0" w:space="0" w:color="auto"/>
                                                    <w:right w:val="none" w:sz="0" w:space="0" w:color="auto"/>
                                                  </w:divBdr>
                                                </w:div>
                                              </w:divsChild>
                                            </w:div>
                                            <w:div w:id="161817954">
                                              <w:marLeft w:val="0"/>
                                              <w:marRight w:val="0"/>
                                              <w:marTop w:val="0"/>
                                              <w:marBottom w:val="0"/>
                                              <w:divBdr>
                                                <w:top w:val="none" w:sz="0" w:space="0" w:color="auto"/>
                                                <w:left w:val="none" w:sz="0" w:space="0" w:color="auto"/>
                                                <w:bottom w:val="none" w:sz="0" w:space="0" w:color="auto"/>
                                                <w:right w:val="none" w:sz="0" w:space="0" w:color="auto"/>
                                              </w:divBdr>
                                            </w:div>
                                            <w:div w:id="274144104">
                                              <w:marLeft w:val="0"/>
                                              <w:marRight w:val="0"/>
                                              <w:marTop w:val="0"/>
                                              <w:marBottom w:val="0"/>
                                              <w:divBdr>
                                                <w:top w:val="none" w:sz="0" w:space="0" w:color="auto"/>
                                                <w:left w:val="none" w:sz="0" w:space="0" w:color="auto"/>
                                                <w:bottom w:val="none" w:sz="0" w:space="0" w:color="auto"/>
                                                <w:right w:val="none" w:sz="0" w:space="0" w:color="auto"/>
                                              </w:divBdr>
                                              <w:divsChild>
                                                <w:div w:id="1891728340">
                                                  <w:marLeft w:val="0"/>
                                                  <w:marRight w:val="0"/>
                                                  <w:marTop w:val="0"/>
                                                  <w:marBottom w:val="0"/>
                                                  <w:divBdr>
                                                    <w:top w:val="none" w:sz="0" w:space="0" w:color="auto"/>
                                                    <w:left w:val="none" w:sz="0" w:space="0" w:color="auto"/>
                                                    <w:bottom w:val="none" w:sz="0" w:space="0" w:color="auto"/>
                                                    <w:right w:val="none" w:sz="0" w:space="0" w:color="auto"/>
                                                  </w:divBdr>
                                                  <w:divsChild>
                                                    <w:div w:id="1048608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309730">
                                              <w:marLeft w:val="0"/>
                                              <w:marRight w:val="0"/>
                                              <w:marTop w:val="0"/>
                                              <w:marBottom w:val="0"/>
                                              <w:divBdr>
                                                <w:top w:val="none" w:sz="0" w:space="0" w:color="auto"/>
                                                <w:left w:val="none" w:sz="0" w:space="0" w:color="auto"/>
                                                <w:bottom w:val="none" w:sz="0" w:space="0" w:color="auto"/>
                                                <w:right w:val="none" w:sz="0" w:space="0" w:color="auto"/>
                                              </w:divBdr>
                                              <w:divsChild>
                                                <w:div w:id="1948538026">
                                                  <w:marLeft w:val="0"/>
                                                  <w:marRight w:val="0"/>
                                                  <w:marTop w:val="0"/>
                                                  <w:marBottom w:val="0"/>
                                                  <w:divBdr>
                                                    <w:top w:val="none" w:sz="0" w:space="0" w:color="auto"/>
                                                    <w:left w:val="none" w:sz="0" w:space="0" w:color="auto"/>
                                                    <w:bottom w:val="none" w:sz="0" w:space="0" w:color="auto"/>
                                                    <w:right w:val="none" w:sz="0" w:space="0" w:color="auto"/>
                                                  </w:divBdr>
                                                </w:div>
                                              </w:divsChild>
                                            </w:div>
                                            <w:div w:id="2082554426">
                                              <w:marLeft w:val="0"/>
                                              <w:marRight w:val="0"/>
                                              <w:marTop w:val="0"/>
                                              <w:marBottom w:val="0"/>
                                              <w:divBdr>
                                                <w:top w:val="none" w:sz="0" w:space="0" w:color="auto"/>
                                                <w:left w:val="none" w:sz="0" w:space="0" w:color="auto"/>
                                                <w:bottom w:val="none" w:sz="0" w:space="0" w:color="auto"/>
                                                <w:right w:val="none" w:sz="0" w:space="0" w:color="auto"/>
                                              </w:divBdr>
                                            </w:div>
                                            <w:div w:id="1756319728">
                                              <w:marLeft w:val="0"/>
                                              <w:marRight w:val="0"/>
                                              <w:marTop w:val="0"/>
                                              <w:marBottom w:val="0"/>
                                              <w:divBdr>
                                                <w:top w:val="none" w:sz="0" w:space="0" w:color="auto"/>
                                                <w:left w:val="none" w:sz="0" w:space="0" w:color="auto"/>
                                                <w:bottom w:val="none" w:sz="0" w:space="0" w:color="auto"/>
                                                <w:right w:val="none" w:sz="0" w:space="0" w:color="auto"/>
                                              </w:divBdr>
                                              <w:divsChild>
                                                <w:div w:id="1217742459">
                                                  <w:marLeft w:val="0"/>
                                                  <w:marRight w:val="0"/>
                                                  <w:marTop w:val="0"/>
                                                  <w:marBottom w:val="0"/>
                                                  <w:divBdr>
                                                    <w:top w:val="none" w:sz="0" w:space="0" w:color="auto"/>
                                                    <w:left w:val="none" w:sz="0" w:space="0" w:color="auto"/>
                                                    <w:bottom w:val="none" w:sz="0" w:space="0" w:color="auto"/>
                                                    <w:right w:val="none" w:sz="0" w:space="0" w:color="auto"/>
                                                  </w:divBdr>
                                                </w:div>
                                              </w:divsChild>
                                            </w:div>
                                            <w:div w:id="7492330">
                                              <w:marLeft w:val="0"/>
                                              <w:marRight w:val="0"/>
                                              <w:marTop w:val="0"/>
                                              <w:marBottom w:val="0"/>
                                              <w:divBdr>
                                                <w:top w:val="none" w:sz="0" w:space="0" w:color="auto"/>
                                                <w:left w:val="none" w:sz="0" w:space="0" w:color="auto"/>
                                                <w:bottom w:val="none" w:sz="0" w:space="0" w:color="auto"/>
                                                <w:right w:val="none" w:sz="0" w:space="0" w:color="auto"/>
                                              </w:divBdr>
                                              <w:divsChild>
                                                <w:div w:id="1150557663">
                                                  <w:marLeft w:val="0"/>
                                                  <w:marRight w:val="0"/>
                                                  <w:marTop w:val="0"/>
                                                  <w:marBottom w:val="0"/>
                                                  <w:divBdr>
                                                    <w:top w:val="none" w:sz="0" w:space="0" w:color="auto"/>
                                                    <w:left w:val="none" w:sz="0" w:space="0" w:color="auto"/>
                                                    <w:bottom w:val="none" w:sz="0" w:space="0" w:color="auto"/>
                                                    <w:right w:val="none" w:sz="0" w:space="0" w:color="auto"/>
                                                  </w:divBdr>
                                                </w:div>
                                              </w:divsChild>
                                            </w:div>
                                            <w:div w:id="2034846437">
                                              <w:marLeft w:val="0"/>
                                              <w:marRight w:val="0"/>
                                              <w:marTop w:val="0"/>
                                              <w:marBottom w:val="0"/>
                                              <w:divBdr>
                                                <w:top w:val="none" w:sz="0" w:space="0" w:color="auto"/>
                                                <w:left w:val="none" w:sz="0" w:space="0" w:color="auto"/>
                                                <w:bottom w:val="none" w:sz="0" w:space="0" w:color="auto"/>
                                                <w:right w:val="none" w:sz="0" w:space="0" w:color="auto"/>
                                              </w:divBdr>
                                              <w:divsChild>
                                                <w:div w:id="502473877">
                                                  <w:marLeft w:val="0"/>
                                                  <w:marRight w:val="0"/>
                                                  <w:marTop w:val="0"/>
                                                  <w:marBottom w:val="0"/>
                                                  <w:divBdr>
                                                    <w:top w:val="none" w:sz="0" w:space="0" w:color="auto"/>
                                                    <w:left w:val="none" w:sz="0" w:space="0" w:color="auto"/>
                                                    <w:bottom w:val="none" w:sz="0" w:space="0" w:color="auto"/>
                                                    <w:right w:val="none" w:sz="0" w:space="0" w:color="auto"/>
                                                  </w:divBdr>
                                                </w:div>
                                              </w:divsChild>
                                            </w:div>
                                            <w:div w:id="21133087">
                                              <w:marLeft w:val="0"/>
                                              <w:marRight w:val="0"/>
                                              <w:marTop w:val="0"/>
                                              <w:marBottom w:val="0"/>
                                              <w:divBdr>
                                                <w:top w:val="none" w:sz="0" w:space="0" w:color="auto"/>
                                                <w:left w:val="none" w:sz="0" w:space="0" w:color="auto"/>
                                                <w:bottom w:val="none" w:sz="0" w:space="0" w:color="auto"/>
                                                <w:right w:val="none" w:sz="0" w:space="0" w:color="auto"/>
                                              </w:divBdr>
                                              <w:divsChild>
                                                <w:div w:id="1816294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458239">
                                          <w:marLeft w:val="0"/>
                                          <w:marRight w:val="0"/>
                                          <w:marTop w:val="0"/>
                                          <w:marBottom w:val="0"/>
                                          <w:divBdr>
                                            <w:top w:val="none" w:sz="0" w:space="0" w:color="auto"/>
                                            <w:left w:val="none" w:sz="0" w:space="0" w:color="auto"/>
                                            <w:bottom w:val="none" w:sz="0" w:space="0" w:color="auto"/>
                                            <w:right w:val="none" w:sz="0" w:space="0" w:color="auto"/>
                                          </w:divBdr>
                                        </w:div>
                                        <w:div w:id="868375836">
                                          <w:marLeft w:val="0"/>
                                          <w:marRight w:val="0"/>
                                          <w:marTop w:val="0"/>
                                          <w:marBottom w:val="0"/>
                                          <w:divBdr>
                                            <w:top w:val="none" w:sz="0" w:space="0" w:color="auto"/>
                                            <w:left w:val="none" w:sz="0" w:space="0" w:color="auto"/>
                                            <w:bottom w:val="none" w:sz="0" w:space="0" w:color="auto"/>
                                            <w:right w:val="none" w:sz="0" w:space="0" w:color="auto"/>
                                          </w:divBdr>
                                          <w:divsChild>
                                            <w:div w:id="347407959">
                                              <w:marLeft w:val="0"/>
                                              <w:marRight w:val="0"/>
                                              <w:marTop w:val="0"/>
                                              <w:marBottom w:val="0"/>
                                              <w:divBdr>
                                                <w:top w:val="none" w:sz="0" w:space="0" w:color="auto"/>
                                                <w:left w:val="none" w:sz="0" w:space="0" w:color="auto"/>
                                                <w:bottom w:val="none" w:sz="0" w:space="0" w:color="auto"/>
                                                <w:right w:val="none" w:sz="0" w:space="0" w:color="auto"/>
                                              </w:divBdr>
                                              <w:divsChild>
                                                <w:div w:id="1359620680">
                                                  <w:marLeft w:val="0"/>
                                                  <w:marRight w:val="0"/>
                                                  <w:marTop w:val="0"/>
                                                  <w:marBottom w:val="0"/>
                                                  <w:divBdr>
                                                    <w:top w:val="none" w:sz="0" w:space="0" w:color="auto"/>
                                                    <w:left w:val="none" w:sz="0" w:space="0" w:color="auto"/>
                                                    <w:bottom w:val="none" w:sz="0" w:space="0" w:color="auto"/>
                                                    <w:right w:val="none" w:sz="0" w:space="0" w:color="auto"/>
                                                  </w:divBdr>
                                                </w:div>
                                                <w:div w:id="789862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122586">
                                          <w:marLeft w:val="0"/>
                                          <w:marRight w:val="0"/>
                                          <w:marTop w:val="0"/>
                                          <w:marBottom w:val="0"/>
                                          <w:divBdr>
                                            <w:top w:val="none" w:sz="0" w:space="0" w:color="auto"/>
                                            <w:left w:val="none" w:sz="0" w:space="0" w:color="auto"/>
                                            <w:bottom w:val="none" w:sz="0" w:space="0" w:color="auto"/>
                                            <w:right w:val="none" w:sz="0" w:space="0" w:color="auto"/>
                                          </w:divBdr>
                                        </w:div>
                                        <w:div w:id="591550138">
                                          <w:marLeft w:val="0"/>
                                          <w:marRight w:val="0"/>
                                          <w:marTop w:val="0"/>
                                          <w:marBottom w:val="0"/>
                                          <w:divBdr>
                                            <w:top w:val="none" w:sz="0" w:space="0" w:color="auto"/>
                                            <w:left w:val="none" w:sz="0" w:space="0" w:color="auto"/>
                                            <w:bottom w:val="none" w:sz="0" w:space="0" w:color="auto"/>
                                            <w:right w:val="none" w:sz="0" w:space="0" w:color="auto"/>
                                          </w:divBdr>
                                          <w:divsChild>
                                            <w:div w:id="1557665339">
                                              <w:marLeft w:val="0"/>
                                              <w:marRight w:val="0"/>
                                              <w:marTop w:val="0"/>
                                              <w:marBottom w:val="0"/>
                                              <w:divBdr>
                                                <w:top w:val="none" w:sz="0" w:space="0" w:color="auto"/>
                                                <w:left w:val="none" w:sz="0" w:space="0" w:color="auto"/>
                                                <w:bottom w:val="none" w:sz="0" w:space="0" w:color="auto"/>
                                                <w:right w:val="none" w:sz="0" w:space="0" w:color="auto"/>
                                              </w:divBdr>
                                            </w:div>
                                            <w:div w:id="240214899">
                                              <w:marLeft w:val="0"/>
                                              <w:marRight w:val="0"/>
                                              <w:marTop w:val="0"/>
                                              <w:marBottom w:val="0"/>
                                              <w:divBdr>
                                                <w:top w:val="none" w:sz="0" w:space="0" w:color="auto"/>
                                                <w:left w:val="none" w:sz="0" w:space="0" w:color="auto"/>
                                                <w:bottom w:val="none" w:sz="0" w:space="0" w:color="auto"/>
                                                <w:right w:val="none" w:sz="0" w:space="0" w:color="auto"/>
                                              </w:divBdr>
                                              <w:divsChild>
                                                <w:div w:id="1938370407">
                                                  <w:marLeft w:val="0"/>
                                                  <w:marRight w:val="0"/>
                                                  <w:marTop w:val="0"/>
                                                  <w:marBottom w:val="0"/>
                                                  <w:divBdr>
                                                    <w:top w:val="none" w:sz="0" w:space="0" w:color="auto"/>
                                                    <w:left w:val="none" w:sz="0" w:space="0" w:color="auto"/>
                                                    <w:bottom w:val="none" w:sz="0" w:space="0" w:color="auto"/>
                                                    <w:right w:val="none" w:sz="0" w:space="0" w:color="auto"/>
                                                  </w:divBdr>
                                                </w:div>
                                              </w:divsChild>
                                            </w:div>
                                            <w:div w:id="1193114121">
                                              <w:marLeft w:val="0"/>
                                              <w:marRight w:val="0"/>
                                              <w:marTop w:val="0"/>
                                              <w:marBottom w:val="0"/>
                                              <w:divBdr>
                                                <w:top w:val="none" w:sz="0" w:space="0" w:color="auto"/>
                                                <w:left w:val="none" w:sz="0" w:space="0" w:color="auto"/>
                                                <w:bottom w:val="none" w:sz="0" w:space="0" w:color="auto"/>
                                                <w:right w:val="none" w:sz="0" w:space="0" w:color="auto"/>
                                              </w:divBdr>
                                            </w:div>
                                            <w:div w:id="2045324073">
                                              <w:marLeft w:val="0"/>
                                              <w:marRight w:val="0"/>
                                              <w:marTop w:val="0"/>
                                              <w:marBottom w:val="0"/>
                                              <w:divBdr>
                                                <w:top w:val="none" w:sz="0" w:space="0" w:color="auto"/>
                                                <w:left w:val="none" w:sz="0" w:space="0" w:color="auto"/>
                                                <w:bottom w:val="none" w:sz="0" w:space="0" w:color="auto"/>
                                                <w:right w:val="none" w:sz="0" w:space="0" w:color="auto"/>
                                              </w:divBdr>
                                              <w:divsChild>
                                                <w:div w:id="1093478593">
                                                  <w:marLeft w:val="0"/>
                                                  <w:marRight w:val="0"/>
                                                  <w:marTop w:val="0"/>
                                                  <w:marBottom w:val="0"/>
                                                  <w:divBdr>
                                                    <w:top w:val="none" w:sz="0" w:space="0" w:color="auto"/>
                                                    <w:left w:val="none" w:sz="0" w:space="0" w:color="auto"/>
                                                    <w:bottom w:val="none" w:sz="0" w:space="0" w:color="auto"/>
                                                    <w:right w:val="none" w:sz="0" w:space="0" w:color="auto"/>
                                                  </w:divBdr>
                                                  <w:divsChild>
                                                    <w:div w:id="1452703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8615829">
                                              <w:marLeft w:val="0"/>
                                              <w:marRight w:val="0"/>
                                              <w:marTop w:val="0"/>
                                              <w:marBottom w:val="0"/>
                                              <w:divBdr>
                                                <w:top w:val="none" w:sz="0" w:space="0" w:color="auto"/>
                                                <w:left w:val="none" w:sz="0" w:space="0" w:color="auto"/>
                                                <w:bottom w:val="none" w:sz="0" w:space="0" w:color="auto"/>
                                                <w:right w:val="none" w:sz="0" w:space="0" w:color="auto"/>
                                              </w:divBdr>
                                              <w:divsChild>
                                                <w:div w:id="1398475254">
                                                  <w:marLeft w:val="0"/>
                                                  <w:marRight w:val="0"/>
                                                  <w:marTop w:val="0"/>
                                                  <w:marBottom w:val="0"/>
                                                  <w:divBdr>
                                                    <w:top w:val="none" w:sz="0" w:space="0" w:color="auto"/>
                                                    <w:left w:val="none" w:sz="0" w:space="0" w:color="auto"/>
                                                    <w:bottom w:val="none" w:sz="0" w:space="0" w:color="auto"/>
                                                    <w:right w:val="none" w:sz="0" w:space="0" w:color="auto"/>
                                                  </w:divBdr>
                                                </w:div>
                                              </w:divsChild>
                                            </w:div>
                                            <w:div w:id="1869172129">
                                              <w:marLeft w:val="0"/>
                                              <w:marRight w:val="0"/>
                                              <w:marTop w:val="0"/>
                                              <w:marBottom w:val="0"/>
                                              <w:divBdr>
                                                <w:top w:val="none" w:sz="0" w:space="0" w:color="auto"/>
                                                <w:left w:val="none" w:sz="0" w:space="0" w:color="auto"/>
                                                <w:bottom w:val="none" w:sz="0" w:space="0" w:color="auto"/>
                                                <w:right w:val="none" w:sz="0" w:space="0" w:color="auto"/>
                                              </w:divBdr>
                                            </w:div>
                                            <w:div w:id="630673084">
                                              <w:marLeft w:val="0"/>
                                              <w:marRight w:val="0"/>
                                              <w:marTop w:val="0"/>
                                              <w:marBottom w:val="0"/>
                                              <w:divBdr>
                                                <w:top w:val="none" w:sz="0" w:space="0" w:color="auto"/>
                                                <w:left w:val="none" w:sz="0" w:space="0" w:color="auto"/>
                                                <w:bottom w:val="none" w:sz="0" w:space="0" w:color="auto"/>
                                                <w:right w:val="none" w:sz="0" w:space="0" w:color="auto"/>
                                              </w:divBdr>
                                              <w:divsChild>
                                                <w:div w:id="1021391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09750186">
                  <w:marLeft w:val="0"/>
                  <w:marRight w:val="0"/>
                  <w:marTop w:val="0"/>
                  <w:marBottom w:val="0"/>
                  <w:divBdr>
                    <w:top w:val="none" w:sz="0" w:space="0" w:color="auto"/>
                    <w:left w:val="none" w:sz="0" w:space="0" w:color="auto"/>
                    <w:bottom w:val="none" w:sz="0" w:space="0" w:color="auto"/>
                    <w:right w:val="none" w:sz="0" w:space="0" w:color="auto"/>
                  </w:divBdr>
                </w:div>
                <w:div w:id="505365643">
                  <w:marLeft w:val="0"/>
                  <w:marRight w:val="0"/>
                  <w:marTop w:val="0"/>
                  <w:marBottom w:val="0"/>
                  <w:divBdr>
                    <w:top w:val="none" w:sz="0" w:space="0" w:color="auto"/>
                    <w:left w:val="none" w:sz="0" w:space="0" w:color="auto"/>
                    <w:bottom w:val="none" w:sz="0" w:space="0" w:color="auto"/>
                    <w:right w:val="none" w:sz="0" w:space="0" w:color="auto"/>
                  </w:divBdr>
                </w:div>
                <w:div w:id="492454861">
                  <w:marLeft w:val="0"/>
                  <w:marRight w:val="0"/>
                  <w:marTop w:val="0"/>
                  <w:marBottom w:val="0"/>
                  <w:divBdr>
                    <w:top w:val="none" w:sz="0" w:space="0" w:color="auto"/>
                    <w:left w:val="none" w:sz="0" w:space="0" w:color="auto"/>
                    <w:bottom w:val="none" w:sz="0" w:space="0" w:color="auto"/>
                    <w:right w:val="none" w:sz="0" w:space="0" w:color="auto"/>
                  </w:divBdr>
                </w:div>
                <w:div w:id="449127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032904">
      <w:bodyDiv w:val="1"/>
      <w:marLeft w:val="0"/>
      <w:marRight w:val="0"/>
      <w:marTop w:val="0"/>
      <w:marBottom w:val="0"/>
      <w:divBdr>
        <w:top w:val="none" w:sz="0" w:space="0" w:color="auto"/>
        <w:left w:val="none" w:sz="0" w:space="0" w:color="auto"/>
        <w:bottom w:val="none" w:sz="0" w:space="0" w:color="auto"/>
        <w:right w:val="none" w:sz="0" w:space="0" w:color="auto"/>
      </w:divBdr>
      <w:divsChild>
        <w:div w:id="9496277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11933832">
      <w:bodyDiv w:val="1"/>
      <w:marLeft w:val="0"/>
      <w:marRight w:val="0"/>
      <w:marTop w:val="0"/>
      <w:marBottom w:val="0"/>
      <w:divBdr>
        <w:top w:val="none" w:sz="0" w:space="0" w:color="auto"/>
        <w:left w:val="none" w:sz="0" w:space="0" w:color="auto"/>
        <w:bottom w:val="none" w:sz="0" w:space="0" w:color="auto"/>
        <w:right w:val="none" w:sz="0" w:space="0" w:color="auto"/>
      </w:divBdr>
      <w:divsChild>
        <w:div w:id="967049351">
          <w:marLeft w:val="0"/>
          <w:marRight w:val="0"/>
          <w:marTop w:val="0"/>
          <w:marBottom w:val="0"/>
          <w:divBdr>
            <w:top w:val="none" w:sz="0" w:space="0" w:color="auto"/>
            <w:left w:val="none" w:sz="0" w:space="0" w:color="auto"/>
            <w:bottom w:val="none" w:sz="0" w:space="0" w:color="auto"/>
            <w:right w:val="none" w:sz="0" w:space="0" w:color="auto"/>
          </w:divBdr>
          <w:divsChild>
            <w:div w:id="792795403">
              <w:marLeft w:val="0"/>
              <w:marRight w:val="0"/>
              <w:marTop w:val="0"/>
              <w:marBottom w:val="0"/>
              <w:divBdr>
                <w:top w:val="none" w:sz="0" w:space="0" w:color="auto"/>
                <w:left w:val="none" w:sz="0" w:space="0" w:color="auto"/>
                <w:bottom w:val="none" w:sz="0" w:space="0" w:color="auto"/>
                <w:right w:val="none" w:sz="0" w:space="0" w:color="auto"/>
              </w:divBdr>
            </w:div>
          </w:divsChild>
        </w:div>
        <w:div w:id="2015646204">
          <w:marLeft w:val="0"/>
          <w:marRight w:val="0"/>
          <w:marTop w:val="0"/>
          <w:marBottom w:val="0"/>
          <w:divBdr>
            <w:top w:val="none" w:sz="0" w:space="0" w:color="auto"/>
            <w:left w:val="none" w:sz="0" w:space="0" w:color="auto"/>
            <w:bottom w:val="single" w:sz="6" w:space="0" w:color="A9A9A9"/>
            <w:right w:val="none" w:sz="0" w:space="0" w:color="auto"/>
          </w:divBdr>
          <w:divsChild>
            <w:div w:id="988248102">
              <w:marLeft w:val="0"/>
              <w:marRight w:val="0"/>
              <w:marTop w:val="0"/>
              <w:marBottom w:val="0"/>
              <w:divBdr>
                <w:top w:val="none" w:sz="0" w:space="0" w:color="auto"/>
                <w:left w:val="none" w:sz="0" w:space="0" w:color="auto"/>
                <w:bottom w:val="none" w:sz="0" w:space="0" w:color="auto"/>
                <w:right w:val="none" w:sz="0" w:space="0" w:color="auto"/>
              </w:divBdr>
              <w:divsChild>
                <w:div w:id="2004626730">
                  <w:marLeft w:val="0"/>
                  <w:marRight w:val="0"/>
                  <w:marTop w:val="0"/>
                  <w:marBottom w:val="0"/>
                  <w:divBdr>
                    <w:top w:val="none" w:sz="0" w:space="0" w:color="auto"/>
                    <w:left w:val="none" w:sz="0" w:space="0" w:color="auto"/>
                    <w:bottom w:val="none" w:sz="0" w:space="0" w:color="auto"/>
                    <w:right w:val="none" w:sz="0" w:space="0" w:color="auto"/>
                  </w:divBdr>
                  <w:divsChild>
                    <w:div w:id="1283999015">
                      <w:marLeft w:val="0"/>
                      <w:marRight w:val="0"/>
                      <w:marTop w:val="0"/>
                      <w:marBottom w:val="0"/>
                      <w:divBdr>
                        <w:top w:val="none" w:sz="0" w:space="0" w:color="auto"/>
                        <w:left w:val="none" w:sz="0" w:space="0" w:color="auto"/>
                        <w:bottom w:val="none" w:sz="0" w:space="0" w:color="auto"/>
                        <w:right w:val="none" w:sz="0" w:space="0" w:color="auto"/>
                      </w:divBdr>
                      <w:divsChild>
                        <w:div w:id="881746384">
                          <w:marLeft w:val="0"/>
                          <w:marRight w:val="0"/>
                          <w:marTop w:val="0"/>
                          <w:marBottom w:val="0"/>
                          <w:divBdr>
                            <w:top w:val="none" w:sz="0" w:space="0" w:color="auto"/>
                            <w:left w:val="none" w:sz="0" w:space="0" w:color="auto"/>
                            <w:bottom w:val="none" w:sz="0" w:space="0" w:color="auto"/>
                            <w:right w:val="none" w:sz="0" w:space="0" w:color="auto"/>
                          </w:divBdr>
                        </w:div>
                        <w:div w:id="3361676">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 w:id="400450318">
          <w:marLeft w:val="0"/>
          <w:marRight w:val="0"/>
          <w:marTop w:val="240"/>
          <w:marBottom w:val="0"/>
          <w:divBdr>
            <w:top w:val="none" w:sz="0" w:space="0" w:color="auto"/>
            <w:left w:val="none" w:sz="0" w:space="0" w:color="auto"/>
            <w:bottom w:val="none" w:sz="0" w:space="0" w:color="auto"/>
            <w:right w:val="none" w:sz="0" w:space="0" w:color="auto"/>
          </w:divBdr>
          <w:divsChild>
            <w:div w:id="115104491">
              <w:marLeft w:val="0"/>
              <w:marRight w:val="0"/>
              <w:marTop w:val="0"/>
              <w:marBottom w:val="0"/>
              <w:divBdr>
                <w:top w:val="none" w:sz="0" w:space="0" w:color="auto"/>
                <w:left w:val="none" w:sz="0" w:space="0" w:color="auto"/>
                <w:bottom w:val="none" w:sz="0" w:space="0" w:color="auto"/>
                <w:right w:val="none" w:sz="0" w:space="0" w:color="auto"/>
              </w:divBdr>
              <w:divsChild>
                <w:div w:id="1364283999">
                  <w:marLeft w:val="0"/>
                  <w:marRight w:val="0"/>
                  <w:marTop w:val="0"/>
                  <w:marBottom w:val="0"/>
                  <w:divBdr>
                    <w:top w:val="none" w:sz="0" w:space="0" w:color="auto"/>
                    <w:left w:val="none" w:sz="0" w:space="0" w:color="auto"/>
                    <w:bottom w:val="none" w:sz="0" w:space="0" w:color="auto"/>
                    <w:right w:val="none" w:sz="0" w:space="0" w:color="auto"/>
                  </w:divBdr>
                </w:div>
                <w:div w:id="438178842">
                  <w:marLeft w:val="0"/>
                  <w:marRight w:val="0"/>
                  <w:marTop w:val="0"/>
                  <w:marBottom w:val="0"/>
                  <w:divBdr>
                    <w:top w:val="none" w:sz="0" w:space="0" w:color="auto"/>
                    <w:left w:val="none" w:sz="0" w:space="0" w:color="auto"/>
                    <w:bottom w:val="none" w:sz="0" w:space="0" w:color="auto"/>
                    <w:right w:val="none" w:sz="0" w:space="0" w:color="auto"/>
                  </w:divBdr>
                </w:div>
                <w:div w:id="916404715">
                  <w:marLeft w:val="0"/>
                  <w:marRight w:val="0"/>
                  <w:marTop w:val="0"/>
                  <w:marBottom w:val="0"/>
                  <w:divBdr>
                    <w:top w:val="none" w:sz="0" w:space="0" w:color="auto"/>
                    <w:left w:val="none" w:sz="0" w:space="0" w:color="auto"/>
                    <w:bottom w:val="single" w:sz="6" w:space="0" w:color="EBEBEB"/>
                    <w:right w:val="none" w:sz="0" w:space="0" w:color="auto"/>
                  </w:divBdr>
                  <w:divsChild>
                    <w:div w:id="903414334">
                      <w:marLeft w:val="0"/>
                      <w:marRight w:val="0"/>
                      <w:marTop w:val="0"/>
                      <w:marBottom w:val="0"/>
                      <w:divBdr>
                        <w:top w:val="none" w:sz="0" w:space="0" w:color="auto"/>
                        <w:left w:val="none" w:sz="0" w:space="0" w:color="auto"/>
                        <w:bottom w:val="none" w:sz="0" w:space="0" w:color="auto"/>
                        <w:right w:val="none" w:sz="0" w:space="0" w:color="auto"/>
                      </w:divBdr>
                    </w:div>
                  </w:divsChild>
                </w:div>
                <w:div w:id="792745046">
                  <w:marLeft w:val="0"/>
                  <w:marRight w:val="0"/>
                  <w:marTop w:val="285"/>
                  <w:marBottom w:val="285"/>
                  <w:divBdr>
                    <w:top w:val="none" w:sz="0" w:space="0" w:color="auto"/>
                    <w:left w:val="none" w:sz="0" w:space="0" w:color="auto"/>
                    <w:bottom w:val="none" w:sz="0" w:space="0" w:color="auto"/>
                    <w:right w:val="none" w:sz="0" w:space="0" w:color="auto"/>
                  </w:divBdr>
                  <w:divsChild>
                    <w:div w:id="2035108273">
                      <w:marLeft w:val="0"/>
                      <w:marRight w:val="0"/>
                      <w:marTop w:val="0"/>
                      <w:marBottom w:val="0"/>
                      <w:divBdr>
                        <w:top w:val="single" w:sz="6" w:space="12" w:color="E6E6E6"/>
                        <w:left w:val="none" w:sz="0" w:space="0" w:color="auto"/>
                        <w:bottom w:val="single" w:sz="6" w:space="12" w:color="E6E6E6"/>
                        <w:right w:val="none" w:sz="0" w:space="0" w:color="auto"/>
                      </w:divBdr>
                      <w:divsChild>
                        <w:div w:id="1402171195">
                          <w:marLeft w:val="0"/>
                          <w:marRight w:val="0"/>
                          <w:marTop w:val="0"/>
                          <w:marBottom w:val="0"/>
                          <w:divBdr>
                            <w:top w:val="none" w:sz="0" w:space="0" w:color="auto"/>
                            <w:left w:val="none" w:sz="0" w:space="0" w:color="auto"/>
                            <w:bottom w:val="none" w:sz="0" w:space="0" w:color="auto"/>
                            <w:right w:val="none" w:sz="0" w:space="0" w:color="auto"/>
                          </w:divBdr>
                          <w:divsChild>
                            <w:div w:id="576942844">
                              <w:marLeft w:val="0"/>
                              <w:marRight w:val="0"/>
                              <w:marTop w:val="0"/>
                              <w:marBottom w:val="0"/>
                              <w:divBdr>
                                <w:top w:val="none" w:sz="0" w:space="0" w:color="auto"/>
                                <w:left w:val="none" w:sz="0" w:space="0" w:color="auto"/>
                                <w:bottom w:val="none" w:sz="0" w:space="0" w:color="auto"/>
                                <w:right w:val="none" w:sz="0" w:space="0" w:color="auto"/>
                              </w:divBdr>
                              <w:divsChild>
                                <w:div w:id="1405252660">
                                  <w:marLeft w:val="0"/>
                                  <w:marRight w:val="0"/>
                                  <w:marTop w:val="0"/>
                                  <w:marBottom w:val="0"/>
                                  <w:divBdr>
                                    <w:top w:val="none" w:sz="0" w:space="0" w:color="auto"/>
                                    <w:left w:val="none" w:sz="0" w:space="0" w:color="auto"/>
                                    <w:bottom w:val="none" w:sz="0" w:space="0" w:color="auto"/>
                                    <w:right w:val="none" w:sz="0" w:space="0" w:color="auto"/>
                                  </w:divBdr>
                                  <w:divsChild>
                                    <w:div w:id="91752304">
                                      <w:marLeft w:val="0"/>
                                      <w:marRight w:val="0"/>
                                      <w:marTop w:val="0"/>
                                      <w:marBottom w:val="0"/>
                                      <w:divBdr>
                                        <w:top w:val="none" w:sz="0" w:space="0" w:color="auto"/>
                                        <w:left w:val="none" w:sz="0" w:space="0" w:color="auto"/>
                                        <w:bottom w:val="none" w:sz="0" w:space="0" w:color="auto"/>
                                        <w:right w:val="none" w:sz="0" w:space="0" w:color="auto"/>
                                      </w:divBdr>
                                      <w:divsChild>
                                        <w:div w:id="1519656135">
                                          <w:marLeft w:val="0"/>
                                          <w:marRight w:val="0"/>
                                          <w:marTop w:val="0"/>
                                          <w:marBottom w:val="0"/>
                                          <w:divBdr>
                                            <w:top w:val="none" w:sz="0" w:space="0" w:color="auto"/>
                                            <w:left w:val="none" w:sz="0" w:space="0" w:color="auto"/>
                                            <w:bottom w:val="none" w:sz="0" w:space="0" w:color="auto"/>
                                            <w:right w:val="none" w:sz="0" w:space="0" w:color="auto"/>
                                          </w:divBdr>
                                          <w:divsChild>
                                            <w:div w:id="1034884043">
                                              <w:marLeft w:val="0"/>
                                              <w:marRight w:val="0"/>
                                              <w:marTop w:val="0"/>
                                              <w:marBottom w:val="0"/>
                                              <w:divBdr>
                                                <w:top w:val="none" w:sz="0" w:space="0" w:color="auto"/>
                                                <w:left w:val="none" w:sz="0" w:space="0" w:color="auto"/>
                                                <w:bottom w:val="none" w:sz="0" w:space="0" w:color="auto"/>
                                                <w:right w:val="none" w:sz="0" w:space="0" w:color="auto"/>
                                              </w:divBdr>
                                              <w:divsChild>
                                                <w:div w:id="682557531">
                                                  <w:marLeft w:val="0"/>
                                                  <w:marRight w:val="0"/>
                                                  <w:marTop w:val="0"/>
                                                  <w:marBottom w:val="0"/>
                                                  <w:divBdr>
                                                    <w:top w:val="none" w:sz="0" w:space="0" w:color="auto"/>
                                                    <w:left w:val="none" w:sz="0" w:space="0" w:color="auto"/>
                                                    <w:bottom w:val="none" w:sz="0" w:space="0" w:color="auto"/>
                                                    <w:right w:val="none" w:sz="0" w:space="0" w:color="auto"/>
                                                  </w:divBdr>
                                                  <w:divsChild>
                                                    <w:div w:id="2017616227">
                                                      <w:marLeft w:val="0"/>
                                                      <w:marRight w:val="0"/>
                                                      <w:marTop w:val="0"/>
                                                      <w:marBottom w:val="0"/>
                                                      <w:divBdr>
                                                        <w:top w:val="none" w:sz="0" w:space="0" w:color="auto"/>
                                                        <w:left w:val="none" w:sz="0" w:space="0" w:color="auto"/>
                                                        <w:bottom w:val="none" w:sz="0" w:space="0" w:color="auto"/>
                                                        <w:right w:val="none" w:sz="0" w:space="0" w:color="auto"/>
                                                      </w:divBdr>
                                                      <w:divsChild>
                                                        <w:div w:id="1829974399">
                                                          <w:marLeft w:val="0"/>
                                                          <w:marRight w:val="0"/>
                                                          <w:marTop w:val="0"/>
                                                          <w:marBottom w:val="30"/>
                                                          <w:divBdr>
                                                            <w:top w:val="none" w:sz="0" w:space="0" w:color="auto"/>
                                                            <w:left w:val="none" w:sz="0" w:space="0" w:color="auto"/>
                                                            <w:bottom w:val="none" w:sz="0" w:space="0" w:color="auto"/>
                                                            <w:right w:val="none" w:sz="0" w:space="0" w:color="auto"/>
                                                          </w:divBdr>
                                                          <w:divsChild>
                                                            <w:div w:id="204479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95636145">
                          <w:marLeft w:val="0"/>
                          <w:marRight w:val="0"/>
                          <w:marTop w:val="0"/>
                          <w:marBottom w:val="0"/>
                          <w:divBdr>
                            <w:top w:val="none" w:sz="0" w:space="0" w:color="auto"/>
                            <w:left w:val="none" w:sz="0" w:space="0" w:color="auto"/>
                            <w:bottom w:val="none" w:sz="0" w:space="0" w:color="auto"/>
                            <w:right w:val="none" w:sz="0" w:space="0" w:color="auto"/>
                          </w:divBdr>
                          <w:divsChild>
                            <w:div w:id="644088698">
                              <w:marLeft w:val="0"/>
                              <w:marRight w:val="0"/>
                              <w:marTop w:val="0"/>
                              <w:marBottom w:val="0"/>
                              <w:divBdr>
                                <w:top w:val="none" w:sz="0" w:space="0" w:color="auto"/>
                                <w:left w:val="none" w:sz="0" w:space="0" w:color="auto"/>
                                <w:bottom w:val="none" w:sz="0" w:space="0" w:color="auto"/>
                                <w:right w:val="none" w:sz="0" w:space="0" w:color="auto"/>
                              </w:divBdr>
                              <w:divsChild>
                                <w:div w:id="1479809210">
                                  <w:marLeft w:val="0"/>
                                  <w:marRight w:val="0"/>
                                  <w:marTop w:val="0"/>
                                  <w:marBottom w:val="0"/>
                                  <w:divBdr>
                                    <w:top w:val="none" w:sz="0" w:space="0" w:color="auto"/>
                                    <w:left w:val="none" w:sz="0" w:space="0" w:color="auto"/>
                                    <w:bottom w:val="none" w:sz="0" w:space="0" w:color="auto"/>
                                    <w:right w:val="none" w:sz="0" w:space="0" w:color="auto"/>
                                  </w:divBdr>
                                  <w:divsChild>
                                    <w:div w:id="784008211">
                                      <w:marLeft w:val="0"/>
                                      <w:marRight w:val="0"/>
                                      <w:marTop w:val="0"/>
                                      <w:marBottom w:val="0"/>
                                      <w:divBdr>
                                        <w:top w:val="none" w:sz="0" w:space="0" w:color="auto"/>
                                        <w:left w:val="none" w:sz="0" w:space="0" w:color="auto"/>
                                        <w:bottom w:val="none" w:sz="0" w:space="0" w:color="auto"/>
                                        <w:right w:val="none" w:sz="0" w:space="0" w:color="auto"/>
                                      </w:divBdr>
                                      <w:divsChild>
                                        <w:div w:id="1089933211">
                                          <w:marLeft w:val="0"/>
                                          <w:marRight w:val="0"/>
                                          <w:marTop w:val="0"/>
                                          <w:marBottom w:val="0"/>
                                          <w:divBdr>
                                            <w:top w:val="none" w:sz="0" w:space="0" w:color="auto"/>
                                            <w:left w:val="none" w:sz="0" w:space="0" w:color="auto"/>
                                            <w:bottom w:val="none" w:sz="0" w:space="0" w:color="auto"/>
                                            <w:right w:val="none" w:sz="0" w:space="0" w:color="auto"/>
                                          </w:divBdr>
                                          <w:divsChild>
                                            <w:div w:id="1263802975">
                                              <w:marLeft w:val="0"/>
                                              <w:marRight w:val="0"/>
                                              <w:marTop w:val="0"/>
                                              <w:marBottom w:val="0"/>
                                              <w:divBdr>
                                                <w:top w:val="none" w:sz="0" w:space="0" w:color="auto"/>
                                                <w:left w:val="none" w:sz="0" w:space="0" w:color="auto"/>
                                                <w:bottom w:val="none" w:sz="0" w:space="0" w:color="auto"/>
                                                <w:right w:val="none" w:sz="0" w:space="0" w:color="auto"/>
                                              </w:divBdr>
                                              <w:divsChild>
                                                <w:div w:id="539709741">
                                                  <w:marLeft w:val="0"/>
                                                  <w:marRight w:val="0"/>
                                                  <w:marTop w:val="0"/>
                                                  <w:marBottom w:val="0"/>
                                                  <w:divBdr>
                                                    <w:top w:val="none" w:sz="0" w:space="0" w:color="auto"/>
                                                    <w:left w:val="none" w:sz="0" w:space="0" w:color="auto"/>
                                                    <w:bottom w:val="none" w:sz="0" w:space="0" w:color="auto"/>
                                                    <w:right w:val="none" w:sz="0" w:space="0" w:color="auto"/>
                                                  </w:divBdr>
                                                  <w:divsChild>
                                                    <w:div w:id="1075785685">
                                                      <w:marLeft w:val="0"/>
                                                      <w:marRight w:val="0"/>
                                                      <w:marTop w:val="0"/>
                                                      <w:marBottom w:val="0"/>
                                                      <w:divBdr>
                                                        <w:top w:val="none" w:sz="0" w:space="0" w:color="auto"/>
                                                        <w:left w:val="none" w:sz="0" w:space="0" w:color="auto"/>
                                                        <w:bottom w:val="none" w:sz="0" w:space="0" w:color="auto"/>
                                                        <w:right w:val="none" w:sz="0" w:space="0" w:color="auto"/>
                                                      </w:divBdr>
                                                      <w:divsChild>
                                                        <w:div w:id="2111118650">
                                                          <w:marLeft w:val="0"/>
                                                          <w:marRight w:val="0"/>
                                                          <w:marTop w:val="0"/>
                                                          <w:marBottom w:val="30"/>
                                                          <w:divBdr>
                                                            <w:top w:val="none" w:sz="0" w:space="0" w:color="auto"/>
                                                            <w:left w:val="none" w:sz="0" w:space="0" w:color="auto"/>
                                                            <w:bottom w:val="none" w:sz="0" w:space="0" w:color="auto"/>
                                                            <w:right w:val="none" w:sz="0" w:space="0" w:color="auto"/>
                                                          </w:divBdr>
                                                          <w:divsChild>
                                                            <w:div w:id="1642806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5356097">
                          <w:marLeft w:val="0"/>
                          <w:marRight w:val="0"/>
                          <w:marTop w:val="0"/>
                          <w:marBottom w:val="0"/>
                          <w:divBdr>
                            <w:top w:val="none" w:sz="0" w:space="0" w:color="auto"/>
                            <w:left w:val="none" w:sz="0" w:space="0" w:color="auto"/>
                            <w:bottom w:val="none" w:sz="0" w:space="0" w:color="auto"/>
                            <w:right w:val="none" w:sz="0" w:space="0" w:color="auto"/>
                          </w:divBdr>
                          <w:divsChild>
                            <w:div w:id="1214584305">
                              <w:marLeft w:val="0"/>
                              <w:marRight w:val="0"/>
                              <w:marTop w:val="0"/>
                              <w:marBottom w:val="0"/>
                              <w:divBdr>
                                <w:top w:val="none" w:sz="0" w:space="0" w:color="auto"/>
                                <w:left w:val="none" w:sz="0" w:space="0" w:color="auto"/>
                                <w:bottom w:val="none" w:sz="0" w:space="0" w:color="auto"/>
                                <w:right w:val="none" w:sz="0" w:space="0" w:color="auto"/>
                              </w:divBdr>
                              <w:divsChild>
                                <w:div w:id="976841701">
                                  <w:marLeft w:val="0"/>
                                  <w:marRight w:val="0"/>
                                  <w:marTop w:val="0"/>
                                  <w:marBottom w:val="0"/>
                                  <w:divBdr>
                                    <w:top w:val="none" w:sz="0" w:space="0" w:color="auto"/>
                                    <w:left w:val="none" w:sz="0" w:space="0" w:color="auto"/>
                                    <w:bottom w:val="none" w:sz="0" w:space="0" w:color="auto"/>
                                    <w:right w:val="none" w:sz="0" w:space="0" w:color="auto"/>
                                  </w:divBdr>
                                  <w:divsChild>
                                    <w:div w:id="1922832227">
                                      <w:marLeft w:val="0"/>
                                      <w:marRight w:val="0"/>
                                      <w:marTop w:val="0"/>
                                      <w:marBottom w:val="0"/>
                                      <w:divBdr>
                                        <w:top w:val="none" w:sz="0" w:space="0" w:color="auto"/>
                                        <w:left w:val="none" w:sz="0" w:space="0" w:color="auto"/>
                                        <w:bottom w:val="none" w:sz="0" w:space="0" w:color="auto"/>
                                        <w:right w:val="none" w:sz="0" w:space="0" w:color="auto"/>
                                      </w:divBdr>
                                      <w:divsChild>
                                        <w:div w:id="250897404">
                                          <w:marLeft w:val="0"/>
                                          <w:marRight w:val="0"/>
                                          <w:marTop w:val="0"/>
                                          <w:marBottom w:val="0"/>
                                          <w:divBdr>
                                            <w:top w:val="none" w:sz="0" w:space="0" w:color="auto"/>
                                            <w:left w:val="none" w:sz="0" w:space="0" w:color="auto"/>
                                            <w:bottom w:val="none" w:sz="0" w:space="0" w:color="auto"/>
                                            <w:right w:val="none" w:sz="0" w:space="0" w:color="auto"/>
                                          </w:divBdr>
                                          <w:divsChild>
                                            <w:div w:id="2067102622">
                                              <w:marLeft w:val="0"/>
                                              <w:marRight w:val="0"/>
                                              <w:marTop w:val="0"/>
                                              <w:marBottom w:val="0"/>
                                              <w:divBdr>
                                                <w:top w:val="none" w:sz="0" w:space="0" w:color="auto"/>
                                                <w:left w:val="none" w:sz="0" w:space="0" w:color="auto"/>
                                                <w:bottom w:val="none" w:sz="0" w:space="0" w:color="auto"/>
                                                <w:right w:val="none" w:sz="0" w:space="0" w:color="auto"/>
                                              </w:divBdr>
                                              <w:divsChild>
                                                <w:div w:id="318198126">
                                                  <w:marLeft w:val="0"/>
                                                  <w:marRight w:val="0"/>
                                                  <w:marTop w:val="0"/>
                                                  <w:marBottom w:val="0"/>
                                                  <w:divBdr>
                                                    <w:top w:val="none" w:sz="0" w:space="0" w:color="auto"/>
                                                    <w:left w:val="none" w:sz="0" w:space="0" w:color="auto"/>
                                                    <w:bottom w:val="none" w:sz="0" w:space="0" w:color="auto"/>
                                                    <w:right w:val="none" w:sz="0" w:space="0" w:color="auto"/>
                                                  </w:divBdr>
                                                  <w:divsChild>
                                                    <w:div w:id="472601092">
                                                      <w:marLeft w:val="0"/>
                                                      <w:marRight w:val="0"/>
                                                      <w:marTop w:val="0"/>
                                                      <w:marBottom w:val="0"/>
                                                      <w:divBdr>
                                                        <w:top w:val="none" w:sz="0" w:space="0" w:color="auto"/>
                                                        <w:left w:val="none" w:sz="0" w:space="0" w:color="auto"/>
                                                        <w:bottom w:val="none" w:sz="0" w:space="0" w:color="auto"/>
                                                        <w:right w:val="none" w:sz="0" w:space="0" w:color="auto"/>
                                                      </w:divBdr>
                                                      <w:divsChild>
                                                        <w:div w:id="1182280494">
                                                          <w:marLeft w:val="0"/>
                                                          <w:marRight w:val="0"/>
                                                          <w:marTop w:val="0"/>
                                                          <w:marBottom w:val="30"/>
                                                          <w:divBdr>
                                                            <w:top w:val="none" w:sz="0" w:space="0" w:color="auto"/>
                                                            <w:left w:val="none" w:sz="0" w:space="0" w:color="auto"/>
                                                            <w:bottom w:val="none" w:sz="0" w:space="0" w:color="auto"/>
                                                            <w:right w:val="none" w:sz="0" w:space="0" w:color="auto"/>
                                                          </w:divBdr>
                                                          <w:divsChild>
                                                            <w:div w:id="231550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917862626">
      <w:bodyDiv w:val="1"/>
      <w:marLeft w:val="0"/>
      <w:marRight w:val="0"/>
      <w:marTop w:val="0"/>
      <w:marBottom w:val="0"/>
      <w:divBdr>
        <w:top w:val="none" w:sz="0" w:space="0" w:color="auto"/>
        <w:left w:val="none" w:sz="0" w:space="0" w:color="auto"/>
        <w:bottom w:val="none" w:sz="0" w:space="0" w:color="auto"/>
        <w:right w:val="none" w:sz="0" w:space="0" w:color="auto"/>
      </w:divBdr>
    </w:div>
    <w:div w:id="919144607">
      <w:bodyDiv w:val="1"/>
      <w:marLeft w:val="0"/>
      <w:marRight w:val="0"/>
      <w:marTop w:val="0"/>
      <w:marBottom w:val="0"/>
      <w:divBdr>
        <w:top w:val="none" w:sz="0" w:space="0" w:color="auto"/>
        <w:left w:val="none" w:sz="0" w:space="0" w:color="auto"/>
        <w:bottom w:val="none" w:sz="0" w:space="0" w:color="auto"/>
        <w:right w:val="none" w:sz="0" w:space="0" w:color="auto"/>
      </w:divBdr>
    </w:div>
    <w:div w:id="919876746">
      <w:bodyDiv w:val="1"/>
      <w:marLeft w:val="0"/>
      <w:marRight w:val="0"/>
      <w:marTop w:val="0"/>
      <w:marBottom w:val="0"/>
      <w:divBdr>
        <w:top w:val="none" w:sz="0" w:space="0" w:color="auto"/>
        <w:left w:val="none" w:sz="0" w:space="0" w:color="auto"/>
        <w:bottom w:val="none" w:sz="0" w:space="0" w:color="auto"/>
        <w:right w:val="none" w:sz="0" w:space="0" w:color="auto"/>
      </w:divBdr>
      <w:divsChild>
        <w:div w:id="646126286">
          <w:marLeft w:val="0"/>
          <w:marRight w:val="0"/>
          <w:marTop w:val="0"/>
          <w:marBottom w:val="0"/>
          <w:divBdr>
            <w:top w:val="none" w:sz="0" w:space="0" w:color="auto"/>
            <w:left w:val="none" w:sz="0" w:space="0" w:color="auto"/>
            <w:bottom w:val="none" w:sz="0" w:space="0" w:color="auto"/>
            <w:right w:val="none" w:sz="0" w:space="0" w:color="auto"/>
          </w:divBdr>
          <w:divsChild>
            <w:div w:id="1283078522">
              <w:marLeft w:val="0"/>
              <w:marRight w:val="0"/>
              <w:marTop w:val="0"/>
              <w:marBottom w:val="0"/>
              <w:divBdr>
                <w:top w:val="none" w:sz="0" w:space="0" w:color="auto"/>
                <w:left w:val="none" w:sz="0" w:space="0" w:color="auto"/>
                <w:bottom w:val="none" w:sz="0" w:space="0" w:color="auto"/>
                <w:right w:val="none" w:sz="0" w:space="0" w:color="auto"/>
              </w:divBdr>
              <w:divsChild>
                <w:div w:id="141041491">
                  <w:marLeft w:val="0"/>
                  <w:marRight w:val="0"/>
                  <w:marTop w:val="150"/>
                  <w:marBottom w:val="150"/>
                  <w:divBdr>
                    <w:top w:val="none" w:sz="0" w:space="0" w:color="auto"/>
                    <w:left w:val="none" w:sz="0" w:space="0" w:color="auto"/>
                    <w:bottom w:val="none" w:sz="0" w:space="0" w:color="auto"/>
                    <w:right w:val="none" w:sz="0" w:space="0" w:color="auto"/>
                  </w:divBdr>
                </w:div>
                <w:div w:id="1792745786">
                  <w:marLeft w:val="0"/>
                  <w:marRight w:val="0"/>
                  <w:marTop w:val="0"/>
                  <w:marBottom w:val="0"/>
                  <w:divBdr>
                    <w:top w:val="none" w:sz="0" w:space="0" w:color="auto"/>
                    <w:left w:val="none" w:sz="0" w:space="0" w:color="auto"/>
                    <w:bottom w:val="none" w:sz="0" w:space="0" w:color="auto"/>
                    <w:right w:val="none" w:sz="0" w:space="0" w:color="auto"/>
                  </w:divBdr>
                  <w:divsChild>
                    <w:div w:id="1344698025">
                      <w:marLeft w:val="0"/>
                      <w:marRight w:val="0"/>
                      <w:marTop w:val="0"/>
                      <w:marBottom w:val="0"/>
                      <w:divBdr>
                        <w:top w:val="none" w:sz="0" w:space="0" w:color="auto"/>
                        <w:left w:val="none" w:sz="0" w:space="0" w:color="auto"/>
                        <w:bottom w:val="none" w:sz="0" w:space="0" w:color="auto"/>
                        <w:right w:val="none" w:sz="0" w:space="0" w:color="auto"/>
                      </w:divBdr>
                      <w:divsChild>
                        <w:div w:id="1671057749">
                          <w:marLeft w:val="0"/>
                          <w:marRight w:val="30"/>
                          <w:marTop w:val="0"/>
                          <w:marBottom w:val="0"/>
                          <w:divBdr>
                            <w:top w:val="none" w:sz="0" w:space="0" w:color="auto"/>
                            <w:left w:val="none" w:sz="0" w:space="0" w:color="auto"/>
                            <w:bottom w:val="none" w:sz="0" w:space="0" w:color="auto"/>
                            <w:right w:val="none" w:sz="0" w:space="0" w:color="auto"/>
                          </w:divBdr>
                          <w:divsChild>
                            <w:div w:id="2009088114">
                              <w:marLeft w:val="0"/>
                              <w:marRight w:val="0"/>
                              <w:marTop w:val="210"/>
                              <w:marBottom w:val="0"/>
                              <w:divBdr>
                                <w:top w:val="none" w:sz="0" w:space="0" w:color="auto"/>
                                <w:left w:val="none" w:sz="0" w:space="0" w:color="auto"/>
                                <w:bottom w:val="none" w:sz="0" w:space="0" w:color="auto"/>
                                <w:right w:val="none" w:sz="0" w:space="0" w:color="auto"/>
                              </w:divBdr>
                            </w:div>
                          </w:divsChild>
                        </w:div>
                        <w:div w:id="777719571">
                          <w:marLeft w:val="0"/>
                          <w:marRight w:val="30"/>
                          <w:marTop w:val="0"/>
                          <w:marBottom w:val="0"/>
                          <w:divBdr>
                            <w:top w:val="none" w:sz="0" w:space="0" w:color="auto"/>
                            <w:left w:val="none" w:sz="0" w:space="0" w:color="auto"/>
                            <w:bottom w:val="none" w:sz="0" w:space="0" w:color="auto"/>
                            <w:right w:val="none" w:sz="0" w:space="0" w:color="auto"/>
                          </w:divBdr>
                          <w:divsChild>
                            <w:div w:id="1391733751">
                              <w:marLeft w:val="0"/>
                              <w:marRight w:val="0"/>
                              <w:marTop w:val="210"/>
                              <w:marBottom w:val="0"/>
                              <w:divBdr>
                                <w:top w:val="none" w:sz="0" w:space="0" w:color="auto"/>
                                <w:left w:val="none" w:sz="0" w:space="0" w:color="auto"/>
                                <w:bottom w:val="none" w:sz="0" w:space="0" w:color="auto"/>
                                <w:right w:val="none" w:sz="0" w:space="0" w:color="auto"/>
                              </w:divBdr>
                            </w:div>
                          </w:divsChild>
                        </w:div>
                        <w:div w:id="1018507906">
                          <w:marLeft w:val="0"/>
                          <w:marRight w:val="30"/>
                          <w:marTop w:val="0"/>
                          <w:marBottom w:val="0"/>
                          <w:divBdr>
                            <w:top w:val="none" w:sz="0" w:space="0" w:color="auto"/>
                            <w:left w:val="none" w:sz="0" w:space="0" w:color="auto"/>
                            <w:bottom w:val="none" w:sz="0" w:space="0" w:color="auto"/>
                            <w:right w:val="none" w:sz="0" w:space="0" w:color="auto"/>
                          </w:divBdr>
                          <w:divsChild>
                            <w:div w:id="1634021905">
                              <w:marLeft w:val="0"/>
                              <w:marRight w:val="0"/>
                              <w:marTop w:val="210"/>
                              <w:marBottom w:val="0"/>
                              <w:divBdr>
                                <w:top w:val="none" w:sz="0" w:space="0" w:color="auto"/>
                                <w:left w:val="none" w:sz="0" w:space="0" w:color="auto"/>
                                <w:bottom w:val="none" w:sz="0" w:space="0" w:color="auto"/>
                                <w:right w:val="none" w:sz="0" w:space="0" w:color="auto"/>
                              </w:divBdr>
                            </w:div>
                          </w:divsChild>
                        </w:div>
                        <w:div w:id="2030598336">
                          <w:marLeft w:val="0"/>
                          <w:marRight w:val="30"/>
                          <w:marTop w:val="0"/>
                          <w:marBottom w:val="0"/>
                          <w:divBdr>
                            <w:top w:val="none" w:sz="0" w:space="0" w:color="auto"/>
                            <w:left w:val="none" w:sz="0" w:space="0" w:color="auto"/>
                            <w:bottom w:val="none" w:sz="0" w:space="0" w:color="auto"/>
                            <w:right w:val="none" w:sz="0" w:space="0" w:color="auto"/>
                          </w:divBdr>
                          <w:divsChild>
                            <w:div w:id="1271399421">
                              <w:marLeft w:val="0"/>
                              <w:marRight w:val="0"/>
                              <w:marTop w:val="210"/>
                              <w:marBottom w:val="0"/>
                              <w:divBdr>
                                <w:top w:val="none" w:sz="0" w:space="0" w:color="auto"/>
                                <w:left w:val="none" w:sz="0" w:space="0" w:color="auto"/>
                                <w:bottom w:val="none" w:sz="0" w:space="0" w:color="auto"/>
                                <w:right w:val="none" w:sz="0" w:space="0" w:color="auto"/>
                              </w:divBdr>
                            </w:div>
                          </w:divsChild>
                        </w:div>
                        <w:div w:id="1726635848">
                          <w:marLeft w:val="0"/>
                          <w:marRight w:val="30"/>
                          <w:marTop w:val="0"/>
                          <w:marBottom w:val="0"/>
                          <w:divBdr>
                            <w:top w:val="none" w:sz="0" w:space="0" w:color="auto"/>
                            <w:left w:val="none" w:sz="0" w:space="0" w:color="auto"/>
                            <w:bottom w:val="none" w:sz="0" w:space="0" w:color="auto"/>
                            <w:right w:val="none" w:sz="0" w:space="0" w:color="auto"/>
                          </w:divBdr>
                          <w:divsChild>
                            <w:div w:id="228535405">
                              <w:marLeft w:val="0"/>
                              <w:marRight w:val="0"/>
                              <w:marTop w:val="210"/>
                              <w:marBottom w:val="0"/>
                              <w:divBdr>
                                <w:top w:val="none" w:sz="0" w:space="0" w:color="auto"/>
                                <w:left w:val="none" w:sz="0" w:space="0" w:color="auto"/>
                                <w:bottom w:val="none" w:sz="0" w:space="0" w:color="auto"/>
                                <w:right w:val="none" w:sz="0" w:space="0" w:color="auto"/>
                              </w:divBdr>
                            </w:div>
                          </w:divsChild>
                        </w:div>
                        <w:div w:id="1366909019">
                          <w:marLeft w:val="0"/>
                          <w:marRight w:val="30"/>
                          <w:marTop w:val="0"/>
                          <w:marBottom w:val="0"/>
                          <w:divBdr>
                            <w:top w:val="none" w:sz="0" w:space="0" w:color="auto"/>
                            <w:left w:val="none" w:sz="0" w:space="0" w:color="auto"/>
                            <w:bottom w:val="none" w:sz="0" w:space="0" w:color="auto"/>
                            <w:right w:val="none" w:sz="0" w:space="0" w:color="auto"/>
                          </w:divBdr>
                          <w:divsChild>
                            <w:div w:id="204299856">
                              <w:marLeft w:val="0"/>
                              <w:marRight w:val="0"/>
                              <w:marTop w:val="210"/>
                              <w:marBottom w:val="0"/>
                              <w:divBdr>
                                <w:top w:val="none" w:sz="0" w:space="0" w:color="auto"/>
                                <w:left w:val="none" w:sz="0" w:space="0" w:color="auto"/>
                                <w:bottom w:val="none" w:sz="0" w:space="0" w:color="auto"/>
                                <w:right w:val="none" w:sz="0" w:space="0" w:color="auto"/>
                              </w:divBdr>
                            </w:div>
                          </w:divsChild>
                        </w:div>
                        <w:div w:id="602959907">
                          <w:marLeft w:val="0"/>
                          <w:marRight w:val="30"/>
                          <w:marTop w:val="0"/>
                          <w:marBottom w:val="0"/>
                          <w:divBdr>
                            <w:top w:val="none" w:sz="0" w:space="0" w:color="auto"/>
                            <w:left w:val="none" w:sz="0" w:space="0" w:color="auto"/>
                            <w:bottom w:val="none" w:sz="0" w:space="0" w:color="auto"/>
                            <w:right w:val="none" w:sz="0" w:space="0" w:color="auto"/>
                          </w:divBdr>
                          <w:divsChild>
                            <w:div w:id="833296850">
                              <w:marLeft w:val="0"/>
                              <w:marRight w:val="0"/>
                              <w:marTop w:val="210"/>
                              <w:marBottom w:val="0"/>
                              <w:divBdr>
                                <w:top w:val="none" w:sz="0" w:space="0" w:color="auto"/>
                                <w:left w:val="none" w:sz="0" w:space="0" w:color="auto"/>
                                <w:bottom w:val="none" w:sz="0" w:space="0" w:color="auto"/>
                                <w:right w:val="none" w:sz="0" w:space="0" w:color="auto"/>
                              </w:divBdr>
                            </w:div>
                          </w:divsChild>
                        </w:div>
                        <w:div w:id="121728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0544794">
          <w:marLeft w:val="0"/>
          <w:marRight w:val="0"/>
          <w:marTop w:val="0"/>
          <w:marBottom w:val="0"/>
          <w:divBdr>
            <w:top w:val="none" w:sz="0" w:space="0" w:color="auto"/>
            <w:left w:val="none" w:sz="0" w:space="0" w:color="auto"/>
            <w:bottom w:val="none" w:sz="0" w:space="0" w:color="auto"/>
            <w:right w:val="none" w:sz="0" w:space="0" w:color="auto"/>
          </w:divBdr>
          <w:divsChild>
            <w:div w:id="1467049015">
              <w:marLeft w:val="0"/>
              <w:marRight w:val="0"/>
              <w:marTop w:val="0"/>
              <w:marBottom w:val="0"/>
              <w:divBdr>
                <w:top w:val="none" w:sz="0" w:space="0" w:color="auto"/>
                <w:left w:val="none" w:sz="0" w:space="0" w:color="auto"/>
                <w:bottom w:val="none" w:sz="0" w:space="0" w:color="auto"/>
                <w:right w:val="none" w:sz="0" w:space="0" w:color="auto"/>
              </w:divBdr>
              <w:divsChild>
                <w:div w:id="366681292">
                  <w:marLeft w:val="0"/>
                  <w:marRight w:val="0"/>
                  <w:marTop w:val="0"/>
                  <w:marBottom w:val="0"/>
                  <w:divBdr>
                    <w:top w:val="none" w:sz="0" w:space="0" w:color="auto"/>
                    <w:left w:val="none" w:sz="0" w:space="0" w:color="auto"/>
                    <w:bottom w:val="none" w:sz="0" w:space="0" w:color="auto"/>
                    <w:right w:val="none" w:sz="0" w:space="0" w:color="auto"/>
                  </w:divBdr>
                  <w:divsChild>
                    <w:div w:id="1810441639">
                      <w:marLeft w:val="0"/>
                      <w:marRight w:val="0"/>
                      <w:marTop w:val="0"/>
                      <w:marBottom w:val="0"/>
                      <w:divBdr>
                        <w:top w:val="none" w:sz="0" w:space="0" w:color="auto"/>
                        <w:left w:val="none" w:sz="0" w:space="0" w:color="auto"/>
                        <w:bottom w:val="none" w:sz="0" w:space="0" w:color="auto"/>
                        <w:right w:val="none" w:sz="0" w:space="0" w:color="auto"/>
                      </w:divBdr>
                      <w:divsChild>
                        <w:div w:id="1474911828">
                          <w:marLeft w:val="0"/>
                          <w:marRight w:val="0"/>
                          <w:marTop w:val="0"/>
                          <w:marBottom w:val="0"/>
                          <w:divBdr>
                            <w:top w:val="none" w:sz="0" w:space="0" w:color="auto"/>
                            <w:left w:val="none" w:sz="0" w:space="0" w:color="auto"/>
                            <w:bottom w:val="none" w:sz="0" w:space="0" w:color="auto"/>
                            <w:right w:val="none" w:sz="0" w:space="0" w:color="auto"/>
                          </w:divBdr>
                          <w:divsChild>
                            <w:div w:id="416947141">
                              <w:marLeft w:val="0"/>
                              <w:marRight w:val="0"/>
                              <w:marTop w:val="0"/>
                              <w:marBottom w:val="0"/>
                              <w:divBdr>
                                <w:top w:val="none" w:sz="0" w:space="0" w:color="auto"/>
                                <w:left w:val="none" w:sz="0" w:space="0" w:color="auto"/>
                                <w:bottom w:val="none" w:sz="0" w:space="0" w:color="auto"/>
                                <w:right w:val="none" w:sz="0" w:space="0" w:color="auto"/>
                              </w:divBdr>
                              <w:divsChild>
                                <w:div w:id="1943174694">
                                  <w:marLeft w:val="0"/>
                                  <w:marRight w:val="0"/>
                                  <w:marTop w:val="0"/>
                                  <w:marBottom w:val="0"/>
                                  <w:divBdr>
                                    <w:top w:val="none" w:sz="0" w:space="0" w:color="auto"/>
                                    <w:left w:val="none" w:sz="0" w:space="0" w:color="auto"/>
                                    <w:bottom w:val="none" w:sz="0" w:space="0" w:color="auto"/>
                                    <w:right w:val="none" w:sz="0" w:space="0" w:color="auto"/>
                                  </w:divBdr>
                                  <w:divsChild>
                                    <w:div w:id="1901400475">
                                      <w:marLeft w:val="0"/>
                                      <w:marRight w:val="0"/>
                                      <w:marTop w:val="0"/>
                                      <w:marBottom w:val="0"/>
                                      <w:divBdr>
                                        <w:top w:val="none" w:sz="0" w:space="0" w:color="auto"/>
                                        <w:left w:val="none" w:sz="0" w:space="0" w:color="auto"/>
                                        <w:bottom w:val="none" w:sz="0" w:space="0" w:color="auto"/>
                                        <w:right w:val="none" w:sz="0" w:space="0" w:color="auto"/>
                                      </w:divBdr>
                                      <w:divsChild>
                                        <w:div w:id="1509179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35989470">
      <w:bodyDiv w:val="1"/>
      <w:marLeft w:val="0"/>
      <w:marRight w:val="0"/>
      <w:marTop w:val="0"/>
      <w:marBottom w:val="0"/>
      <w:divBdr>
        <w:top w:val="none" w:sz="0" w:space="0" w:color="auto"/>
        <w:left w:val="none" w:sz="0" w:space="0" w:color="auto"/>
        <w:bottom w:val="none" w:sz="0" w:space="0" w:color="auto"/>
        <w:right w:val="none" w:sz="0" w:space="0" w:color="auto"/>
      </w:divBdr>
    </w:div>
    <w:div w:id="937372576">
      <w:bodyDiv w:val="1"/>
      <w:marLeft w:val="0"/>
      <w:marRight w:val="0"/>
      <w:marTop w:val="0"/>
      <w:marBottom w:val="0"/>
      <w:divBdr>
        <w:top w:val="none" w:sz="0" w:space="0" w:color="auto"/>
        <w:left w:val="none" w:sz="0" w:space="0" w:color="auto"/>
        <w:bottom w:val="none" w:sz="0" w:space="0" w:color="auto"/>
        <w:right w:val="none" w:sz="0" w:space="0" w:color="auto"/>
      </w:divBdr>
    </w:div>
    <w:div w:id="947741118">
      <w:bodyDiv w:val="1"/>
      <w:marLeft w:val="0"/>
      <w:marRight w:val="0"/>
      <w:marTop w:val="0"/>
      <w:marBottom w:val="0"/>
      <w:divBdr>
        <w:top w:val="none" w:sz="0" w:space="0" w:color="auto"/>
        <w:left w:val="none" w:sz="0" w:space="0" w:color="auto"/>
        <w:bottom w:val="none" w:sz="0" w:space="0" w:color="auto"/>
        <w:right w:val="none" w:sz="0" w:space="0" w:color="auto"/>
      </w:divBdr>
    </w:div>
    <w:div w:id="954023943">
      <w:bodyDiv w:val="1"/>
      <w:marLeft w:val="0"/>
      <w:marRight w:val="0"/>
      <w:marTop w:val="0"/>
      <w:marBottom w:val="0"/>
      <w:divBdr>
        <w:top w:val="none" w:sz="0" w:space="0" w:color="auto"/>
        <w:left w:val="none" w:sz="0" w:space="0" w:color="auto"/>
        <w:bottom w:val="none" w:sz="0" w:space="0" w:color="auto"/>
        <w:right w:val="none" w:sz="0" w:space="0" w:color="auto"/>
      </w:divBdr>
      <w:divsChild>
        <w:div w:id="532112229">
          <w:marLeft w:val="0"/>
          <w:marRight w:val="0"/>
          <w:marTop w:val="0"/>
          <w:marBottom w:val="0"/>
          <w:divBdr>
            <w:top w:val="single" w:sz="6" w:space="0" w:color="999999"/>
            <w:left w:val="single" w:sz="6" w:space="0" w:color="999999"/>
            <w:bottom w:val="single" w:sz="6" w:space="0" w:color="999999"/>
            <w:right w:val="single" w:sz="6" w:space="0" w:color="999999"/>
          </w:divBdr>
          <w:divsChild>
            <w:div w:id="1463888242">
              <w:marLeft w:val="0"/>
              <w:marRight w:val="0"/>
              <w:marTop w:val="225"/>
              <w:marBottom w:val="0"/>
              <w:divBdr>
                <w:top w:val="single" w:sz="6" w:space="0" w:color="FFFFFF"/>
                <w:left w:val="none" w:sz="0" w:space="0" w:color="auto"/>
                <w:bottom w:val="none" w:sz="0" w:space="0" w:color="auto"/>
                <w:right w:val="none" w:sz="0" w:space="0" w:color="auto"/>
              </w:divBdr>
              <w:divsChild>
                <w:div w:id="134639809">
                  <w:marLeft w:val="0"/>
                  <w:marRight w:val="0"/>
                  <w:marTop w:val="0"/>
                  <w:marBottom w:val="0"/>
                  <w:divBdr>
                    <w:top w:val="none" w:sz="0" w:space="0" w:color="auto"/>
                    <w:left w:val="none" w:sz="0" w:space="0" w:color="auto"/>
                    <w:bottom w:val="none" w:sz="0" w:space="0" w:color="auto"/>
                    <w:right w:val="none" w:sz="0" w:space="0" w:color="auto"/>
                  </w:divBdr>
                  <w:divsChild>
                    <w:div w:id="1341737355">
                      <w:marLeft w:val="0"/>
                      <w:marRight w:val="15"/>
                      <w:marTop w:val="0"/>
                      <w:marBottom w:val="0"/>
                      <w:divBdr>
                        <w:top w:val="none" w:sz="0" w:space="0" w:color="auto"/>
                        <w:left w:val="none" w:sz="0" w:space="0" w:color="auto"/>
                        <w:bottom w:val="none" w:sz="0" w:space="0" w:color="auto"/>
                        <w:right w:val="none" w:sz="0" w:space="0" w:color="auto"/>
                      </w:divBdr>
                      <w:divsChild>
                        <w:div w:id="1506282002">
                          <w:marLeft w:val="0"/>
                          <w:marRight w:val="0"/>
                          <w:marTop w:val="0"/>
                          <w:marBottom w:val="0"/>
                          <w:divBdr>
                            <w:top w:val="none" w:sz="0" w:space="0" w:color="auto"/>
                            <w:left w:val="none" w:sz="0" w:space="0" w:color="auto"/>
                            <w:bottom w:val="none" w:sz="0" w:space="0" w:color="auto"/>
                            <w:right w:val="none" w:sz="0" w:space="0" w:color="auto"/>
                          </w:divBdr>
                          <w:divsChild>
                            <w:div w:id="12459332">
                              <w:marLeft w:val="150"/>
                              <w:marRight w:val="105"/>
                              <w:marTop w:val="0"/>
                              <w:marBottom w:val="18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0644506">
      <w:bodyDiv w:val="1"/>
      <w:marLeft w:val="0"/>
      <w:marRight w:val="0"/>
      <w:marTop w:val="0"/>
      <w:marBottom w:val="0"/>
      <w:divBdr>
        <w:top w:val="none" w:sz="0" w:space="0" w:color="auto"/>
        <w:left w:val="none" w:sz="0" w:space="0" w:color="auto"/>
        <w:bottom w:val="none" w:sz="0" w:space="0" w:color="auto"/>
        <w:right w:val="none" w:sz="0" w:space="0" w:color="auto"/>
      </w:divBdr>
    </w:div>
    <w:div w:id="964700696">
      <w:bodyDiv w:val="1"/>
      <w:marLeft w:val="0"/>
      <w:marRight w:val="0"/>
      <w:marTop w:val="0"/>
      <w:marBottom w:val="0"/>
      <w:divBdr>
        <w:top w:val="none" w:sz="0" w:space="0" w:color="auto"/>
        <w:left w:val="none" w:sz="0" w:space="0" w:color="auto"/>
        <w:bottom w:val="none" w:sz="0" w:space="0" w:color="auto"/>
        <w:right w:val="none" w:sz="0" w:space="0" w:color="auto"/>
      </w:divBdr>
      <w:divsChild>
        <w:div w:id="1211647126">
          <w:marLeft w:val="0"/>
          <w:marRight w:val="0"/>
          <w:marTop w:val="0"/>
          <w:marBottom w:val="0"/>
          <w:divBdr>
            <w:top w:val="none" w:sz="0" w:space="0" w:color="auto"/>
            <w:left w:val="none" w:sz="0" w:space="0" w:color="auto"/>
            <w:bottom w:val="none" w:sz="0" w:space="0" w:color="auto"/>
            <w:right w:val="none" w:sz="0" w:space="0" w:color="auto"/>
          </w:divBdr>
          <w:divsChild>
            <w:div w:id="1662193410">
              <w:marLeft w:val="0"/>
              <w:marRight w:val="0"/>
              <w:marTop w:val="0"/>
              <w:marBottom w:val="0"/>
              <w:divBdr>
                <w:top w:val="none" w:sz="0" w:space="0" w:color="auto"/>
                <w:left w:val="none" w:sz="0" w:space="0" w:color="auto"/>
                <w:bottom w:val="none" w:sz="0" w:space="0" w:color="auto"/>
                <w:right w:val="none" w:sz="0" w:space="0" w:color="auto"/>
              </w:divBdr>
            </w:div>
          </w:divsChild>
        </w:div>
        <w:div w:id="1453204898">
          <w:marLeft w:val="0"/>
          <w:marRight w:val="0"/>
          <w:marTop w:val="0"/>
          <w:marBottom w:val="0"/>
          <w:divBdr>
            <w:top w:val="none" w:sz="0" w:space="0" w:color="auto"/>
            <w:left w:val="none" w:sz="0" w:space="0" w:color="auto"/>
            <w:bottom w:val="none" w:sz="0" w:space="0" w:color="auto"/>
            <w:right w:val="none" w:sz="0" w:space="0" w:color="auto"/>
          </w:divBdr>
          <w:divsChild>
            <w:div w:id="1424647293">
              <w:marLeft w:val="0"/>
              <w:marRight w:val="0"/>
              <w:marTop w:val="0"/>
              <w:marBottom w:val="0"/>
              <w:divBdr>
                <w:top w:val="none" w:sz="0" w:space="0" w:color="auto"/>
                <w:left w:val="none" w:sz="0" w:space="0" w:color="auto"/>
                <w:bottom w:val="none" w:sz="0" w:space="0" w:color="auto"/>
                <w:right w:val="none" w:sz="0" w:space="0" w:color="auto"/>
              </w:divBdr>
              <w:divsChild>
                <w:div w:id="1477188782">
                  <w:marLeft w:val="0"/>
                  <w:marRight w:val="0"/>
                  <w:marTop w:val="0"/>
                  <w:marBottom w:val="0"/>
                  <w:divBdr>
                    <w:top w:val="none" w:sz="0" w:space="0" w:color="auto"/>
                    <w:left w:val="none" w:sz="0" w:space="0" w:color="auto"/>
                    <w:bottom w:val="none" w:sz="0" w:space="0" w:color="auto"/>
                    <w:right w:val="none" w:sz="0" w:space="0" w:color="auto"/>
                  </w:divBdr>
                </w:div>
              </w:divsChild>
            </w:div>
            <w:div w:id="2099018736">
              <w:marLeft w:val="0"/>
              <w:marRight w:val="0"/>
              <w:marTop w:val="0"/>
              <w:marBottom w:val="0"/>
              <w:divBdr>
                <w:top w:val="none" w:sz="0" w:space="0" w:color="auto"/>
                <w:left w:val="none" w:sz="0" w:space="0" w:color="auto"/>
                <w:bottom w:val="none" w:sz="0" w:space="0" w:color="auto"/>
                <w:right w:val="none" w:sz="0" w:space="0" w:color="auto"/>
              </w:divBdr>
              <w:divsChild>
                <w:div w:id="1044791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6664687">
      <w:bodyDiv w:val="1"/>
      <w:marLeft w:val="0"/>
      <w:marRight w:val="0"/>
      <w:marTop w:val="0"/>
      <w:marBottom w:val="0"/>
      <w:divBdr>
        <w:top w:val="none" w:sz="0" w:space="0" w:color="auto"/>
        <w:left w:val="none" w:sz="0" w:space="0" w:color="auto"/>
        <w:bottom w:val="none" w:sz="0" w:space="0" w:color="auto"/>
        <w:right w:val="none" w:sz="0" w:space="0" w:color="auto"/>
      </w:divBdr>
    </w:div>
    <w:div w:id="975718429">
      <w:bodyDiv w:val="1"/>
      <w:marLeft w:val="0"/>
      <w:marRight w:val="0"/>
      <w:marTop w:val="0"/>
      <w:marBottom w:val="0"/>
      <w:divBdr>
        <w:top w:val="none" w:sz="0" w:space="0" w:color="auto"/>
        <w:left w:val="none" w:sz="0" w:space="0" w:color="auto"/>
        <w:bottom w:val="none" w:sz="0" w:space="0" w:color="auto"/>
        <w:right w:val="none" w:sz="0" w:space="0" w:color="auto"/>
      </w:divBdr>
      <w:divsChild>
        <w:div w:id="845169080">
          <w:marLeft w:val="0"/>
          <w:marRight w:val="0"/>
          <w:marTop w:val="0"/>
          <w:marBottom w:val="0"/>
          <w:divBdr>
            <w:top w:val="none" w:sz="0" w:space="0" w:color="auto"/>
            <w:left w:val="none" w:sz="0" w:space="0" w:color="auto"/>
            <w:bottom w:val="none" w:sz="0" w:space="0" w:color="auto"/>
            <w:right w:val="none" w:sz="0" w:space="0" w:color="auto"/>
          </w:divBdr>
          <w:divsChild>
            <w:div w:id="1868830062">
              <w:marLeft w:val="0"/>
              <w:marRight w:val="0"/>
              <w:marTop w:val="0"/>
              <w:marBottom w:val="0"/>
              <w:divBdr>
                <w:top w:val="none" w:sz="0" w:space="0" w:color="auto"/>
                <w:left w:val="none" w:sz="0" w:space="0" w:color="auto"/>
                <w:bottom w:val="none" w:sz="0" w:space="0" w:color="auto"/>
                <w:right w:val="none" w:sz="0" w:space="0" w:color="auto"/>
              </w:divBdr>
              <w:divsChild>
                <w:div w:id="1439595795">
                  <w:marLeft w:val="150"/>
                  <w:marRight w:val="0"/>
                  <w:marTop w:val="180"/>
                  <w:marBottom w:val="0"/>
                  <w:divBdr>
                    <w:top w:val="none" w:sz="0" w:space="0" w:color="auto"/>
                    <w:left w:val="none" w:sz="0" w:space="0" w:color="auto"/>
                    <w:bottom w:val="none" w:sz="0" w:space="0" w:color="auto"/>
                    <w:right w:val="none" w:sz="0" w:space="0" w:color="auto"/>
                  </w:divBdr>
                  <w:divsChild>
                    <w:div w:id="796797403">
                      <w:marLeft w:val="0"/>
                      <w:marRight w:val="0"/>
                      <w:marTop w:val="0"/>
                      <w:marBottom w:val="0"/>
                      <w:divBdr>
                        <w:top w:val="none" w:sz="0" w:space="0" w:color="auto"/>
                        <w:left w:val="none" w:sz="0" w:space="0" w:color="auto"/>
                        <w:bottom w:val="none" w:sz="0" w:space="0" w:color="auto"/>
                        <w:right w:val="none" w:sz="0" w:space="0" w:color="auto"/>
                      </w:divBdr>
                      <w:divsChild>
                        <w:div w:id="1101994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768021">
      <w:bodyDiv w:val="1"/>
      <w:marLeft w:val="0"/>
      <w:marRight w:val="0"/>
      <w:marTop w:val="0"/>
      <w:marBottom w:val="0"/>
      <w:divBdr>
        <w:top w:val="none" w:sz="0" w:space="0" w:color="auto"/>
        <w:left w:val="none" w:sz="0" w:space="0" w:color="auto"/>
        <w:bottom w:val="none" w:sz="0" w:space="0" w:color="auto"/>
        <w:right w:val="none" w:sz="0" w:space="0" w:color="auto"/>
      </w:divBdr>
    </w:div>
    <w:div w:id="983703833">
      <w:bodyDiv w:val="1"/>
      <w:marLeft w:val="0"/>
      <w:marRight w:val="0"/>
      <w:marTop w:val="0"/>
      <w:marBottom w:val="0"/>
      <w:divBdr>
        <w:top w:val="none" w:sz="0" w:space="0" w:color="auto"/>
        <w:left w:val="none" w:sz="0" w:space="0" w:color="auto"/>
        <w:bottom w:val="none" w:sz="0" w:space="0" w:color="auto"/>
        <w:right w:val="none" w:sz="0" w:space="0" w:color="auto"/>
      </w:divBdr>
    </w:div>
    <w:div w:id="986665266">
      <w:bodyDiv w:val="1"/>
      <w:marLeft w:val="0"/>
      <w:marRight w:val="0"/>
      <w:marTop w:val="0"/>
      <w:marBottom w:val="0"/>
      <w:divBdr>
        <w:top w:val="none" w:sz="0" w:space="0" w:color="auto"/>
        <w:left w:val="none" w:sz="0" w:space="0" w:color="auto"/>
        <w:bottom w:val="none" w:sz="0" w:space="0" w:color="auto"/>
        <w:right w:val="none" w:sz="0" w:space="0" w:color="auto"/>
      </w:divBdr>
      <w:divsChild>
        <w:div w:id="464202376">
          <w:marLeft w:val="0"/>
          <w:marRight w:val="0"/>
          <w:marTop w:val="0"/>
          <w:marBottom w:val="0"/>
          <w:divBdr>
            <w:top w:val="none" w:sz="0" w:space="0" w:color="auto"/>
            <w:left w:val="none" w:sz="0" w:space="0" w:color="auto"/>
            <w:bottom w:val="none" w:sz="0" w:space="0" w:color="auto"/>
            <w:right w:val="none" w:sz="0" w:space="0" w:color="auto"/>
          </w:divBdr>
        </w:div>
        <w:div w:id="1092161051">
          <w:marLeft w:val="0"/>
          <w:marRight w:val="0"/>
          <w:marTop w:val="0"/>
          <w:marBottom w:val="60"/>
          <w:divBdr>
            <w:top w:val="none" w:sz="0" w:space="0" w:color="auto"/>
            <w:left w:val="none" w:sz="0" w:space="0" w:color="auto"/>
            <w:bottom w:val="none" w:sz="0" w:space="0" w:color="auto"/>
            <w:right w:val="none" w:sz="0" w:space="0" w:color="auto"/>
          </w:divBdr>
        </w:div>
        <w:div w:id="816067849">
          <w:marLeft w:val="0"/>
          <w:marRight w:val="0"/>
          <w:marTop w:val="0"/>
          <w:marBottom w:val="0"/>
          <w:divBdr>
            <w:top w:val="none" w:sz="0" w:space="0" w:color="auto"/>
            <w:left w:val="none" w:sz="0" w:space="0" w:color="auto"/>
            <w:bottom w:val="none" w:sz="0" w:space="0" w:color="auto"/>
            <w:right w:val="none" w:sz="0" w:space="0" w:color="auto"/>
          </w:divBdr>
        </w:div>
      </w:divsChild>
    </w:div>
    <w:div w:id="990475895">
      <w:bodyDiv w:val="1"/>
      <w:marLeft w:val="0"/>
      <w:marRight w:val="0"/>
      <w:marTop w:val="0"/>
      <w:marBottom w:val="0"/>
      <w:divBdr>
        <w:top w:val="none" w:sz="0" w:space="0" w:color="auto"/>
        <w:left w:val="none" w:sz="0" w:space="0" w:color="auto"/>
        <w:bottom w:val="none" w:sz="0" w:space="0" w:color="auto"/>
        <w:right w:val="none" w:sz="0" w:space="0" w:color="auto"/>
      </w:divBdr>
    </w:div>
    <w:div w:id="992220788">
      <w:bodyDiv w:val="1"/>
      <w:marLeft w:val="0"/>
      <w:marRight w:val="0"/>
      <w:marTop w:val="0"/>
      <w:marBottom w:val="0"/>
      <w:divBdr>
        <w:top w:val="none" w:sz="0" w:space="0" w:color="auto"/>
        <w:left w:val="none" w:sz="0" w:space="0" w:color="auto"/>
        <w:bottom w:val="none" w:sz="0" w:space="0" w:color="auto"/>
        <w:right w:val="none" w:sz="0" w:space="0" w:color="auto"/>
      </w:divBdr>
      <w:divsChild>
        <w:div w:id="68748607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15454293">
              <w:marLeft w:val="0"/>
              <w:marRight w:val="0"/>
              <w:marTop w:val="0"/>
              <w:marBottom w:val="0"/>
              <w:divBdr>
                <w:top w:val="none" w:sz="0" w:space="0" w:color="auto"/>
                <w:left w:val="none" w:sz="0" w:space="0" w:color="auto"/>
                <w:bottom w:val="none" w:sz="0" w:space="0" w:color="auto"/>
                <w:right w:val="none" w:sz="0" w:space="0" w:color="auto"/>
              </w:divBdr>
              <w:divsChild>
                <w:div w:id="731656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3143142">
      <w:bodyDiv w:val="1"/>
      <w:marLeft w:val="0"/>
      <w:marRight w:val="0"/>
      <w:marTop w:val="0"/>
      <w:marBottom w:val="0"/>
      <w:divBdr>
        <w:top w:val="none" w:sz="0" w:space="0" w:color="auto"/>
        <w:left w:val="none" w:sz="0" w:space="0" w:color="auto"/>
        <w:bottom w:val="none" w:sz="0" w:space="0" w:color="auto"/>
        <w:right w:val="none" w:sz="0" w:space="0" w:color="auto"/>
      </w:divBdr>
      <w:divsChild>
        <w:div w:id="1757169377">
          <w:marLeft w:val="0"/>
          <w:marRight w:val="0"/>
          <w:marTop w:val="0"/>
          <w:marBottom w:val="0"/>
          <w:divBdr>
            <w:top w:val="none" w:sz="0" w:space="0" w:color="auto"/>
            <w:left w:val="none" w:sz="0" w:space="0" w:color="auto"/>
            <w:bottom w:val="none" w:sz="0" w:space="0" w:color="auto"/>
            <w:right w:val="none" w:sz="0" w:space="0" w:color="auto"/>
          </w:divBdr>
          <w:divsChild>
            <w:div w:id="1705134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807474">
      <w:bodyDiv w:val="1"/>
      <w:marLeft w:val="0"/>
      <w:marRight w:val="0"/>
      <w:marTop w:val="0"/>
      <w:marBottom w:val="0"/>
      <w:divBdr>
        <w:top w:val="none" w:sz="0" w:space="0" w:color="auto"/>
        <w:left w:val="none" w:sz="0" w:space="0" w:color="auto"/>
        <w:bottom w:val="none" w:sz="0" w:space="0" w:color="auto"/>
        <w:right w:val="none" w:sz="0" w:space="0" w:color="auto"/>
      </w:divBdr>
      <w:divsChild>
        <w:div w:id="1785609972">
          <w:marLeft w:val="0"/>
          <w:marRight w:val="0"/>
          <w:marTop w:val="0"/>
          <w:marBottom w:val="0"/>
          <w:divBdr>
            <w:top w:val="single" w:sz="6" w:space="0" w:color="999999"/>
            <w:left w:val="single" w:sz="6" w:space="0" w:color="999999"/>
            <w:bottom w:val="single" w:sz="6" w:space="0" w:color="999999"/>
            <w:right w:val="single" w:sz="6" w:space="0" w:color="999999"/>
          </w:divBdr>
          <w:divsChild>
            <w:div w:id="1756515056">
              <w:marLeft w:val="0"/>
              <w:marRight w:val="0"/>
              <w:marTop w:val="225"/>
              <w:marBottom w:val="0"/>
              <w:divBdr>
                <w:top w:val="single" w:sz="6" w:space="0" w:color="FFFFFF"/>
                <w:left w:val="none" w:sz="0" w:space="0" w:color="auto"/>
                <w:bottom w:val="none" w:sz="0" w:space="0" w:color="auto"/>
                <w:right w:val="none" w:sz="0" w:space="0" w:color="auto"/>
              </w:divBdr>
              <w:divsChild>
                <w:div w:id="1168984849">
                  <w:marLeft w:val="0"/>
                  <w:marRight w:val="0"/>
                  <w:marTop w:val="0"/>
                  <w:marBottom w:val="0"/>
                  <w:divBdr>
                    <w:top w:val="none" w:sz="0" w:space="0" w:color="auto"/>
                    <w:left w:val="none" w:sz="0" w:space="0" w:color="auto"/>
                    <w:bottom w:val="none" w:sz="0" w:space="0" w:color="auto"/>
                    <w:right w:val="none" w:sz="0" w:space="0" w:color="auto"/>
                  </w:divBdr>
                  <w:divsChild>
                    <w:div w:id="1778523577">
                      <w:marLeft w:val="0"/>
                      <w:marRight w:val="15"/>
                      <w:marTop w:val="0"/>
                      <w:marBottom w:val="0"/>
                      <w:divBdr>
                        <w:top w:val="none" w:sz="0" w:space="0" w:color="auto"/>
                        <w:left w:val="none" w:sz="0" w:space="0" w:color="auto"/>
                        <w:bottom w:val="none" w:sz="0" w:space="0" w:color="auto"/>
                        <w:right w:val="none" w:sz="0" w:space="0" w:color="auto"/>
                      </w:divBdr>
                      <w:divsChild>
                        <w:div w:id="979960178">
                          <w:marLeft w:val="0"/>
                          <w:marRight w:val="0"/>
                          <w:marTop w:val="0"/>
                          <w:marBottom w:val="0"/>
                          <w:divBdr>
                            <w:top w:val="none" w:sz="0" w:space="0" w:color="auto"/>
                            <w:left w:val="none" w:sz="0" w:space="0" w:color="auto"/>
                            <w:bottom w:val="none" w:sz="0" w:space="0" w:color="auto"/>
                            <w:right w:val="none" w:sz="0" w:space="0" w:color="auto"/>
                          </w:divBdr>
                          <w:divsChild>
                            <w:div w:id="1450976383">
                              <w:marLeft w:val="150"/>
                              <w:marRight w:val="105"/>
                              <w:marTop w:val="0"/>
                              <w:marBottom w:val="180"/>
                              <w:divBdr>
                                <w:top w:val="none" w:sz="0" w:space="0" w:color="auto"/>
                                <w:left w:val="none" w:sz="0" w:space="0" w:color="auto"/>
                                <w:bottom w:val="none" w:sz="0" w:space="0" w:color="auto"/>
                                <w:right w:val="none" w:sz="0" w:space="0" w:color="auto"/>
                              </w:divBdr>
                              <w:divsChild>
                                <w:div w:id="153571993">
                                  <w:marLeft w:val="0"/>
                                  <w:marRight w:val="0"/>
                                  <w:marTop w:val="360"/>
                                  <w:marBottom w:val="408"/>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3318314">
      <w:bodyDiv w:val="1"/>
      <w:marLeft w:val="0"/>
      <w:marRight w:val="0"/>
      <w:marTop w:val="0"/>
      <w:marBottom w:val="0"/>
      <w:divBdr>
        <w:top w:val="none" w:sz="0" w:space="0" w:color="auto"/>
        <w:left w:val="none" w:sz="0" w:space="0" w:color="auto"/>
        <w:bottom w:val="none" w:sz="0" w:space="0" w:color="auto"/>
        <w:right w:val="none" w:sz="0" w:space="0" w:color="auto"/>
      </w:divBdr>
    </w:div>
    <w:div w:id="1004623636">
      <w:bodyDiv w:val="1"/>
      <w:marLeft w:val="0"/>
      <w:marRight w:val="0"/>
      <w:marTop w:val="0"/>
      <w:marBottom w:val="0"/>
      <w:divBdr>
        <w:top w:val="none" w:sz="0" w:space="0" w:color="auto"/>
        <w:left w:val="none" w:sz="0" w:space="0" w:color="auto"/>
        <w:bottom w:val="none" w:sz="0" w:space="0" w:color="auto"/>
        <w:right w:val="none" w:sz="0" w:space="0" w:color="auto"/>
      </w:divBdr>
      <w:divsChild>
        <w:div w:id="1118336708">
          <w:marLeft w:val="0"/>
          <w:marRight w:val="0"/>
          <w:marTop w:val="0"/>
          <w:marBottom w:val="0"/>
          <w:divBdr>
            <w:top w:val="none" w:sz="0" w:space="0" w:color="auto"/>
            <w:left w:val="none" w:sz="0" w:space="0" w:color="auto"/>
            <w:bottom w:val="none" w:sz="0" w:space="0" w:color="auto"/>
            <w:right w:val="none" w:sz="0" w:space="0" w:color="auto"/>
          </w:divBdr>
        </w:div>
        <w:div w:id="142241728">
          <w:marLeft w:val="0"/>
          <w:marRight w:val="0"/>
          <w:marTop w:val="0"/>
          <w:marBottom w:val="0"/>
          <w:divBdr>
            <w:top w:val="none" w:sz="0" w:space="0" w:color="auto"/>
            <w:left w:val="none" w:sz="0" w:space="0" w:color="auto"/>
            <w:bottom w:val="none" w:sz="0" w:space="0" w:color="auto"/>
            <w:right w:val="none" w:sz="0" w:space="0" w:color="auto"/>
          </w:divBdr>
          <w:divsChild>
            <w:div w:id="1987278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094929">
      <w:bodyDiv w:val="1"/>
      <w:marLeft w:val="0"/>
      <w:marRight w:val="0"/>
      <w:marTop w:val="0"/>
      <w:marBottom w:val="0"/>
      <w:divBdr>
        <w:top w:val="none" w:sz="0" w:space="0" w:color="auto"/>
        <w:left w:val="none" w:sz="0" w:space="0" w:color="auto"/>
        <w:bottom w:val="none" w:sz="0" w:space="0" w:color="auto"/>
        <w:right w:val="none" w:sz="0" w:space="0" w:color="auto"/>
      </w:divBdr>
    </w:div>
    <w:div w:id="1021203594">
      <w:bodyDiv w:val="1"/>
      <w:marLeft w:val="0"/>
      <w:marRight w:val="0"/>
      <w:marTop w:val="0"/>
      <w:marBottom w:val="0"/>
      <w:divBdr>
        <w:top w:val="none" w:sz="0" w:space="0" w:color="auto"/>
        <w:left w:val="none" w:sz="0" w:space="0" w:color="auto"/>
        <w:bottom w:val="none" w:sz="0" w:space="0" w:color="auto"/>
        <w:right w:val="none" w:sz="0" w:space="0" w:color="auto"/>
      </w:divBdr>
    </w:div>
    <w:div w:id="1039476527">
      <w:bodyDiv w:val="1"/>
      <w:marLeft w:val="0"/>
      <w:marRight w:val="0"/>
      <w:marTop w:val="0"/>
      <w:marBottom w:val="0"/>
      <w:divBdr>
        <w:top w:val="none" w:sz="0" w:space="0" w:color="auto"/>
        <w:left w:val="none" w:sz="0" w:space="0" w:color="auto"/>
        <w:bottom w:val="none" w:sz="0" w:space="0" w:color="auto"/>
        <w:right w:val="none" w:sz="0" w:space="0" w:color="auto"/>
      </w:divBdr>
      <w:divsChild>
        <w:div w:id="235945913">
          <w:marLeft w:val="0"/>
          <w:marRight w:val="0"/>
          <w:marTop w:val="0"/>
          <w:marBottom w:val="0"/>
          <w:divBdr>
            <w:top w:val="single" w:sz="6" w:space="0" w:color="999999"/>
            <w:left w:val="single" w:sz="6" w:space="0" w:color="999999"/>
            <w:bottom w:val="single" w:sz="6" w:space="0" w:color="999999"/>
            <w:right w:val="single" w:sz="6" w:space="0" w:color="999999"/>
          </w:divBdr>
          <w:divsChild>
            <w:div w:id="710150568">
              <w:marLeft w:val="0"/>
              <w:marRight w:val="0"/>
              <w:marTop w:val="225"/>
              <w:marBottom w:val="0"/>
              <w:divBdr>
                <w:top w:val="single" w:sz="6" w:space="0" w:color="FFFFFF"/>
                <w:left w:val="none" w:sz="0" w:space="0" w:color="auto"/>
                <w:bottom w:val="none" w:sz="0" w:space="0" w:color="auto"/>
                <w:right w:val="none" w:sz="0" w:space="0" w:color="auto"/>
              </w:divBdr>
              <w:divsChild>
                <w:div w:id="360712190">
                  <w:marLeft w:val="0"/>
                  <w:marRight w:val="0"/>
                  <w:marTop w:val="0"/>
                  <w:marBottom w:val="0"/>
                  <w:divBdr>
                    <w:top w:val="none" w:sz="0" w:space="0" w:color="auto"/>
                    <w:left w:val="none" w:sz="0" w:space="0" w:color="auto"/>
                    <w:bottom w:val="none" w:sz="0" w:space="0" w:color="auto"/>
                    <w:right w:val="none" w:sz="0" w:space="0" w:color="auto"/>
                  </w:divBdr>
                  <w:divsChild>
                    <w:div w:id="19430656">
                      <w:marLeft w:val="0"/>
                      <w:marRight w:val="15"/>
                      <w:marTop w:val="0"/>
                      <w:marBottom w:val="0"/>
                      <w:divBdr>
                        <w:top w:val="none" w:sz="0" w:space="0" w:color="auto"/>
                        <w:left w:val="none" w:sz="0" w:space="0" w:color="auto"/>
                        <w:bottom w:val="none" w:sz="0" w:space="0" w:color="auto"/>
                        <w:right w:val="none" w:sz="0" w:space="0" w:color="auto"/>
                      </w:divBdr>
                      <w:divsChild>
                        <w:div w:id="2109305053">
                          <w:marLeft w:val="0"/>
                          <w:marRight w:val="0"/>
                          <w:marTop w:val="0"/>
                          <w:marBottom w:val="0"/>
                          <w:divBdr>
                            <w:top w:val="none" w:sz="0" w:space="0" w:color="auto"/>
                            <w:left w:val="none" w:sz="0" w:space="0" w:color="auto"/>
                            <w:bottom w:val="none" w:sz="0" w:space="0" w:color="auto"/>
                            <w:right w:val="none" w:sz="0" w:space="0" w:color="auto"/>
                          </w:divBdr>
                          <w:divsChild>
                            <w:div w:id="204030987">
                              <w:marLeft w:val="150"/>
                              <w:marRight w:val="105"/>
                              <w:marTop w:val="0"/>
                              <w:marBottom w:val="180"/>
                              <w:divBdr>
                                <w:top w:val="none" w:sz="0" w:space="0" w:color="auto"/>
                                <w:left w:val="none" w:sz="0" w:space="0" w:color="auto"/>
                                <w:bottom w:val="none" w:sz="0" w:space="0" w:color="auto"/>
                                <w:right w:val="none" w:sz="0" w:space="0" w:color="auto"/>
                              </w:divBdr>
                              <w:divsChild>
                                <w:div w:id="1344668436">
                                  <w:marLeft w:val="0"/>
                                  <w:marRight w:val="0"/>
                                  <w:marTop w:val="360"/>
                                  <w:marBottom w:val="408"/>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46837097">
      <w:bodyDiv w:val="1"/>
      <w:marLeft w:val="0"/>
      <w:marRight w:val="0"/>
      <w:marTop w:val="0"/>
      <w:marBottom w:val="0"/>
      <w:divBdr>
        <w:top w:val="none" w:sz="0" w:space="0" w:color="auto"/>
        <w:left w:val="none" w:sz="0" w:space="0" w:color="auto"/>
        <w:bottom w:val="none" w:sz="0" w:space="0" w:color="auto"/>
        <w:right w:val="none" w:sz="0" w:space="0" w:color="auto"/>
      </w:divBdr>
    </w:div>
    <w:div w:id="1057126785">
      <w:bodyDiv w:val="1"/>
      <w:marLeft w:val="0"/>
      <w:marRight w:val="0"/>
      <w:marTop w:val="0"/>
      <w:marBottom w:val="0"/>
      <w:divBdr>
        <w:top w:val="none" w:sz="0" w:space="0" w:color="auto"/>
        <w:left w:val="none" w:sz="0" w:space="0" w:color="auto"/>
        <w:bottom w:val="none" w:sz="0" w:space="0" w:color="auto"/>
        <w:right w:val="none" w:sz="0" w:space="0" w:color="auto"/>
      </w:divBdr>
    </w:div>
    <w:div w:id="1061947257">
      <w:bodyDiv w:val="1"/>
      <w:marLeft w:val="0"/>
      <w:marRight w:val="0"/>
      <w:marTop w:val="0"/>
      <w:marBottom w:val="0"/>
      <w:divBdr>
        <w:top w:val="none" w:sz="0" w:space="0" w:color="auto"/>
        <w:left w:val="none" w:sz="0" w:space="0" w:color="auto"/>
        <w:bottom w:val="none" w:sz="0" w:space="0" w:color="auto"/>
        <w:right w:val="none" w:sz="0" w:space="0" w:color="auto"/>
      </w:divBdr>
    </w:div>
    <w:div w:id="1069183868">
      <w:bodyDiv w:val="1"/>
      <w:marLeft w:val="0"/>
      <w:marRight w:val="0"/>
      <w:marTop w:val="0"/>
      <w:marBottom w:val="0"/>
      <w:divBdr>
        <w:top w:val="none" w:sz="0" w:space="0" w:color="auto"/>
        <w:left w:val="none" w:sz="0" w:space="0" w:color="auto"/>
        <w:bottom w:val="none" w:sz="0" w:space="0" w:color="auto"/>
        <w:right w:val="none" w:sz="0" w:space="0" w:color="auto"/>
      </w:divBdr>
    </w:div>
    <w:div w:id="1070738404">
      <w:bodyDiv w:val="1"/>
      <w:marLeft w:val="0"/>
      <w:marRight w:val="0"/>
      <w:marTop w:val="0"/>
      <w:marBottom w:val="0"/>
      <w:divBdr>
        <w:top w:val="none" w:sz="0" w:space="0" w:color="auto"/>
        <w:left w:val="none" w:sz="0" w:space="0" w:color="auto"/>
        <w:bottom w:val="none" w:sz="0" w:space="0" w:color="auto"/>
        <w:right w:val="none" w:sz="0" w:space="0" w:color="auto"/>
      </w:divBdr>
      <w:divsChild>
        <w:div w:id="1313632012">
          <w:marLeft w:val="0"/>
          <w:marRight w:val="0"/>
          <w:marTop w:val="0"/>
          <w:marBottom w:val="0"/>
          <w:divBdr>
            <w:top w:val="none" w:sz="0" w:space="0" w:color="auto"/>
            <w:left w:val="none" w:sz="0" w:space="0" w:color="auto"/>
            <w:bottom w:val="none" w:sz="0" w:space="0" w:color="auto"/>
            <w:right w:val="none" w:sz="0" w:space="0" w:color="auto"/>
          </w:divBdr>
          <w:divsChild>
            <w:div w:id="893851538">
              <w:marLeft w:val="0"/>
              <w:marRight w:val="0"/>
              <w:marTop w:val="0"/>
              <w:marBottom w:val="0"/>
              <w:divBdr>
                <w:top w:val="none" w:sz="0" w:space="0" w:color="auto"/>
                <w:left w:val="none" w:sz="0" w:space="0" w:color="auto"/>
                <w:bottom w:val="none" w:sz="0" w:space="0" w:color="auto"/>
                <w:right w:val="none" w:sz="0" w:space="0" w:color="auto"/>
              </w:divBdr>
              <w:divsChild>
                <w:div w:id="1195465062">
                  <w:marLeft w:val="0"/>
                  <w:marRight w:val="0"/>
                  <w:marTop w:val="0"/>
                  <w:marBottom w:val="0"/>
                  <w:divBdr>
                    <w:top w:val="none" w:sz="0" w:space="0" w:color="auto"/>
                    <w:left w:val="none" w:sz="0" w:space="0" w:color="auto"/>
                    <w:bottom w:val="none" w:sz="0" w:space="0" w:color="auto"/>
                    <w:right w:val="none" w:sz="0" w:space="0" w:color="auto"/>
                  </w:divBdr>
                  <w:divsChild>
                    <w:div w:id="1100027307">
                      <w:marLeft w:val="0"/>
                      <w:marRight w:val="0"/>
                      <w:marTop w:val="0"/>
                      <w:marBottom w:val="0"/>
                      <w:divBdr>
                        <w:top w:val="none" w:sz="0" w:space="0" w:color="auto"/>
                        <w:left w:val="none" w:sz="0" w:space="0" w:color="auto"/>
                        <w:bottom w:val="none" w:sz="0" w:space="0" w:color="auto"/>
                        <w:right w:val="none" w:sz="0" w:space="0" w:color="auto"/>
                      </w:divBdr>
                      <w:divsChild>
                        <w:div w:id="1122112799">
                          <w:marLeft w:val="0"/>
                          <w:marRight w:val="0"/>
                          <w:marTop w:val="0"/>
                          <w:marBottom w:val="0"/>
                          <w:divBdr>
                            <w:top w:val="none" w:sz="0" w:space="0" w:color="auto"/>
                            <w:left w:val="none" w:sz="0" w:space="0" w:color="auto"/>
                            <w:bottom w:val="none" w:sz="0" w:space="0" w:color="auto"/>
                            <w:right w:val="none" w:sz="0" w:space="0" w:color="auto"/>
                          </w:divBdr>
                          <w:divsChild>
                            <w:div w:id="1962876605">
                              <w:marLeft w:val="0"/>
                              <w:marRight w:val="0"/>
                              <w:marTop w:val="0"/>
                              <w:marBottom w:val="0"/>
                              <w:divBdr>
                                <w:top w:val="none" w:sz="0" w:space="0" w:color="auto"/>
                                <w:left w:val="none" w:sz="0" w:space="0" w:color="auto"/>
                                <w:bottom w:val="none" w:sz="0" w:space="0" w:color="auto"/>
                                <w:right w:val="none" w:sz="0" w:space="0" w:color="auto"/>
                              </w:divBdr>
                              <w:divsChild>
                                <w:div w:id="1437941214">
                                  <w:marLeft w:val="0"/>
                                  <w:marRight w:val="0"/>
                                  <w:marTop w:val="0"/>
                                  <w:marBottom w:val="0"/>
                                  <w:divBdr>
                                    <w:top w:val="none" w:sz="0" w:space="0" w:color="auto"/>
                                    <w:left w:val="none" w:sz="0" w:space="0" w:color="auto"/>
                                    <w:bottom w:val="none" w:sz="0" w:space="0" w:color="auto"/>
                                    <w:right w:val="none" w:sz="0" w:space="0" w:color="auto"/>
                                  </w:divBdr>
                                  <w:divsChild>
                                    <w:div w:id="441536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82066066">
      <w:bodyDiv w:val="1"/>
      <w:marLeft w:val="0"/>
      <w:marRight w:val="0"/>
      <w:marTop w:val="0"/>
      <w:marBottom w:val="0"/>
      <w:divBdr>
        <w:top w:val="none" w:sz="0" w:space="0" w:color="auto"/>
        <w:left w:val="none" w:sz="0" w:space="0" w:color="auto"/>
        <w:bottom w:val="none" w:sz="0" w:space="0" w:color="auto"/>
        <w:right w:val="none" w:sz="0" w:space="0" w:color="auto"/>
      </w:divBdr>
    </w:div>
    <w:div w:id="1088500559">
      <w:bodyDiv w:val="1"/>
      <w:marLeft w:val="0"/>
      <w:marRight w:val="0"/>
      <w:marTop w:val="0"/>
      <w:marBottom w:val="0"/>
      <w:divBdr>
        <w:top w:val="none" w:sz="0" w:space="0" w:color="auto"/>
        <w:left w:val="none" w:sz="0" w:space="0" w:color="auto"/>
        <w:bottom w:val="none" w:sz="0" w:space="0" w:color="auto"/>
        <w:right w:val="none" w:sz="0" w:space="0" w:color="auto"/>
      </w:divBdr>
    </w:div>
    <w:div w:id="1096360801">
      <w:bodyDiv w:val="1"/>
      <w:marLeft w:val="0"/>
      <w:marRight w:val="0"/>
      <w:marTop w:val="0"/>
      <w:marBottom w:val="0"/>
      <w:divBdr>
        <w:top w:val="none" w:sz="0" w:space="0" w:color="auto"/>
        <w:left w:val="none" w:sz="0" w:space="0" w:color="auto"/>
        <w:bottom w:val="none" w:sz="0" w:space="0" w:color="auto"/>
        <w:right w:val="none" w:sz="0" w:space="0" w:color="auto"/>
      </w:divBdr>
    </w:div>
    <w:div w:id="1104762331">
      <w:bodyDiv w:val="1"/>
      <w:marLeft w:val="0"/>
      <w:marRight w:val="0"/>
      <w:marTop w:val="0"/>
      <w:marBottom w:val="0"/>
      <w:divBdr>
        <w:top w:val="none" w:sz="0" w:space="0" w:color="auto"/>
        <w:left w:val="none" w:sz="0" w:space="0" w:color="auto"/>
        <w:bottom w:val="none" w:sz="0" w:space="0" w:color="auto"/>
        <w:right w:val="none" w:sz="0" w:space="0" w:color="auto"/>
      </w:divBdr>
      <w:divsChild>
        <w:div w:id="1974168605">
          <w:marLeft w:val="0"/>
          <w:marRight w:val="0"/>
          <w:marTop w:val="0"/>
          <w:marBottom w:val="150"/>
          <w:divBdr>
            <w:top w:val="none" w:sz="0" w:space="0" w:color="auto"/>
            <w:left w:val="none" w:sz="0" w:space="0" w:color="auto"/>
            <w:bottom w:val="dotted" w:sz="6" w:space="17" w:color="000000"/>
            <w:right w:val="none" w:sz="0" w:space="0" w:color="auto"/>
          </w:divBdr>
        </w:div>
      </w:divsChild>
    </w:div>
    <w:div w:id="1107968189">
      <w:bodyDiv w:val="1"/>
      <w:marLeft w:val="0"/>
      <w:marRight w:val="0"/>
      <w:marTop w:val="0"/>
      <w:marBottom w:val="0"/>
      <w:divBdr>
        <w:top w:val="none" w:sz="0" w:space="0" w:color="auto"/>
        <w:left w:val="none" w:sz="0" w:space="0" w:color="auto"/>
        <w:bottom w:val="none" w:sz="0" w:space="0" w:color="auto"/>
        <w:right w:val="none" w:sz="0" w:space="0" w:color="auto"/>
      </w:divBdr>
    </w:div>
    <w:div w:id="1137920333">
      <w:bodyDiv w:val="1"/>
      <w:marLeft w:val="0"/>
      <w:marRight w:val="0"/>
      <w:marTop w:val="0"/>
      <w:marBottom w:val="0"/>
      <w:divBdr>
        <w:top w:val="none" w:sz="0" w:space="0" w:color="auto"/>
        <w:left w:val="none" w:sz="0" w:space="0" w:color="auto"/>
        <w:bottom w:val="none" w:sz="0" w:space="0" w:color="auto"/>
        <w:right w:val="none" w:sz="0" w:space="0" w:color="auto"/>
      </w:divBdr>
    </w:div>
    <w:div w:id="1142966392">
      <w:bodyDiv w:val="1"/>
      <w:marLeft w:val="0"/>
      <w:marRight w:val="0"/>
      <w:marTop w:val="0"/>
      <w:marBottom w:val="0"/>
      <w:divBdr>
        <w:top w:val="none" w:sz="0" w:space="0" w:color="auto"/>
        <w:left w:val="none" w:sz="0" w:space="0" w:color="auto"/>
        <w:bottom w:val="none" w:sz="0" w:space="0" w:color="auto"/>
        <w:right w:val="none" w:sz="0" w:space="0" w:color="auto"/>
      </w:divBdr>
    </w:div>
    <w:div w:id="1150831713">
      <w:bodyDiv w:val="1"/>
      <w:marLeft w:val="0"/>
      <w:marRight w:val="0"/>
      <w:marTop w:val="0"/>
      <w:marBottom w:val="0"/>
      <w:divBdr>
        <w:top w:val="none" w:sz="0" w:space="0" w:color="auto"/>
        <w:left w:val="none" w:sz="0" w:space="0" w:color="auto"/>
        <w:bottom w:val="none" w:sz="0" w:space="0" w:color="auto"/>
        <w:right w:val="none" w:sz="0" w:space="0" w:color="auto"/>
      </w:divBdr>
      <w:divsChild>
        <w:div w:id="182786782">
          <w:marLeft w:val="0"/>
          <w:marRight w:val="0"/>
          <w:marTop w:val="0"/>
          <w:marBottom w:val="0"/>
          <w:divBdr>
            <w:top w:val="none" w:sz="0" w:space="0" w:color="auto"/>
            <w:left w:val="none" w:sz="0" w:space="0" w:color="auto"/>
            <w:bottom w:val="none" w:sz="0" w:space="0" w:color="auto"/>
            <w:right w:val="none" w:sz="0" w:space="0" w:color="auto"/>
          </w:divBdr>
          <w:divsChild>
            <w:div w:id="1807042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001090">
      <w:bodyDiv w:val="1"/>
      <w:marLeft w:val="0"/>
      <w:marRight w:val="0"/>
      <w:marTop w:val="0"/>
      <w:marBottom w:val="0"/>
      <w:divBdr>
        <w:top w:val="none" w:sz="0" w:space="0" w:color="auto"/>
        <w:left w:val="none" w:sz="0" w:space="0" w:color="auto"/>
        <w:bottom w:val="none" w:sz="0" w:space="0" w:color="auto"/>
        <w:right w:val="none" w:sz="0" w:space="0" w:color="auto"/>
      </w:divBdr>
      <w:divsChild>
        <w:div w:id="20012639">
          <w:marLeft w:val="0"/>
          <w:marRight w:val="0"/>
          <w:marTop w:val="0"/>
          <w:marBottom w:val="0"/>
          <w:divBdr>
            <w:top w:val="none" w:sz="0" w:space="0" w:color="auto"/>
            <w:left w:val="none" w:sz="0" w:space="0" w:color="auto"/>
            <w:bottom w:val="none" w:sz="0" w:space="0" w:color="auto"/>
            <w:right w:val="none" w:sz="0" w:space="0" w:color="auto"/>
          </w:divBdr>
          <w:divsChild>
            <w:div w:id="1178348270">
              <w:marLeft w:val="0"/>
              <w:marRight w:val="0"/>
              <w:marTop w:val="0"/>
              <w:marBottom w:val="0"/>
              <w:divBdr>
                <w:top w:val="none" w:sz="0" w:space="0" w:color="auto"/>
                <w:left w:val="none" w:sz="0" w:space="0" w:color="auto"/>
                <w:bottom w:val="none" w:sz="0" w:space="0" w:color="auto"/>
                <w:right w:val="none" w:sz="0" w:space="0" w:color="auto"/>
              </w:divBdr>
              <w:divsChild>
                <w:div w:id="1468088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10501">
          <w:marLeft w:val="0"/>
          <w:marRight w:val="0"/>
          <w:marTop w:val="0"/>
          <w:marBottom w:val="0"/>
          <w:divBdr>
            <w:top w:val="none" w:sz="0" w:space="0" w:color="auto"/>
            <w:left w:val="none" w:sz="0" w:space="0" w:color="auto"/>
            <w:bottom w:val="none" w:sz="0" w:space="0" w:color="auto"/>
            <w:right w:val="none" w:sz="0" w:space="0" w:color="auto"/>
          </w:divBdr>
          <w:divsChild>
            <w:div w:id="1942452368">
              <w:marLeft w:val="0"/>
              <w:marRight w:val="0"/>
              <w:marTop w:val="0"/>
              <w:marBottom w:val="0"/>
              <w:divBdr>
                <w:top w:val="none" w:sz="0" w:space="0" w:color="auto"/>
                <w:left w:val="none" w:sz="0" w:space="0" w:color="auto"/>
                <w:bottom w:val="none" w:sz="0" w:space="0" w:color="auto"/>
                <w:right w:val="none" w:sz="0" w:space="0" w:color="auto"/>
              </w:divBdr>
            </w:div>
            <w:div w:id="551234333">
              <w:marLeft w:val="0"/>
              <w:marRight w:val="0"/>
              <w:marTop w:val="0"/>
              <w:marBottom w:val="0"/>
              <w:divBdr>
                <w:top w:val="none" w:sz="0" w:space="0" w:color="auto"/>
                <w:left w:val="none" w:sz="0" w:space="0" w:color="auto"/>
                <w:bottom w:val="none" w:sz="0" w:space="0" w:color="auto"/>
                <w:right w:val="none" w:sz="0" w:space="0" w:color="auto"/>
              </w:divBdr>
              <w:divsChild>
                <w:div w:id="1249778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12274">
      <w:bodyDiv w:val="1"/>
      <w:marLeft w:val="0"/>
      <w:marRight w:val="0"/>
      <w:marTop w:val="0"/>
      <w:marBottom w:val="0"/>
      <w:divBdr>
        <w:top w:val="none" w:sz="0" w:space="0" w:color="auto"/>
        <w:left w:val="none" w:sz="0" w:space="0" w:color="auto"/>
        <w:bottom w:val="none" w:sz="0" w:space="0" w:color="auto"/>
        <w:right w:val="none" w:sz="0" w:space="0" w:color="auto"/>
      </w:divBdr>
    </w:div>
    <w:div w:id="1172060437">
      <w:bodyDiv w:val="1"/>
      <w:marLeft w:val="0"/>
      <w:marRight w:val="0"/>
      <w:marTop w:val="0"/>
      <w:marBottom w:val="0"/>
      <w:divBdr>
        <w:top w:val="none" w:sz="0" w:space="0" w:color="auto"/>
        <w:left w:val="none" w:sz="0" w:space="0" w:color="auto"/>
        <w:bottom w:val="none" w:sz="0" w:space="0" w:color="auto"/>
        <w:right w:val="none" w:sz="0" w:space="0" w:color="auto"/>
      </w:divBdr>
    </w:div>
    <w:div w:id="1183394999">
      <w:bodyDiv w:val="1"/>
      <w:marLeft w:val="0"/>
      <w:marRight w:val="0"/>
      <w:marTop w:val="0"/>
      <w:marBottom w:val="0"/>
      <w:divBdr>
        <w:top w:val="none" w:sz="0" w:space="0" w:color="auto"/>
        <w:left w:val="none" w:sz="0" w:space="0" w:color="auto"/>
        <w:bottom w:val="none" w:sz="0" w:space="0" w:color="auto"/>
        <w:right w:val="none" w:sz="0" w:space="0" w:color="auto"/>
      </w:divBdr>
      <w:divsChild>
        <w:div w:id="2018846004">
          <w:marLeft w:val="0"/>
          <w:marRight w:val="0"/>
          <w:marTop w:val="0"/>
          <w:marBottom w:val="0"/>
          <w:divBdr>
            <w:top w:val="none" w:sz="0" w:space="0" w:color="auto"/>
            <w:left w:val="none" w:sz="0" w:space="0" w:color="auto"/>
            <w:bottom w:val="none" w:sz="0" w:space="0" w:color="auto"/>
            <w:right w:val="none" w:sz="0" w:space="0" w:color="auto"/>
          </w:divBdr>
          <w:divsChild>
            <w:div w:id="488247994">
              <w:marLeft w:val="0"/>
              <w:marRight w:val="0"/>
              <w:marTop w:val="0"/>
              <w:marBottom w:val="0"/>
              <w:divBdr>
                <w:top w:val="none" w:sz="0" w:space="0" w:color="auto"/>
                <w:left w:val="none" w:sz="0" w:space="0" w:color="auto"/>
                <w:bottom w:val="none" w:sz="0" w:space="0" w:color="auto"/>
                <w:right w:val="none" w:sz="0" w:space="0" w:color="auto"/>
              </w:divBdr>
              <w:divsChild>
                <w:div w:id="207642404">
                  <w:marLeft w:val="0"/>
                  <w:marRight w:val="0"/>
                  <w:marTop w:val="0"/>
                  <w:marBottom w:val="0"/>
                  <w:divBdr>
                    <w:top w:val="none" w:sz="0" w:space="0" w:color="auto"/>
                    <w:left w:val="none" w:sz="0" w:space="0" w:color="auto"/>
                    <w:bottom w:val="none" w:sz="0" w:space="0" w:color="auto"/>
                    <w:right w:val="none" w:sz="0" w:space="0" w:color="auto"/>
                  </w:divBdr>
                  <w:divsChild>
                    <w:div w:id="424152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5828995">
      <w:bodyDiv w:val="1"/>
      <w:marLeft w:val="0"/>
      <w:marRight w:val="0"/>
      <w:marTop w:val="0"/>
      <w:marBottom w:val="0"/>
      <w:divBdr>
        <w:top w:val="none" w:sz="0" w:space="0" w:color="auto"/>
        <w:left w:val="none" w:sz="0" w:space="0" w:color="auto"/>
        <w:bottom w:val="none" w:sz="0" w:space="0" w:color="auto"/>
        <w:right w:val="none" w:sz="0" w:space="0" w:color="auto"/>
      </w:divBdr>
      <w:divsChild>
        <w:div w:id="698628136">
          <w:marLeft w:val="-360"/>
          <w:marRight w:val="-360"/>
          <w:marTop w:val="0"/>
          <w:marBottom w:val="0"/>
          <w:divBdr>
            <w:top w:val="none" w:sz="0" w:space="0" w:color="auto"/>
            <w:left w:val="none" w:sz="0" w:space="0" w:color="auto"/>
            <w:bottom w:val="none" w:sz="0" w:space="0" w:color="auto"/>
            <w:right w:val="none" w:sz="0" w:space="0" w:color="auto"/>
          </w:divBdr>
          <w:divsChild>
            <w:div w:id="1235355249">
              <w:marLeft w:val="0"/>
              <w:marRight w:val="0"/>
              <w:marTop w:val="0"/>
              <w:marBottom w:val="0"/>
              <w:divBdr>
                <w:top w:val="none" w:sz="0" w:space="0" w:color="auto"/>
                <w:left w:val="none" w:sz="0" w:space="0" w:color="auto"/>
                <w:bottom w:val="none" w:sz="0" w:space="0" w:color="auto"/>
                <w:right w:val="none" w:sz="0" w:space="0" w:color="auto"/>
              </w:divBdr>
              <w:divsChild>
                <w:div w:id="53090961">
                  <w:marLeft w:val="0"/>
                  <w:marRight w:val="0"/>
                  <w:marTop w:val="0"/>
                  <w:marBottom w:val="600"/>
                  <w:divBdr>
                    <w:top w:val="none" w:sz="0" w:space="0" w:color="auto"/>
                    <w:left w:val="none" w:sz="0" w:space="0" w:color="auto"/>
                    <w:bottom w:val="none" w:sz="0" w:space="0" w:color="auto"/>
                    <w:right w:val="none" w:sz="0" w:space="0" w:color="auto"/>
                  </w:divBdr>
                  <w:divsChild>
                    <w:div w:id="1575507587">
                      <w:marLeft w:val="0"/>
                      <w:marRight w:val="0"/>
                      <w:marTop w:val="0"/>
                      <w:marBottom w:val="240"/>
                      <w:divBdr>
                        <w:top w:val="none" w:sz="0" w:space="0" w:color="auto"/>
                        <w:left w:val="none" w:sz="0" w:space="0" w:color="auto"/>
                        <w:bottom w:val="none" w:sz="0" w:space="0" w:color="auto"/>
                        <w:right w:val="none" w:sz="0" w:space="0" w:color="auto"/>
                      </w:divBdr>
                      <w:divsChild>
                        <w:div w:id="1400666887">
                          <w:marLeft w:val="0"/>
                          <w:marRight w:val="0"/>
                          <w:marTop w:val="0"/>
                          <w:marBottom w:val="0"/>
                          <w:divBdr>
                            <w:top w:val="none" w:sz="0" w:space="0" w:color="auto"/>
                            <w:left w:val="none" w:sz="0" w:space="0" w:color="auto"/>
                            <w:bottom w:val="none" w:sz="0" w:space="0" w:color="auto"/>
                            <w:right w:val="none" w:sz="0" w:space="0" w:color="auto"/>
                          </w:divBdr>
                          <w:divsChild>
                            <w:div w:id="491141127">
                              <w:marLeft w:val="0"/>
                              <w:marRight w:val="30"/>
                              <w:marTop w:val="0"/>
                              <w:marBottom w:val="0"/>
                              <w:divBdr>
                                <w:top w:val="none" w:sz="0" w:space="0" w:color="auto"/>
                                <w:left w:val="none" w:sz="0" w:space="0" w:color="auto"/>
                                <w:bottom w:val="none" w:sz="0" w:space="0" w:color="auto"/>
                                <w:right w:val="none" w:sz="0" w:space="0" w:color="auto"/>
                              </w:divBdr>
                            </w:div>
                            <w:div w:id="191465390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817102">
          <w:marLeft w:val="-360"/>
          <w:marRight w:val="-360"/>
          <w:marTop w:val="0"/>
          <w:marBottom w:val="0"/>
          <w:divBdr>
            <w:top w:val="none" w:sz="0" w:space="0" w:color="auto"/>
            <w:left w:val="none" w:sz="0" w:space="0" w:color="auto"/>
            <w:bottom w:val="none" w:sz="0" w:space="0" w:color="auto"/>
            <w:right w:val="none" w:sz="0" w:space="0" w:color="auto"/>
          </w:divBdr>
          <w:divsChild>
            <w:div w:id="478425309">
              <w:marLeft w:val="0"/>
              <w:marRight w:val="0"/>
              <w:marTop w:val="0"/>
              <w:marBottom w:val="0"/>
              <w:divBdr>
                <w:top w:val="none" w:sz="0" w:space="0" w:color="auto"/>
                <w:left w:val="none" w:sz="0" w:space="0" w:color="auto"/>
                <w:bottom w:val="none" w:sz="0" w:space="0" w:color="auto"/>
                <w:right w:val="none" w:sz="0" w:space="0" w:color="auto"/>
              </w:divBdr>
              <w:divsChild>
                <w:div w:id="1299071141">
                  <w:marLeft w:val="0"/>
                  <w:marRight w:val="0"/>
                  <w:marTop w:val="0"/>
                  <w:marBottom w:val="0"/>
                  <w:divBdr>
                    <w:top w:val="none" w:sz="0" w:space="0" w:color="auto"/>
                    <w:left w:val="none" w:sz="0" w:space="0" w:color="auto"/>
                    <w:bottom w:val="none" w:sz="0" w:space="0" w:color="auto"/>
                    <w:right w:val="none" w:sz="0" w:space="0" w:color="auto"/>
                  </w:divBdr>
                  <w:divsChild>
                    <w:div w:id="1483545647">
                      <w:marLeft w:val="0"/>
                      <w:marRight w:val="0"/>
                      <w:marTop w:val="0"/>
                      <w:marBottom w:val="0"/>
                      <w:divBdr>
                        <w:top w:val="none" w:sz="0" w:space="0" w:color="auto"/>
                        <w:left w:val="none" w:sz="0" w:space="0" w:color="auto"/>
                        <w:bottom w:val="none" w:sz="0" w:space="0" w:color="auto"/>
                        <w:right w:val="none" w:sz="0" w:space="0" w:color="auto"/>
                      </w:divBdr>
                      <w:divsChild>
                        <w:div w:id="1972519225">
                          <w:marLeft w:val="0"/>
                          <w:marRight w:val="0"/>
                          <w:marTop w:val="0"/>
                          <w:marBottom w:val="0"/>
                          <w:divBdr>
                            <w:top w:val="none" w:sz="0" w:space="0" w:color="auto"/>
                            <w:left w:val="none" w:sz="0" w:space="0" w:color="auto"/>
                            <w:bottom w:val="none" w:sz="0" w:space="0" w:color="auto"/>
                            <w:right w:val="none" w:sz="0" w:space="0" w:color="auto"/>
                          </w:divBdr>
                        </w:div>
                        <w:div w:id="2141485106">
                          <w:marLeft w:val="0"/>
                          <w:marRight w:val="0"/>
                          <w:marTop w:val="0"/>
                          <w:marBottom w:val="0"/>
                          <w:divBdr>
                            <w:top w:val="none" w:sz="0" w:space="0" w:color="auto"/>
                            <w:left w:val="none" w:sz="0" w:space="0" w:color="auto"/>
                            <w:bottom w:val="none" w:sz="0" w:space="0" w:color="auto"/>
                            <w:right w:val="none" w:sz="0" w:space="0" w:color="auto"/>
                          </w:divBdr>
                          <w:divsChild>
                            <w:div w:id="1660814319">
                              <w:marLeft w:val="0"/>
                              <w:marRight w:val="0"/>
                              <w:marTop w:val="0"/>
                              <w:marBottom w:val="0"/>
                              <w:divBdr>
                                <w:top w:val="single" w:sz="6" w:space="0" w:color="E1E8ED"/>
                                <w:left w:val="single" w:sz="6" w:space="0" w:color="E1E8ED"/>
                                <w:bottom w:val="single" w:sz="6" w:space="0" w:color="E1E8ED"/>
                                <w:right w:val="single" w:sz="6" w:space="0" w:color="E1E8ED"/>
                              </w:divBdr>
                              <w:divsChild>
                                <w:div w:id="816535407">
                                  <w:marLeft w:val="0"/>
                                  <w:marRight w:val="0"/>
                                  <w:marTop w:val="0"/>
                                  <w:marBottom w:val="0"/>
                                  <w:divBdr>
                                    <w:top w:val="none" w:sz="0" w:space="0" w:color="auto"/>
                                    <w:left w:val="none" w:sz="0" w:space="0" w:color="auto"/>
                                    <w:bottom w:val="none" w:sz="0" w:space="0" w:color="auto"/>
                                    <w:right w:val="none" w:sz="0" w:space="0" w:color="auto"/>
                                  </w:divBdr>
                                  <w:divsChild>
                                    <w:div w:id="2146702494">
                                      <w:marLeft w:val="0"/>
                                      <w:marRight w:val="0"/>
                                      <w:marTop w:val="0"/>
                                      <w:marBottom w:val="0"/>
                                      <w:divBdr>
                                        <w:top w:val="none" w:sz="0" w:space="0" w:color="auto"/>
                                        <w:left w:val="none" w:sz="0" w:space="0" w:color="auto"/>
                                        <w:bottom w:val="none" w:sz="0" w:space="0" w:color="auto"/>
                                        <w:right w:val="none" w:sz="0" w:space="0" w:color="auto"/>
                                      </w:divBdr>
                                      <w:divsChild>
                                        <w:div w:id="245920272">
                                          <w:blockQuote w:val="1"/>
                                          <w:marLeft w:val="0"/>
                                          <w:marRight w:val="0"/>
                                          <w:marTop w:val="0"/>
                                          <w:marBottom w:val="0"/>
                                          <w:divBdr>
                                            <w:top w:val="none" w:sz="0" w:space="0" w:color="auto"/>
                                            <w:left w:val="none" w:sz="0" w:space="0" w:color="auto"/>
                                            <w:bottom w:val="none" w:sz="0" w:space="0" w:color="auto"/>
                                            <w:right w:val="none" w:sz="0" w:space="0" w:color="auto"/>
                                          </w:divBdr>
                                          <w:divsChild>
                                            <w:div w:id="1891068773">
                                              <w:marLeft w:val="0"/>
                                              <w:marRight w:val="0"/>
                                              <w:marTop w:val="0"/>
                                              <w:marBottom w:val="0"/>
                                              <w:divBdr>
                                                <w:top w:val="none" w:sz="0" w:space="0" w:color="auto"/>
                                                <w:left w:val="none" w:sz="0" w:space="0" w:color="auto"/>
                                                <w:bottom w:val="none" w:sz="0" w:space="0" w:color="auto"/>
                                                <w:right w:val="none" w:sz="0" w:space="0" w:color="auto"/>
                                              </w:divBdr>
                                              <w:divsChild>
                                                <w:div w:id="23403769">
                                                  <w:marLeft w:val="0"/>
                                                  <w:marRight w:val="0"/>
                                                  <w:marTop w:val="0"/>
                                                  <w:marBottom w:val="0"/>
                                                  <w:divBdr>
                                                    <w:top w:val="none" w:sz="0" w:space="0" w:color="auto"/>
                                                    <w:left w:val="none" w:sz="0" w:space="0" w:color="auto"/>
                                                    <w:bottom w:val="none" w:sz="0" w:space="0" w:color="auto"/>
                                                    <w:right w:val="none" w:sz="0" w:space="0" w:color="auto"/>
                                                  </w:divBdr>
                                                  <w:divsChild>
                                                    <w:div w:id="1490749294">
                                                      <w:marLeft w:val="0"/>
                                                      <w:marRight w:val="0"/>
                                                      <w:marTop w:val="0"/>
                                                      <w:marBottom w:val="0"/>
                                                      <w:divBdr>
                                                        <w:top w:val="none" w:sz="0" w:space="0" w:color="auto"/>
                                                        <w:left w:val="none" w:sz="0" w:space="0" w:color="auto"/>
                                                        <w:bottom w:val="none" w:sz="0" w:space="0" w:color="auto"/>
                                                        <w:right w:val="none" w:sz="0" w:space="0" w:color="auto"/>
                                                      </w:divBdr>
                                                    </w:div>
                                                  </w:divsChild>
                                                </w:div>
                                                <w:div w:id="829827425">
                                                  <w:marLeft w:val="0"/>
                                                  <w:marRight w:val="0"/>
                                                  <w:marTop w:val="0"/>
                                                  <w:marBottom w:val="0"/>
                                                  <w:divBdr>
                                                    <w:top w:val="none" w:sz="0" w:space="0" w:color="auto"/>
                                                    <w:left w:val="none" w:sz="0" w:space="0" w:color="auto"/>
                                                    <w:bottom w:val="none" w:sz="0" w:space="0" w:color="auto"/>
                                                    <w:right w:val="none" w:sz="0" w:space="0" w:color="auto"/>
                                                  </w:divBdr>
                                                </w:div>
                                              </w:divsChild>
                                            </w:div>
                                            <w:div w:id="1978412429">
                                              <w:marLeft w:val="0"/>
                                              <w:marRight w:val="0"/>
                                              <w:marTop w:val="195"/>
                                              <w:marBottom w:val="0"/>
                                              <w:divBdr>
                                                <w:top w:val="none" w:sz="0" w:space="0" w:color="auto"/>
                                                <w:left w:val="none" w:sz="0" w:space="0" w:color="auto"/>
                                                <w:bottom w:val="none" w:sz="0" w:space="0" w:color="auto"/>
                                                <w:right w:val="none" w:sz="0" w:space="0" w:color="auto"/>
                                              </w:divBdr>
                                              <w:divsChild>
                                                <w:div w:id="1716082296">
                                                  <w:marLeft w:val="0"/>
                                                  <w:marRight w:val="0"/>
                                                  <w:marTop w:val="156"/>
                                                  <w:marBottom w:val="0"/>
                                                  <w:divBdr>
                                                    <w:top w:val="none" w:sz="0" w:space="0" w:color="auto"/>
                                                    <w:left w:val="none" w:sz="0" w:space="0" w:color="auto"/>
                                                    <w:bottom w:val="none" w:sz="0" w:space="0" w:color="auto"/>
                                                    <w:right w:val="none" w:sz="0" w:space="0" w:color="auto"/>
                                                  </w:divBdr>
                                                  <w:divsChild>
                                                    <w:div w:id="737635135">
                                                      <w:marLeft w:val="0"/>
                                                      <w:marRight w:val="0"/>
                                                      <w:marTop w:val="0"/>
                                                      <w:marBottom w:val="0"/>
                                                      <w:divBdr>
                                                        <w:top w:val="none" w:sz="0" w:space="0" w:color="auto"/>
                                                        <w:left w:val="none" w:sz="0" w:space="0" w:color="auto"/>
                                                        <w:bottom w:val="none" w:sz="0" w:space="0" w:color="auto"/>
                                                        <w:right w:val="none" w:sz="0" w:space="0" w:color="auto"/>
                                                      </w:divBdr>
                                                      <w:divsChild>
                                                        <w:div w:id="1825194497">
                                                          <w:marLeft w:val="0"/>
                                                          <w:marRight w:val="0"/>
                                                          <w:marTop w:val="0"/>
                                                          <w:marBottom w:val="0"/>
                                                          <w:divBdr>
                                                            <w:top w:val="none" w:sz="0" w:space="0" w:color="auto"/>
                                                            <w:left w:val="none" w:sz="0" w:space="0" w:color="auto"/>
                                                            <w:bottom w:val="none" w:sz="0" w:space="0" w:color="auto"/>
                                                            <w:right w:val="none" w:sz="0" w:space="0" w:color="auto"/>
                                                          </w:divBdr>
                                                          <w:divsChild>
                                                            <w:div w:id="532764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6223706">
                                                  <w:marLeft w:val="0"/>
                                                  <w:marRight w:val="0"/>
                                                  <w:marTop w:val="156"/>
                                                  <w:marBottom w:val="0"/>
                                                  <w:divBdr>
                                                    <w:top w:val="none" w:sz="0" w:space="0" w:color="auto"/>
                                                    <w:left w:val="none" w:sz="0" w:space="0" w:color="auto"/>
                                                    <w:bottom w:val="none" w:sz="0" w:space="0" w:color="auto"/>
                                                    <w:right w:val="none" w:sz="0" w:space="0" w:color="auto"/>
                                                  </w:divBdr>
                                                  <w:divsChild>
                                                    <w:div w:id="1563062225">
                                                      <w:marLeft w:val="0"/>
                                                      <w:marRight w:val="0"/>
                                                      <w:marTop w:val="0"/>
                                                      <w:marBottom w:val="0"/>
                                                      <w:divBdr>
                                                        <w:top w:val="none" w:sz="0" w:space="0" w:color="auto"/>
                                                        <w:left w:val="none" w:sz="0" w:space="0" w:color="auto"/>
                                                        <w:bottom w:val="none" w:sz="0" w:space="0" w:color="auto"/>
                                                        <w:right w:val="none" w:sz="0" w:space="0" w:color="auto"/>
                                                      </w:divBdr>
                                                    </w:div>
                                                    <w:div w:id="1217157959">
                                                      <w:marLeft w:val="180"/>
                                                      <w:marRight w:val="0"/>
                                                      <w:marTop w:val="0"/>
                                                      <w:marBottom w:val="0"/>
                                                      <w:divBdr>
                                                        <w:top w:val="none" w:sz="0" w:space="0" w:color="auto"/>
                                                        <w:left w:val="none" w:sz="0" w:space="0" w:color="auto"/>
                                                        <w:bottom w:val="none" w:sz="0" w:space="0" w:color="auto"/>
                                                        <w:right w:val="none" w:sz="0" w:space="0" w:color="auto"/>
                                                      </w:divBdr>
                                                    </w:div>
                                                    <w:div w:id="1439912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4257980">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87214904">
      <w:bodyDiv w:val="1"/>
      <w:marLeft w:val="0"/>
      <w:marRight w:val="0"/>
      <w:marTop w:val="0"/>
      <w:marBottom w:val="0"/>
      <w:divBdr>
        <w:top w:val="none" w:sz="0" w:space="0" w:color="auto"/>
        <w:left w:val="none" w:sz="0" w:space="0" w:color="auto"/>
        <w:bottom w:val="none" w:sz="0" w:space="0" w:color="auto"/>
        <w:right w:val="none" w:sz="0" w:space="0" w:color="auto"/>
      </w:divBdr>
      <w:divsChild>
        <w:div w:id="1330255634">
          <w:marLeft w:val="1069"/>
          <w:marRight w:val="0"/>
          <w:marTop w:val="0"/>
          <w:marBottom w:val="0"/>
          <w:divBdr>
            <w:top w:val="none" w:sz="0" w:space="0" w:color="auto"/>
            <w:left w:val="none" w:sz="0" w:space="0" w:color="auto"/>
            <w:bottom w:val="none" w:sz="0" w:space="0" w:color="auto"/>
            <w:right w:val="none" w:sz="0" w:space="0" w:color="auto"/>
          </w:divBdr>
        </w:div>
        <w:div w:id="356586706">
          <w:marLeft w:val="1069"/>
          <w:marRight w:val="0"/>
          <w:marTop w:val="0"/>
          <w:marBottom w:val="0"/>
          <w:divBdr>
            <w:top w:val="none" w:sz="0" w:space="0" w:color="auto"/>
            <w:left w:val="none" w:sz="0" w:space="0" w:color="auto"/>
            <w:bottom w:val="none" w:sz="0" w:space="0" w:color="auto"/>
            <w:right w:val="none" w:sz="0" w:space="0" w:color="auto"/>
          </w:divBdr>
        </w:div>
      </w:divsChild>
    </w:div>
    <w:div w:id="1192380465">
      <w:bodyDiv w:val="1"/>
      <w:marLeft w:val="0"/>
      <w:marRight w:val="0"/>
      <w:marTop w:val="0"/>
      <w:marBottom w:val="0"/>
      <w:divBdr>
        <w:top w:val="none" w:sz="0" w:space="0" w:color="auto"/>
        <w:left w:val="none" w:sz="0" w:space="0" w:color="auto"/>
        <w:bottom w:val="none" w:sz="0" w:space="0" w:color="auto"/>
        <w:right w:val="none" w:sz="0" w:space="0" w:color="auto"/>
      </w:divBdr>
      <w:divsChild>
        <w:div w:id="1590771962">
          <w:marLeft w:val="0"/>
          <w:marRight w:val="0"/>
          <w:marTop w:val="0"/>
          <w:marBottom w:val="0"/>
          <w:divBdr>
            <w:top w:val="none" w:sz="0" w:space="0" w:color="auto"/>
            <w:left w:val="none" w:sz="0" w:space="0" w:color="auto"/>
            <w:bottom w:val="none" w:sz="0" w:space="0" w:color="auto"/>
            <w:right w:val="none" w:sz="0" w:space="0" w:color="auto"/>
          </w:divBdr>
        </w:div>
        <w:div w:id="2013340016">
          <w:marLeft w:val="0"/>
          <w:marRight w:val="0"/>
          <w:marTop w:val="0"/>
          <w:marBottom w:val="0"/>
          <w:divBdr>
            <w:top w:val="none" w:sz="0" w:space="0" w:color="auto"/>
            <w:left w:val="none" w:sz="0" w:space="0" w:color="auto"/>
            <w:bottom w:val="none" w:sz="0" w:space="0" w:color="auto"/>
            <w:right w:val="none" w:sz="0" w:space="0" w:color="auto"/>
          </w:divBdr>
          <w:divsChild>
            <w:div w:id="15351989">
              <w:marLeft w:val="0"/>
              <w:marRight w:val="0"/>
              <w:marTop w:val="0"/>
              <w:marBottom w:val="0"/>
              <w:divBdr>
                <w:top w:val="none" w:sz="0" w:space="0" w:color="auto"/>
                <w:left w:val="none" w:sz="0" w:space="0" w:color="auto"/>
                <w:bottom w:val="none" w:sz="0" w:space="0" w:color="auto"/>
                <w:right w:val="none" w:sz="0" w:space="0" w:color="auto"/>
              </w:divBdr>
              <w:divsChild>
                <w:div w:id="470287994">
                  <w:marLeft w:val="0"/>
                  <w:marRight w:val="0"/>
                  <w:marTop w:val="0"/>
                  <w:marBottom w:val="0"/>
                  <w:divBdr>
                    <w:top w:val="none" w:sz="0" w:space="0" w:color="auto"/>
                    <w:left w:val="none" w:sz="0" w:space="0" w:color="auto"/>
                    <w:bottom w:val="none" w:sz="0" w:space="0" w:color="auto"/>
                    <w:right w:val="none" w:sz="0" w:space="0" w:color="auto"/>
                  </w:divBdr>
                  <w:divsChild>
                    <w:div w:id="1412700444">
                      <w:marLeft w:val="0"/>
                      <w:marRight w:val="0"/>
                      <w:marTop w:val="0"/>
                      <w:marBottom w:val="0"/>
                      <w:divBdr>
                        <w:top w:val="none" w:sz="0" w:space="0" w:color="auto"/>
                        <w:left w:val="none" w:sz="0" w:space="0" w:color="auto"/>
                        <w:bottom w:val="none" w:sz="0" w:space="0" w:color="auto"/>
                        <w:right w:val="none" w:sz="0" w:space="0" w:color="auto"/>
                      </w:divBdr>
                    </w:div>
                    <w:div w:id="990673836">
                      <w:marLeft w:val="0"/>
                      <w:marRight w:val="0"/>
                      <w:marTop w:val="0"/>
                      <w:marBottom w:val="0"/>
                      <w:divBdr>
                        <w:top w:val="none" w:sz="0" w:space="0" w:color="auto"/>
                        <w:left w:val="none" w:sz="0" w:space="0" w:color="auto"/>
                        <w:bottom w:val="none" w:sz="0" w:space="0" w:color="auto"/>
                        <w:right w:val="none" w:sz="0" w:space="0" w:color="auto"/>
                      </w:divBdr>
                      <w:divsChild>
                        <w:div w:id="1324696406">
                          <w:marLeft w:val="0"/>
                          <w:marRight w:val="0"/>
                          <w:marTop w:val="0"/>
                          <w:marBottom w:val="0"/>
                          <w:divBdr>
                            <w:top w:val="none" w:sz="0" w:space="0" w:color="auto"/>
                            <w:left w:val="none" w:sz="0" w:space="0" w:color="auto"/>
                            <w:bottom w:val="none" w:sz="0" w:space="0" w:color="auto"/>
                            <w:right w:val="none" w:sz="0" w:space="0" w:color="auto"/>
                          </w:divBdr>
                        </w:div>
                        <w:div w:id="1469783177">
                          <w:marLeft w:val="0"/>
                          <w:marRight w:val="0"/>
                          <w:marTop w:val="0"/>
                          <w:marBottom w:val="0"/>
                          <w:divBdr>
                            <w:top w:val="none" w:sz="0" w:space="0" w:color="auto"/>
                            <w:left w:val="none" w:sz="0" w:space="0" w:color="auto"/>
                            <w:bottom w:val="none" w:sz="0" w:space="0" w:color="auto"/>
                            <w:right w:val="none" w:sz="0" w:space="0" w:color="auto"/>
                          </w:divBdr>
                          <w:divsChild>
                            <w:div w:id="1242637470">
                              <w:marLeft w:val="0"/>
                              <w:marRight w:val="0"/>
                              <w:marTop w:val="0"/>
                              <w:marBottom w:val="0"/>
                              <w:divBdr>
                                <w:top w:val="none" w:sz="0" w:space="0" w:color="auto"/>
                                <w:left w:val="none" w:sz="0" w:space="0" w:color="auto"/>
                                <w:bottom w:val="none" w:sz="0" w:space="0" w:color="auto"/>
                                <w:right w:val="none" w:sz="0" w:space="0" w:color="auto"/>
                              </w:divBdr>
                              <w:divsChild>
                                <w:div w:id="41904871">
                                  <w:marLeft w:val="0"/>
                                  <w:marRight w:val="0"/>
                                  <w:marTop w:val="0"/>
                                  <w:marBottom w:val="0"/>
                                  <w:divBdr>
                                    <w:top w:val="none" w:sz="0" w:space="0" w:color="auto"/>
                                    <w:left w:val="none" w:sz="0" w:space="0" w:color="auto"/>
                                    <w:bottom w:val="none" w:sz="0" w:space="0" w:color="auto"/>
                                    <w:right w:val="none" w:sz="0" w:space="0" w:color="auto"/>
                                  </w:divBdr>
                                  <w:divsChild>
                                    <w:div w:id="641618680">
                                      <w:marLeft w:val="0"/>
                                      <w:marRight w:val="0"/>
                                      <w:marTop w:val="0"/>
                                      <w:marBottom w:val="0"/>
                                      <w:divBdr>
                                        <w:top w:val="none" w:sz="0" w:space="0" w:color="auto"/>
                                        <w:left w:val="none" w:sz="0" w:space="0" w:color="auto"/>
                                        <w:bottom w:val="none" w:sz="0" w:space="0" w:color="auto"/>
                                        <w:right w:val="none" w:sz="0" w:space="0" w:color="auto"/>
                                      </w:divBdr>
                                      <w:divsChild>
                                        <w:div w:id="1056472227">
                                          <w:marLeft w:val="0"/>
                                          <w:marRight w:val="0"/>
                                          <w:marTop w:val="0"/>
                                          <w:marBottom w:val="0"/>
                                          <w:divBdr>
                                            <w:top w:val="none" w:sz="0" w:space="0" w:color="auto"/>
                                            <w:left w:val="none" w:sz="0" w:space="0" w:color="auto"/>
                                            <w:bottom w:val="none" w:sz="0" w:space="0" w:color="auto"/>
                                            <w:right w:val="none" w:sz="0" w:space="0" w:color="auto"/>
                                          </w:divBdr>
                                          <w:divsChild>
                                            <w:div w:id="1978416611">
                                              <w:marLeft w:val="0"/>
                                              <w:marRight w:val="0"/>
                                              <w:marTop w:val="0"/>
                                              <w:marBottom w:val="0"/>
                                              <w:divBdr>
                                                <w:top w:val="none" w:sz="0" w:space="0" w:color="auto"/>
                                                <w:left w:val="none" w:sz="0" w:space="0" w:color="auto"/>
                                                <w:bottom w:val="none" w:sz="0" w:space="0" w:color="auto"/>
                                                <w:right w:val="none" w:sz="0" w:space="0" w:color="auto"/>
                                              </w:divBdr>
                                              <w:divsChild>
                                                <w:div w:id="43721490">
                                                  <w:marLeft w:val="0"/>
                                                  <w:marRight w:val="0"/>
                                                  <w:marTop w:val="0"/>
                                                  <w:marBottom w:val="0"/>
                                                  <w:divBdr>
                                                    <w:top w:val="none" w:sz="0" w:space="0" w:color="auto"/>
                                                    <w:left w:val="none" w:sz="0" w:space="0" w:color="auto"/>
                                                    <w:bottom w:val="none" w:sz="0" w:space="0" w:color="auto"/>
                                                    <w:right w:val="none" w:sz="0" w:space="0" w:color="auto"/>
                                                  </w:divBdr>
                                                  <w:divsChild>
                                                    <w:div w:id="1216236950">
                                                      <w:marLeft w:val="0"/>
                                                      <w:marRight w:val="0"/>
                                                      <w:marTop w:val="0"/>
                                                      <w:marBottom w:val="0"/>
                                                      <w:divBdr>
                                                        <w:top w:val="none" w:sz="0" w:space="0" w:color="auto"/>
                                                        <w:left w:val="none" w:sz="0" w:space="0" w:color="auto"/>
                                                        <w:bottom w:val="none" w:sz="0" w:space="0" w:color="auto"/>
                                                        <w:right w:val="none" w:sz="0" w:space="0" w:color="auto"/>
                                                      </w:divBdr>
                                                      <w:divsChild>
                                                        <w:div w:id="2141874228">
                                                          <w:marLeft w:val="0"/>
                                                          <w:marRight w:val="0"/>
                                                          <w:marTop w:val="0"/>
                                                          <w:marBottom w:val="0"/>
                                                          <w:divBdr>
                                                            <w:top w:val="none" w:sz="0" w:space="0" w:color="auto"/>
                                                            <w:left w:val="none" w:sz="0" w:space="0" w:color="auto"/>
                                                            <w:bottom w:val="none" w:sz="0" w:space="0" w:color="auto"/>
                                                            <w:right w:val="none" w:sz="0" w:space="0" w:color="auto"/>
                                                          </w:divBdr>
                                                          <w:divsChild>
                                                            <w:div w:id="316307061">
                                                              <w:marLeft w:val="0"/>
                                                              <w:marRight w:val="0"/>
                                                              <w:marTop w:val="0"/>
                                                              <w:marBottom w:val="0"/>
                                                              <w:divBdr>
                                                                <w:top w:val="none" w:sz="0" w:space="0" w:color="auto"/>
                                                                <w:left w:val="none" w:sz="0" w:space="0" w:color="auto"/>
                                                                <w:bottom w:val="none" w:sz="0" w:space="0" w:color="auto"/>
                                                                <w:right w:val="none" w:sz="0" w:space="0" w:color="auto"/>
                                                              </w:divBdr>
                                                              <w:divsChild>
                                                                <w:div w:id="858815904">
                                                                  <w:marLeft w:val="0"/>
                                                                  <w:marRight w:val="0"/>
                                                                  <w:marTop w:val="0"/>
                                                                  <w:marBottom w:val="0"/>
                                                                  <w:divBdr>
                                                                    <w:top w:val="none" w:sz="0" w:space="0" w:color="auto"/>
                                                                    <w:left w:val="none" w:sz="0" w:space="0" w:color="auto"/>
                                                                    <w:bottom w:val="none" w:sz="0" w:space="0" w:color="auto"/>
                                                                    <w:right w:val="none" w:sz="0" w:space="0" w:color="auto"/>
                                                                  </w:divBdr>
                                                                  <w:divsChild>
                                                                    <w:div w:id="1879586464">
                                                                      <w:marLeft w:val="0"/>
                                                                      <w:marRight w:val="0"/>
                                                                      <w:marTop w:val="0"/>
                                                                      <w:marBottom w:val="0"/>
                                                                      <w:divBdr>
                                                                        <w:top w:val="none" w:sz="0" w:space="0" w:color="auto"/>
                                                                        <w:left w:val="none" w:sz="0" w:space="0" w:color="auto"/>
                                                                        <w:bottom w:val="none" w:sz="0" w:space="0" w:color="auto"/>
                                                                        <w:right w:val="none" w:sz="0" w:space="0" w:color="auto"/>
                                                                      </w:divBdr>
                                                                      <w:divsChild>
                                                                        <w:div w:id="1208227537">
                                                                          <w:marLeft w:val="0"/>
                                                                          <w:marRight w:val="0"/>
                                                                          <w:marTop w:val="0"/>
                                                                          <w:marBottom w:val="0"/>
                                                                          <w:divBdr>
                                                                            <w:top w:val="none" w:sz="0" w:space="0" w:color="auto"/>
                                                                            <w:left w:val="none" w:sz="0" w:space="0" w:color="auto"/>
                                                                            <w:bottom w:val="none" w:sz="0" w:space="0" w:color="auto"/>
                                                                            <w:right w:val="none" w:sz="0" w:space="0" w:color="auto"/>
                                                                          </w:divBdr>
                                                                          <w:divsChild>
                                                                            <w:div w:id="1770736016">
                                                                              <w:marLeft w:val="0"/>
                                                                              <w:marRight w:val="0"/>
                                                                              <w:marTop w:val="0"/>
                                                                              <w:marBottom w:val="0"/>
                                                                              <w:divBdr>
                                                                                <w:top w:val="none" w:sz="0" w:space="0" w:color="auto"/>
                                                                                <w:left w:val="none" w:sz="0" w:space="0" w:color="auto"/>
                                                                                <w:bottom w:val="none" w:sz="0" w:space="0" w:color="auto"/>
                                                                                <w:right w:val="none" w:sz="0" w:space="0" w:color="auto"/>
                                                                              </w:divBdr>
                                                                              <w:divsChild>
                                                                                <w:div w:id="510485514">
                                                                                  <w:marLeft w:val="0"/>
                                                                                  <w:marRight w:val="0"/>
                                                                                  <w:marTop w:val="0"/>
                                                                                  <w:marBottom w:val="0"/>
                                                                                  <w:divBdr>
                                                                                    <w:top w:val="none" w:sz="0" w:space="0" w:color="auto"/>
                                                                                    <w:left w:val="none" w:sz="0" w:space="0" w:color="auto"/>
                                                                                    <w:bottom w:val="none" w:sz="0" w:space="0" w:color="auto"/>
                                                                                    <w:right w:val="none" w:sz="0" w:space="0" w:color="auto"/>
                                                                                  </w:divBdr>
                                                                                  <w:divsChild>
                                                                                    <w:div w:id="1200321031">
                                                                                      <w:marLeft w:val="0"/>
                                                                                      <w:marRight w:val="0"/>
                                                                                      <w:marTop w:val="0"/>
                                                                                      <w:marBottom w:val="0"/>
                                                                                      <w:divBdr>
                                                                                        <w:top w:val="none" w:sz="0" w:space="0" w:color="auto"/>
                                                                                        <w:left w:val="none" w:sz="0" w:space="0" w:color="auto"/>
                                                                                        <w:bottom w:val="none" w:sz="0" w:space="0" w:color="auto"/>
                                                                                        <w:right w:val="none" w:sz="0" w:space="0" w:color="auto"/>
                                                                                      </w:divBdr>
                                                                                      <w:divsChild>
                                                                                        <w:div w:id="1266423922">
                                                                                          <w:marLeft w:val="0"/>
                                                                                          <w:marRight w:val="0"/>
                                                                                          <w:marTop w:val="0"/>
                                                                                          <w:marBottom w:val="0"/>
                                                                                          <w:divBdr>
                                                                                            <w:top w:val="none" w:sz="0" w:space="0" w:color="auto"/>
                                                                                            <w:left w:val="none" w:sz="0" w:space="0" w:color="auto"/>
                                                                                            <w:bottom w:val="none" w:sz="0" w:space="0" w:color="auto"/>
                                                                                            <w:right w:val="none" w:sz="0" w:space="0" w:color="auto"/>
                                                                                          </w:divBdr>
                                                                                        </w:div>
                                                                                        <w:div w:id="1255019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13157299">
      <w:bodyDiv w:val="1"/>
      <w:marLeft w:val="0"/>
      <w:marRight w:val="0"/>
      <w:marTop w:val="0"/>
      <w:marBottom w:val="0"/>
      <w:divBdr>
        <w:top w:val="none" w:sz="0" w:space="0" w:color="auto"/>
        <w:left w:val="none" w:sz="0" w:space="0" w:color="auto"/>
        <w:bottom w:val="none" w:sz="0" w:space="0" w:color="auto"/>
        <w:right w:val="none" w:sz="0" w:space="0" w:color="auto"/>
      </w:divBdr>
    </w:div>
    <w:div w:id="1234972130">
      <w:bodyDiv w:val="1"/>
      <w:marLeft w:val="0"/>
      <w:marRight w:val="0"/>
      <w:marTop w:val="0"/>
      <w:marBottom w:val="0"/>
      <w:divBdr>
        <w:top w:val="none" w:sz="0" w:space="0" w:color="auto"/>
        <w:left w:val="none" w:sz="0" w:space="0" w:color="auto"/>
        <w:bottom w:val="none" w:sz="0" w:space="0" w:color="auto"/>
        <w:right w:val="none" w:sz="0" w:space="0" w:color="auto"/>
      </w:divBdr>
    </w:div>
    <w:div w:id="1235435924">
      <w:bodyDiv w:val="1"/>
      <w:marLeft w:val="0"/>
      <w:marRight w:val="0"/>
      <w:marTop w:val="0"/>
      <w:marBottom w:val="0"/>
      <w:divBdr>
        <w:top w:val="none" w:sz="0" w:space="0" w:color="auto"/>
        <w:left w:val="none" w:sz="0" w:space="0" w:color="auto"/>
        <w:bottom w:val="none" w:sz="0" w:space="0" w:color="auto"/>
        <w:right w:val="none" w:sz="0" w:space="0" w:color="auto"/>
      </w:divBdr>
    </w:div>
    <w:div w:id="1238831350">
      <w:bodyDiv w:val="1"/>
      <w:marLeft w:val="0"/>
      <w:marRight w:val="0"/>
      <w:marTop w:val="0"/>
      <w:marBottom w:val="0"/>
      <w:divBdr>
        <w:top w:val="none" w:sz="0" w:space="0" w:color="auto"/>
        <w:left w:val="none" w:sz="0" w:space="0" w:color="auto"/>
        <w:bottom w:val="none" w:sz="0" w:space="0" w:color="auto"/>
        <w:right w:val="none" w:sz="0" w:space="0" w:color="auto"/>
      </w:divBdr>
      <w:divsChild>
        <w:div w:id="1945767285">
          <w:marLeft w:val="0"/>
          <w:marRight w:val="0"/>
          <w:marTop w:val="0"/>
          <w:marBottom w:val="0"/>
          <w:divBdr>
            <w:top w:val="none" w:sz="0" w:space="0" w:color="auto"/>
            <w:left w:val="none" w:sz="0" w:space="0" w:color="auto"/>
            <w:bottom w:val="none" w:sz="0" w:space="0" w:color="auto"/>
            <w:right w:val="none" w:sz="0" w:space="0" w:color="auto"/>
          </w:divBdr>
          <w:divsChild>
            <w:div w:id="42218139">
              <w:marLeft w:val="0"/>
              <w:marRight w:val="0"/>
              <w:marTop w:val="0"/>
              <w:marBottom w:val="0"/>
              <w:divBdr>
                <w:top w:val="none" w:sz="0" w:space="0" w:color="auto"/>
                <w:left w:val="none" w:sz="0" w:space="0" w:color="auto"/>
                <w:bottom w:val="none" w:sz="0" w:space="0" w:color="auto"/>
                <w:right w:val="none" w:sz="0" w:space="0" w:color="auto"/>
              </w:divBdr>
              <w:divsChild>
                <w:div w:id="407120062">
                  <w:marLeft w:val="0"/>
                  <w:marRight w:val="0"/>
                  <w:marTop w:val="0"/>
                  <w:marBottom w:val="0"/>
                  <w:divBdr>
                    <w:top w:val="none" w:sz="0" w:space="0" w:color="auto"/>
                    <w:left w:val="none" w:sz="0" w:space="0" w:color="auto"/>
                    <w:bottom w:val="none" w:sz="0" w:space="0" w:color="auto"/>
                    <w:right w:val="none" w:sz="0" w:space="0" w:color="auto"/>
                  </w:divBdr>
                  <w:divsChild>
                    <w:div w:id="1729914354">
                      <w:marLeft w:val="0"/>
                      <w:marRight w:val="0"/>
                      <w:marTop w:val="0"/>
                      <w:marBottom w:val="0"/>
                      <w:divBdr>
                        <w:top w:val="none" w:sz="0" w:space="0" w:color="auto"/>
                        <w:left w:val="none" w:sz="0" w:space="0" w:color="auto"/>
                        <w:bottom w:val="none" w:sz="0" w:space="0" w:color="auto"/>
                        <w:right w:val="none" w:sz="0" w:space="0" w:color="auto"/>
                      </w:divBdr>
                      <w:divsChild>
                        <w:div w:id="1125582057">
                          <w:marLeft w:val="0"/>
                          <w:marRight w:val="0"/>
                          <w:marTop w:val="0"/>
                          <w:marBottom w:val="0"/>
                          <w:divBdr>
                            <w:top w:val="none" w:sz="0" w:space="0" w:color="auto"/>
                            <w:left w:val="none" w:sz="0" w:space="0" w:color="auto"/>
                            <w:bottom w:val="none" w:sz="0" w:space="0" w:color="auto"/>
                            <w:right w:val="none" w:sz="0" w:space="0" w:color="auto"/>
                          </w:divBdr>
                          <w:divsChild>
                            <w:div w:id="1741053152">
                              <w:marLeft w:val="0"/>
                              <w:marRight w:val="0"/>
                              <w:marTop w:val="0"/>
                              <w:marBottom w:val="0"/>
                              <w:divBdr>
                                <w:top w:val="none" w:sz="0" w:space="0" w:color="auto"/>
                                <w:left w:val="none" w:sz="0" w:space="0" w:color="auto"/>
                                <w:bottom w:val="none" w:sz="0" w:space="0" w:color="auto"/>
                                <w:right w:val="none" w:sz="0" w:space="0" w:color="auto"/>
                              </w:divBdr>
                              <w:divsChild>
                                <w:div w:id="1129595260">
                                  <w:marLeft w:val="0"/>
                                  <w:marRight w:val="0"/>
                                  <w:marTop w:val="0"/>
                                  <w:marBottom w:val="75"/>
                                  <w:divBdr>
                                    <w:top w:val="none" w:sz="0" w:space="0" w:color="auto"/>
                                    <w:left w:val="none" w:sz="0" w:space="0" w:color="auto"/>
                                    <w:bottom w:val="none" w:sz="0" w:space="0" w:color="auto"/>
                                    <w:right w:val="none" w:sz="0" w:space="0" w:color="auto"/>
                                  </w:divBdr>
                                </w:div>
                                <w:div w:id="2057272672">
                                  <w:marLeft w:val="0"/>
                                  <w:marRight w:val="0"/>
                                  <w:marTop w:val="225"/>
                                  <w:marBottom w:val="0"/>
                                  <w:divBdr>
                                    <w:top w:val="none" w:sz="0" w:space="0" w:color="auto"/>
                                    <w:left w:val="none" w:sz="0" w:space="0" w:color="auto"/>
                                    <w:bottom w:val="none" w:sz="0" w:space="0" w:color="auto"/>
                                    <w:right w:val="none" w:sz="0" w:space="0" w:color="auto"/>
                                  </w:divBdr>
                                </w:div>
                              </w:divsChild>
                            </w:div>
                            <w:div w:id="88702433">
                              <w:marLeft w:val="300"/>
                              <w:marRight w:val="0"/>
                              <w:marTop w:val="0"/>
                              <w:marBottom w:val="0"/>
                              <w:divBdr>
                                <w:top w:val="none" w:sz="0" w:space="0" w:color="auto"/>
                                <w:left w:val="none" w:sz="0" w:space="0" w:color="auto"/>
                                <w:bottom w:val="none" w:sz="0" w:space="0" w:color="auto"/>
                                <w:right w:val="none" w:sz="0" w:space="0" w:color="auto"/>
                              </w:divBdr>
                              <w:divsChild>
                                <w:div w:id="1531449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6598528">
      <w:bodyDiv w:val="1"/>
      <w:marLeft w:val="0"/>
      <w:marRight w:val="0"/>
      <w:marTop w:val="0"/>
      <w:marBottom w:val="0"/>
      <w:divBdr>
        <w:top w:val="none" w:sz="0" w:space="0" w:color="auto"/>
        <w:left w:val="none" w:sz="0" w:space="0" w:color="auto"/>
        <w:bottom w:val="none" w:sz="0" w:space="0" w:color="auto"/>
        <w:right w:val="none" w:sz="0" w:space="0" w:color="auto"/>
      </w:divBdr>
    </w:div>
    <w:div w:id="1268388839">
      <w:bodyDiv w:val="1"/>
      <w:marLeft w:val="0"/>
      <w:marRight w:val="0"/>
      <w:marTop w:val="0"/>
      <w:marBottom w:val="0"/>
      <w:divBdr>
        <w:top w:val="none" w:sz="0" w:space="0" w:color="auto"/>
        <w:left w:val="none" w:sz="0" w:space="0" w:color="auto"/>
        <w:bottom w:val="none" w:sz="0" w:space="0" w:color="auto"/>
        <w:right w:val="none" w:sz="0" w:space="0" w:color="auto"/>
      </w:divBdr>
    </w:div>
    <w:div w:id="1273055059">
      <w:bodyDiv w:val="1"/>
      <w:marLeft w:val="0"/>
      <w:marRight w:val="0"/>
      <w:marTop w:val="0"/>
      <w:marBottom w:val="0"/>
      <w:divBdr>
        <w:top w:val="none" w:sz="0" w:space="0" w:color="auto"/>
        <w:left w:val="none" w:sz="0" w:space="0" w:color="auto"/>
        <w:bottom w:val="none" w:sz="0" w:space="0" w:color="auto"/>
        <w:right w:val="none" w:sz="0" w:space="0" w:color="auto"/>
      </w:divBdr>
    </w:div>
    <w:div w:id="1278021780">
      <w:bodyDiv w:val="1"/>
      <w:marLeft w:val="0"/>
      <w:marRight w:val="0"/>
      <w:marTop w:val="0"/>
      <w:marBottom w:val="0"/>
      <w:divBdr>
        <w:top w:val="none" w:sz="0" w:space="0" w:color="auto"/>
        <w:left w:val="none" w:sz="0" w:space="0" w:color="auto"/>
        <w:bottom w:val="none" w:sz="0" w:space="0" w:color="auto"/>
        <w:right w:val="none" w:sz="0" w:space="0" w:color="auto"/>
      </w:divBdr>
    </w:div>
    <w:div w:id="1288007906">
      <w:bodyDiv w:val="1"/>
      <w:marLeft w:val="0"/>
      <w:marRight w:val="0"/>
      <w:marTop w:val="0"/>
      <w:marBottom w:val="0"/>
      <w:divBdr>
        <w:top w:val="none" w:sz="0" w:space="0" w:color="auto"/>
        <w:left w:val="none" w:sz="0" w:space="0" w:color="auto"/>
        <w:bottom w:val="none" w:sz="0" w:space="0" w:color="auto"/>
        <w:right w:val="none" w:sz="0" w:space="0" w:color="auto"/>
      </w:divBdr>
      <w:divsChild>
        <w:div w:id="1616061608">
          <w:marLeft w:val="0"/>
          <w:marRight w:val="0"/>
          <w:marTop w:val="0"/>
          <w:marBottom w:val="0"/>
          <w:divBdr>
            <w:top w:val="none" w:sz="0" w:space="0" w:color="auto"/>
            <w:left w:val="none" w:sz="0" w:space="0" w:color="auto"/>
            <w:bottom w:val="none" w:sz="0" w:space="0" w:color="auto"/>
            <w:right w:val="none" w:sz="0" w:space="0" w:color="auto"/>
          </w:divBdr>
          <w:divsChild>
            <w:div w:id="1024597984">
              <w:marLeft w:val="0"/>
              <w:marRight w:val="0"/>
              <w:marTop w:val="0"/>
              <w:marBottom w:val="0"/>
              <w:divBdr>
                <w:top w:val="none" w:sz="0" w:space="0" w:color="auto"/>
                <w:left w:val="none" w:sz="0" w:space="0" w:color="auto"/>
                <w:bottom w:val="none" w:sz="0" w:space="0" w:color="auto"/>
                <w:right w:val="none" w:sz="0" w:space="0" w:color="auto"/>
              </w:divBdr>
              <w:divsChild>
                <w:div w:id="1558004559">
                  <w:marLeft w:val="0"/>
                  <w:marRight w:val="0"/>
                  <w:marTop w:val="0"/>
                  <w:marBottom w:val="0"/>
                  <w:divBdr>
                    <w:top w:val="none" w:sz="0" w:space="0" w:color="auto"/>
                    <w:left w:val="none" w:sz="0" w:space="0" w:color="auto"/>
                    <w:bottom w:val="none" w:sz="0" w:space="0" w:color="auto"/>
                    <w:right w:val="none" w:sz="0" w:space="0" w:color="auto"/>
                  </w:divBdr>
                  <w:divsChild>
                    <w:div w:id="1439983092">
                      <w:marLeft w:val="0"/>
                      <w:marRight w:val="0"/>
                      <w:marTop w:val="0"/>
                      <w:marBottom w:val="0"/>
                      <w:divBdr>
                        <w:top w:val="none" w:sz="0" w:space="0" w:color="auto"/>
                        <w:left w:val="none" w:sz="0" w:space="0" w:color="auto"/>
                        <w:bottom w:val="none" w:sz="0" w:space="0" w:color="auto"/>
                        <w:right w:val="none" w:sz="0" w:space="0" w:color="auto"/>
                      </w:divBdr>
                      <w:divsChild>
                        <w:div w:id="307787653">
                          <w:marLeft w:val="0"/>
                          <w:marRight w:val="0"/>
                          <w:marTop w:val="0"/>
                          <w:marBottom w:val="0"/>
                          <w:divBdr>
                            <w:top w:val="none" w:sz="0" w:space="0" w:color="auto"/>
                            <w:left w:val="none" w:sz="0" w:space="0" w:color="auto"/>
                            <w:bottom w:val="none" w:sz="0" w:space="0" w:color="auto"/>
                            <w:right w:val="none" w:sz="0" w:space="0" w:color="auto"/>
                          </w:divBdr>
                          <w:divsChild>
                            <w:div w:id="1844397238">
                              <w:marLeft w:val="225"/>
                              <w:marRight w:val="225"/>
                              <w:marTop w:val="0"/>
                              <w:marBottom w:val="0"/>
                              <w:divBdr>
                                <w:top w:val="none" w:sz="0" w:space="0" w:color="auto"/>
                                <w:left w:val="none" w:sz="0" w:space="0" w:color="auto"/>
                                <w:bottom w:val="none" w:sz="0" w:space="0" w:color="auto"/>
                                <w:right w:val="none" w:sz="0" w:space="0" w:color="auto"/>
                              </w:divBdr>
                              <w:divsChild>
                                <w:div w:id="35862936">
                                  <w:marLeft w:val="0"/>
                                  <w:marRight w:val="0"/>
                                  <w:marTop w:val="0"/>
                                  <w:marBottom w:val="0"/>
                                  <w:divBdr>
                                    <w:top w:val="none" w:sz="0" w:space="0" w:color="auto"/>
                                    <w:left w:val="none" w:sz="0" w:space="0" w:color="auto"/>
                                    <w:bottom w:val="none" w:sz="0" w:space="0" w:color="auto"/>
                                    <w:right w:val="none" w:sz="0" w:space="0" w:color="auto"/>
                                  </w:divBdr>
                                </w:div>
                                <w:div w:id="613631631">
                                  <w:marLeft w:val="0"/>
                                  <w:marRight w:val="0"/>
                                  <w:marTop w:val="0"/>
                                  <w:marBottom w:val="0"/>
                                  <w:divBdr>
                                    <w:top w:val="none" w:sz="0" w:space="0" w:color="auto"/>
                                    <w:left w:val="none" w:sz="0" w:space="0" w:color="auto"/>
                                    <w:bottom w:val="none" w:sz="0" w:space="0" w:color="auto"/>
                                    <w:right w:val="none" w:sz="0" w:space="0" w:color="auto"/>
                                  </w:divBdr>
                                </w:div>
                                <w:div w:id="628632454">
                                  <w:marLeft w:val="0"/>
                                  <w:marRight w:val="0"/>
                                  <w:marTop w:val="0"/>
                                  <w:marBottom w:val="0"/>
                                  <w:divBdr>
                                    <w:top w:val="none" w:sz="0" w:space="0" w:color="auto"/>
                                    <w:left w:val="none" w:sz="0" w:space="0" w:color="auto"/>
                                    <w:bottom w:val="none" w:sz="0" w:space="0" w:color="auto"/>
                                    <w:right w:val="none" w:sz="0" w:space="0" w:color="auto"/>
                                  </w:divBdr>
                                </w:div>
                                <w:div w:id="1462765498">
                                  <w:marLeft w:val="0"/>
                                  <w:marRight w:val="0"/>
                                  <w:marTop w:val="0"/>
                                  <w:marBottom w:val="0"/>
                                  <w:divBdr>
                                    <w:top w:val="none" w:sz="0" w:space="0" w:color="auto"/>
                                    <w:left w:val="none" w:sz="0" w:space="0" w:color="auto"/>
                                    <w:bottom w:val="none" w:sz="0" w:space="0" w:color="auto"/>
                                    <w:right w:val="none" w:sz="0" w:space="0" w:color="auto"/>
                                  </w:divBdr>
                                </w:div>
                                <w:div w:id="2002153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5309775">
      <w:bodyDiv w:val="1"/>
      <w:marLeft w:val="0"/>
      <w:marRight w:val="0"/>
      <w:marTop w:val="0"/>
      <w:marBottom w:val="0"/>
      <w:divBdr>
        <w:top w:val="none" w:sz="0" w:space="0" w:color="auto"/>
        <w:left w:val="none" w:sz="0" w:space="0" w:color="auto"/>
        <w:bottom w:val="none" w:sz="0" w:space="0" w:color="auto"/>
        <w:right w:val="none" w:sz="0" w:space="0" w:color="auto"/>
      </w:divBdr>
    </w:div>
    <w:div w:id="1319576264">
      <w:bodyDiv w:val="1"/>
      <w:marLeft w:val="0"/>
      <w:marRight w:val="0"/>
      <w:marTop w:val="0"/>
      <w:marBottom w:val="0"/>
      <w:divBdr>
        <w:top w:val="none" w:sz="0" w:space="0" w:color="auto"/>
        <w:left w:val="none" w:sz="0" w:space="0" w:color="auto"/>
        <w:bottom w:val="none" w:sz="0" w:space="0" w:color="auto"/>
        <w:right w:val="none" w:sz="0" w:space="0" w:color="auto"/>
      </w:divBdr>
      <w:divsChild>
        <w:div w:id="972368671">
          <w:marLeft w:val="0"/>
          <w:marRight w:val="0"/>
          <w:marTop w:val="0"/>
          <w:marBottom w:val="0"/>
          <w:divBdr>
            <w:top w:val="none" w:sz="0" w:space="0" w:color="auto"/>
            <w:left w:val="none" w:sz="0" w:space="0" w:color="auto"/>
            <w:bottom w:val="none" w:sz="0" w:space="0" w:color="auto"/>
            <w:right w:val="none" w:sz="0" w:space="0" w:color="auto"/>
          </w:divBdr>
          <w:divsChild>
            <w:div w:id="1701121814">
              <w:marLeft w:val="0"/>
              <w:marRight w:val="0"/>
              <w:marTop w:val="0"/>
              <w:marBottom w:val="0"/>
              <w:divBdr>
                <w:top w:val="none" w:sz="0" w:space="0" w:color="auto"/>
                <w:left w:val="none" w:sz="0" w:space="0" w:color="auto"/>
                <w:bottom w:val="none" w:sz="0" w:space="0" w:color="auto"/>
                <w:right w:val="none" w:sz="0" w:space="0" w:color="auto"/>
              </w:divBdr>
              <w:divsChild>
                <w:div w:id="1456101358">
                  <w:marLeft w:val="0"/>
                  <w:marRight w:val="0"/>
                  <w:marTop w:val="0"/>
                  <w:marBottom w:val="0"/>
                  <w:divBdr>
                    <w:top w:val="none" w:sz="0" w:space="0" w:color="auto"/>
                    <w:left w:val="none" w:sz="0" w:space="0" w:color="auto"/>
                    <w:bottom w:val="none" w:sz="0" w:space="0" w:color="auto"/>
                    <w:right w:val="none" w:sz="0" w:space="0" w:color="auto"/>
                  </w:divBdr>
                  <w:divsChild>
                    <w:div w:id="967904679">
                      <w:marLeft w:val="0"/>
                      <w:marRight w:val="0"/>
                      <w:marTop w:val="0"/>
                      <w:marBottom w:val="0"/>
                      <w:divBdr>
                        <w:top w:val="none" w:sz="0" w:space="0" w:color="auto"/>
                        <w:left w:val="none" w:sz="0" w:space="0" w:color="auto"/>
                        <w:bottom w:val="none" w:sz="0" w:space="0" w:color="auto"/>
                        <w:right w:val="none" w:sz="0" w:space="0" w:color="auto"/>
                      </w:divBdr>
                      <w:divsChild>
                        <w:div w:id="2126075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3030352">
      <w:bodyDiv w:val="1"/>
      <w:marLeft w:val="0"/>
      <w:marRight w:val="0"/>
      <w:marTop w:val="0"/>
      <w:marBottom w:val="0"/>
      <w:divBdr>
        <w:top w:val="none" w:sz="0" w:space="0" w:color="auto"/>
        <w:left w:val="none" w:sz="0" w:space="0" w:color="auto"/>
        <w:bottom w:val="none" w:sz="0" w:space="0" w:color="auto"/>
        <w:right w:val="none" w:sz="0" w:space="0" w:color="auto"/>
      </w:divBdr>
    </w:div>
    <w:div w:id="1337878163">
      <w:bodyDiv w:val="1"/>
      <w:marLeft w:val="0"/>
      <w:marRight w:val="0"/>
      <w:marTop w:val="0"/>
      <w:marBottom w:val="0"/>
      <w:divBdr>
        <w:top w:val="none" w:sz="0" w:space="0" w:color="auto"/>
        <w:left w:val="none" w:sz="0" w:space="0" w:color="auto"/>
        <w:bottom w:val="none" w:sz="0" w:space="0" w:color="auto"/>
        <w:right w:val="none" w:sz="0" w:space="0" w:color="auto"/>
      </w:divBdr>
      <w:divsChild>
        <w:div w:id="1217080862">
          <w:marLeft w:val="0"/>
          <w:marRight w:val="0"/>
          <w:marTop w:val="0"/>
          <w:marBottom w:val="0"/>
          <w:divBdr>
            <w:top w:val="none" w:sz="0" w:space="0" w:color="auto"/>
            <w:left w:val="none" w:sz="0" w:space="0" w:color="auto"/>
            <w:bottom w:val="none" w:sz="0" w:space="0" w:color="auto"/>
            <w:right w:val="none" w:sz="0" w:space="0" w:color="auto"/>
          </w:divBdr>
          <w:divsChild>
            <w:div w:id="1375764294">
              <w:marLeft w:val="0"/>
              <w:marRight w:val="0"/>
              <w:marTop w:val="0"/>
              <w:marBottom w:val="0"/>
              <w:divBdr>
                <w:top w:val="none" w:sz="0" w:space="0" w:color="auto"/>
                <w:left w:val="none" w:sz="0" w:space="0" w:color="auto"/>
                <w:bottom w:val="none" w:sz="0" w:space="0" w:color="auto"/>
                <w:right w:val="none" w:sz="0" w:space="0" w:color="auto"/>
              </w:divBdr>
              <w:divsChild>
                <w:div w:id="1936982251">
                  <w:marLeft w:val="0"/>
                  <w:marRight w:val="0"/>
                  <w:marTop w:val="0"/>
                  <w:marBottom w:val="0"/>
                  <w:divBdr>
                    <w:top w:val="none" w:sz="0" w:space="0" w:color="auto"/>
                    <w:left w:val="none" w:sz="0" w:space="0" w:color="auto"/>
                    <w:bottom w:val="none" w:sz="0" w:space="0" w:color="auto"/>
                    <w:right w:val="none" w:sz="0" w:space="0" w:color="auto"/>
                  </w:divBdr>
                  <w:divsChild>
                    <w:div w:id="1713918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870806">
      <w:bodyDiv w:val="1"/>
      <w:marLeft w:val="0"/>
      <w:marRight w:val="0"/>
      <w:marTop w:val="0"/>
      <w:marBottom w:val="0"/>
      <w:divBdr>
        <w:top w:val="none" w:sz="0" w:space="0" w:color="auto"/>
        <w:left w:val="none" w:sz="0" w:space="0" w:color="auto"/>
        <w:bottom w:val="none" w:sz="0" w:space="0" w:color="auto"/>
        <w:right w:val="none" w:sz="0" w:space="0" w:color="auto"/>
      </w:divBdr>
    </w:div>
    <w:div w:id="1350059522">
      <w:bodyDiv w:val="1"/>
      <w:marLeft w:val="0"/>
      <w:marRight w:val="0"/>
      <w:marTop w:val="0"/>
      <w:marBottom w:val="0"/>
      <w:divBdr>
        <w:top w:val="none" w:sz="0" w:space="0" w:color="auto"/>
        <w:left w:val="none" w:sz="0" w:space="0" w:color="auto"/>
        <w:bottom w:val="none" w:sz="0" w:space="0" w:color="auto"/>
        <w:right w:val="none" w:sz="0" w:space="0" w:color="auto"/>
      </w:divBdr>
    </w:div>
    <w:div w:id="1350447709">
      <w:bodyDiv w:val="1"/>
      <w:marLeft w:val="0"/>
      <w:marRight w:val="0"/>
      <w:marTop w:val="0"/>
      <w:marBottom w:val="0"/>
      <w:divBdr>
        <w:top w:val="none" w:sz="0" w:space="0" w:color="auto"/>
        <w:left w:val="none" w:sz="0" w:space="0" w:color="auto"/>
        <w:bottom w:val="none" w:sz="0" w:space="0" w:color="auto"/>
        <w:right w:val="none" w:sz="0" w:space="0" w:color="auto"/>
      </w:divBdr>
      <w:divsChild>
        <w:div w:id="938678863">
          <w:marLeft w:val="0"/>
          <w:marRight w:val="0"/>
          <w:marTop w:val="0"/>
          <w:marBottom w:val="390"/>
          <w:divBdr>
            <w:top w:val="none" w:sz="0" w:space="0" w:color="auto"/>
            <w:left w:val="none" w:sz="0" w:space="0" w:color="auto"/>
            <w:bottom w:val="none" w:sz="0" w:space="0" w:color="auto"/>
            <w:right w:val="none" w:sz="0" w:space="0" w:color="auto"/>
          </w:divBdr>
          <w:divsChild>
            <w:div w:id="1039550097">
              <w:marLeft w:val="0"/>
              <w:marRight w:val="0"/>
              <w:marTop w:val="0"/>
              <w:marBottom w:val="0"/>
              <w:divBdr>
                <w:top w:val="none" w:sz="0" w:space="0" w:color="auto"/>
                <w:left w:val="none" w:sz="0" w:space="0" w:color="auto"/>
                <w:bottom w:val="none" w:sz="0" w:space="0" w:color="auto"/>
                <w:right w:val="none" w:sz="0" w:space="0" w:color="auto"/>
              </w:divBdr>
              <w:divsChild>
                <w:div w:id="397870632">
                  <w:marLeft w:val="0"/>
                  <w:marRight w:val="0"/>
                  <w:marTop w:val="0"/>
                  <w:marBottom w:val="0"/>
                  <w:divBdr>
                    <w:top w:val="none" w:sz="0" w:space="0" w:color="auto"/>
                    <w:left w:val="none" w:sz="0" w:space="0" w:color="auto"/>
                    <w:bottom w:val="none" w:sz="0" w:space="0" w:color="auto"/>
                    <w:right w:val="none" w:sz="0" w:space="0" w:color="auto"/>
                  </w:divBdr>
                  <w:divsChild>
                    <w:div w:id="834304930">
                      <w:marLeft w:val="0"/>
                      <w:marRight w:val="0"/>
                      <w:marTop w:val="0"/>
                      <w:marBottom w:val="0"/>
                      <w:divBdr>
                        <w:top w:val="none" w:sz="0" w:space="0" w:color="auto"/>
                        <w:left w:val="none" w:sz="0" w:space="0" w:color="auto"/>
                        <w:bottom w:val="none" w:sz="0" w:space="0" w:color="auto"/>
                        <w:right w:val="none" w:sz="0" w:space="0" w:color="auto"/>
                      </w:divBdr>
                      <w:divsChild>
                        <w:div w:id="265773761">
                          <w:marLeft w:val="0"/>
                          <w:marRight w:val="0"/>
                          <w:marTop w:val="0"/>
                          <w:marBottom w:val="0"/>
                          <w:divBdr>
                            <w:top w:val="none" w:sz="0" w:space="0" w:color="auto"/>
                            <w:left w:val="none" w:sz="0" w:space="0" w:color="auto"/>
                            <w:bottom w:val="none" w:sz="0" w:space="0" w:color="auto"/>
                            <w:right w:val="none" w:sz="0" w:space="0" w:color="auto"/>
                          </w:divBdr>
                          <w:divsChild>
                            <w:div w:id="1467577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520682">
          <w:marLeft w:val="0"/>
          <w:marRight w:val="0"/>
          <w:marTop w:val="0"/>
          <w:marBottom w:val="390"/>
          <w:divBdr>
            <w:top w:val="none" w:sz="0" w:space="0" w:color="auto"/>
            <w:left w:val="none" w:sz="0" w:space="0" w:color="auto"/>
            <w:bottom w:val="none" w:sz="0" w:space="0" w:color="auto"/>
            <w:right w:val="none" w:sz="0" w:space="0" w:color="auto"/>
          </w:divBdr>
          <w:divsChild>
            <w:div w:id="915550922">
              <w:marLeft w:val="0"/>
              <w:marRight w:val="0"/>
              <w:marTop w:val="0"/>
              <w:marBottom w:val="0"/>
              <w:divBdr>
                <w:top w:val="none" w:sz="0" w:space="0" w:color="auto"/>
                <w:left w:val="none" w:sz="0" w:space="0" w:color="auto"/>
                <w:bottom w:val="none" w:sz="0" w:space="0" w:color="auto"/>
                <w:right w:val="none" w:sz="0" w:space="0" w:color="auto"/>
              </w:divBdr>
              <w:divsChild>
                <w:div w:id="301007163">
                  <w:marLeft w:val="0"/>
                  <w:marRight w:val="0"/>
                  <w:marTop w:val="0"/>
                  <w:marBottom w:val="0"/>
                  <w:divBdr>
                    <w:top w:val="none" w:sz="0" w:space="0" w:color="auto"/>
                    <w:left w:val="none" w:sz="0" w:space="0" w:color="auto"/>
                    <w:bottom w:val="none" w:sz="0" w:space="0" w:color="auto"/>
                    <w:right w:val="none" w:sz="0" w:space="0" w:color="auto"/>
                  </w:divBdr>
                  <w:divsChild>
                    <w:div w:id="4211250">
                      <w:marLeft w:val="0"/>
                      <w:marRight w:val="0"/>
                      <w:marTop w:val="0"/>
                      <w:marBottom w:val="0"/>
                      <w:divBdr>
                        <w:top w:val="none" w:sz="0" w:space="0" w:color="auto"/>
                        <w:left w:val="none" w:sz="0" w:space="0" w:color="auto"/>
                        <w:bottom w:val="none" w:sz="0" w:space="0" w:color="auto"/>
                        <w:right w:val="none" w:sz="0" w:space="0" w:color="auto"/>
                      </w:divBdr>
                      <w:divsChild>
                        <w:div w:id="128210586">
                          <w:marLeft w:val="0"/>
                          <w:marRight w:val="0"/>
                          <w:marTop w:val="0"/>
                          <w:marBottom w:val="0"/>
                          <w:divBdr>
                            <w:top w:val="none" w:sz="0" w:space="0" w:color="auto"/>
                            <w:left w:val="none" w:sz="0" w:space="0" w:color="auto"/>
                            <w:bottom w:val="none" w:sz="0" w:space="0" w:color="auto"/>
                            <w:right w:val="none" w:sz="0" w:space="0" w:color="auto"/>
                          </w:divBdr>
                          <w:divsChild>
                            <w:div w:id="1706639251">
                              <w:marLeft w:val="0"/>
                              <w:marRight w:val="0"/>
                              <w:marTop w:val="0"/>
                              <w:marBottom w:val="0"/>
                              <w:divBdr>
                                <w:top w:val="none" w:sz="0" w:space="0" w:color="auto"/>
                                <w:left w:val="none" w:sz="0" w:space="0" w:color="auto"/>
                                <w:bottom w:val="none" w:sz="0" w:space="0" w:color="auto"/>
                                <w:right w:val="none" w:sz="0" w:space="0" w:color="auto"/>
                              </w:divBdr>
                              <w:divsChild>
                                <w:div w:id="1968581034">
                                  <w:marLeft w:val="45"/>
                                  <w:marRight w:val="45"/>
                                  <w:marTop w:val="15"/>
                                  <w:marBottom w:val="0"/>
                                  <w:divBdr>
                                    <w:top w:val="none" w:sz="0" w:space="0" w:color="auto"/>
                                    <w:left w:val="none" w:sz="0" w:space="0" w:color="auto"/>
                                    <w:bottom w:val="none" w:sz="0" w:space="0" w:color="auto"/>
                                    <w:right w:val="none" w:sz="0" w:space="0" w:color="auto"/>
                                  </w:divBdr>
                                  <w:divsChild>
                                    <w:div w:id="1372730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19567794">
          <w:marLeft w:val="0"/>
          <w:marRight w:val="0"/>
          <w:marTop w:val="0"/>
          <w:marBottom w:val="420"/>
          <w:divBdr>
            <w:top w:val="none" w:sz="0" w:space="0" w:color="auto"/>
            <w:left w:val="none" w:sz="0" w:space="0" w:color="auto"/>
            <w:bottom w:val="none" w:sz="0" w:space="0" w:color="auto"/>
            <w:right w:val="none" w:sz="0" w:space="0" w:color="auto"/>
          </w:divBdr>
          <w:divsChild>
            <w:div w:id="1637179592">
              <w:marLeft w:val="0"/>
              <w:marRight w:val="0"/>
              <w:marTop w:val="0"/>
              <w:marBottom w:val="0"/>
              <w:divBdr>
                <w:top w:val="none" w:sz="0" w:space="0" w:color="auto"/>
                <w:left w:val="none" w:sz="0" w:space="0" w:color="auto"/>
                <w:bottom w:val="none" w:sz="0" w:space="0" w:color="auto"/>
                <w:right w:val="none" w:sz="0" w:space="0" w:color="auto"/>
              </w:divBdr>
              <w:divsChild>
                <w:div w:id="731542899">
                  <w:marLeft w:val="0"/>
                  <w:marRight w:val="0"/>
                  <w:marTop w:val="0"/>
                  <w:marBottom w:val="0"/>
                  <w:divBdr>
                    <w:top w:val="none" w:sz="0" w:space="0" w:color="auto"/>
                    <w:left w:val="none" w:sz="0" w:space="0" w:color="auto"/>
                    <w:bottom w:val="none" w:sz="0" w:space="0" w:color="auto"/>
                    <w:right w:val="none" w:sz="0" w:space="0" w:color="auto"/>
                  </w:divBdr>
                  <w:divsChild>
                    <w:div w:id="479813406">
                      <w:marLeft w:val="0"/>
                      <w:marRight w:val="0"/>
                      <w:marTop w:val="0"/>
                      <w:marBottom w:val="0"/>
                      <w:divBdr>
                        <w:top w:val="none" w:sz="0" w:space="0" w:color="auto"/>
                        <w:left w:val="none" w:sz="0" w:space="0" w:color="auto"/>
                        <w:bottom w:val="none" w:sz="0" w:space="0" w:color="auto"/>
                        <w:right w:val="none" w:sz="0" w:space="0" w:color="auto"/>
                      </w:divBdr>
                      <w:divsChild>
                        <w:div w:id="1107770887">
                          <w:marLeft w:val="0"/>
                          <w:marRight w:val="0"/>
                          <w:marTop w:val="0"/>
                          <w:marBottom w:val="0"/>
                          <w:divBdr>
                            <w:top w:val="none" w:sz="0" w:space="0" w:color="auto"/>
                            <w:left w:val="none" w:sz="0" w:space="0" w:color="auto"/>
                            <w:bottom w:val="none" w:sz="0" w:space="0" w:color="auto"/>
                            <w:right w:val="none" w:sz="0" w:space="0" w:color="auto"/>
                          </w:divBdr>
                          <w:divsChild>
                            <w:div w:id="991251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4260015">
      <w:bodyDiv w:val="1"/>
      <w:marLeft w:val="0"/>
      <w:marRight w:val="0"/>
      <w:marTop w:val="0"/>
      <w:marBottom w:val="0"/>
      <w:divBdr>
        <w:top w:val="none" w:sz="0" w:space="0" w:color="auto"/>
        <w:left w:val="none" w:sz="0" w:space="0" w:color="auto"/>
        <w:bottom w:val="none" w:sz="0" w:space="0" w:color="auto"/>
        <w:right w:val="none" w:sz="0" w:space="0" w:color="auto"/>
      </w:divBdr>
      <w:divsChild>
        <w:div w:id="201287164">
          <w:marLeft w:val="0"/>
          <w:marRight w:val="0"/>
          <w:marTop w:val="150"/>
          <w:marBottom w:val="0"/>
          <w:divBdr>
            <w:top w:val="single" w:sz="6" w:space="8" w:color="DDDDDD"/>
            <w:left w:val="none" w:sz="0" w:space="0" w:color="auto"/>
            <w:bottom w:val="single" w:sz="6" w:space="8" w:color="DDDDDD"/>
            <w:right w:val="none" w:sz="0" w:space="0" w:color="auto"/>
          </w:divBdr>
          <w:divsChild>
            <w:div w:id="2046053084">
              <w:marLeft w:val="0"/>
              <w:marRight w:val="150"/>
              <w:marTop w:val="0"/>
              <w:marBottom w:val="0"/>
              <w:divBdr>
                <w:top w:val="none" w:sz="0" w:space="0" w:color="auto"/>
                <w:left w:val="none" w:sz="0" w:space="0" w:color="auto"/>
                <w:bottom w:val="none" w:sz="0" w:space="0" w:color="auto"/>
                <w:right w:val="none" w:sz="0" w:space="0" w:color="auto"/>
              </w:divBdr>
            </w:div>
            <w:div w:id="29183085">
              <w:marLeft w:val="0"/>
              <w:marRight w:val="0"/>
              <w:marTop w:val="0"/>
              <w:marBottom w:val="0"/>
              <w:divBdr>
                <w:top w:val="none" w:sz="0" w:space="0" w:color="auto"/>
                <w:left w:val="none" w:sz="0" w:space="0" w:color="auto"/>
                <w:bottom w:val="none" w:sz="0" w:space="0" w:color="auto"/>
                <w:right w:val="none" w:sz="0" w:space="0" w:color="auto"/>
              </w:divBdr>
            </w:div>
          </w:divsChild>
        </w:div>
        <w:div w:id="701245792">
          <w:marLeft w:val="0"/>
          <w:marRight w:val="0"/>
          <w:marTop w:val="450"/>
          <w:marBottom w:val="0"/>
          <w:divBdr>
            <w:top w:val="none" w:sz="0" w:space="0" w:color="auto"/>
            <w:left w:val="none" w:sz="0" w:space="0" w:color="auto"/>
            <w:bottom w:val="none" w:sz="0" w:space="0" w:color="auto"/>
            <w:right w:val="none" w:sz="0" w:space="0" w:color="auto"/>
          </w:divBdr>
          <w:divsChild>
            <w:div w:id="343752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854219">
      <w:bodyDiv w:val="1"/>
      <w:marLeft w:val="0"/>
      <w:marRight w:val="0"/>
      <w:marTop w:val="0"/>
      <w:marBottom w:val="0"/>
      <w:divBdr>
        <w:top w:val="none" w:sz="0" w:space="0" w:color="auto"/>
        <w:left w:val="none" w:sz="0" w:space="0" w:color="auto"/>
        <w:bottom w:val="none" w:sz="0" w:space="0" w:color="auto"/>
        <w:right w:val="none" w:sz="0" w:space="0" w:color="auto"/>
      </w:divBdr>
    </w:div>
    <w:div w:id="1361392393">
      <w:bodyDiv w:val="1"/>
      <w:marLeft w:val="0"/>
      <w:marRight w:val="0"/>
      <w:marTop w:val="0"/>
      <w:marBottom w:val="0"/>
      <w:divBdr>
        <w:top w:val="none" w:sz="0" w:space="0" w:color="auto"/>
        <w:left w:val="none" w:sz="0" w:space="0" w:color="auto"/>
        <w:bottom w:val="none" w:sz="0" w:space="0" w:color="auto"/>
        <w:right w:val="none" w:sz="0" w:space="0" w:color="auto"/>
      </w:divBdr>
      <w:divsChild>
        <w:div w:id="180124349">
          <w:marLeft w:val="0"/>
          <w:marRight w:val="0"/>
          <w:marTop w:val="0"/>
          <w:marBottom w:val="0"/>
          <w:divBdr>
            <w:top w:val="none" w:sz="0" w:space="0" w:color="auto"/>
            <w:left w:val="none" w:sz="0" w:space="0" w:color="auto"/>
            <w:bottom w:val="none" w:sz="0" w:space="0" w:color="auto"/>
            <w:right w:val="none" w:sz="0" w:space="0" w:color="auto"/>
          </w:divBdr>
        </w:div>
      </w:divsChild>
    </w:div>
    <w:div w:id="1371227061">
      <w:bodyDiv w:val="1"/>
      <w:marLeft w:val="0"/>
      <w:marRight w:val="0"/>
      <w:marTop w:val="0"/>
      <w:marBottom w:val="0"/>
      <w:divBdr>
        <w:top w:val="none" w:sz="0" w:space="0" w:color="auto"/>
        <w:left w:val="none" w:sz="0" w:space="0" w:color="auto"/>
        <w:bottom w:val="none" w:sz="0" w:space="0" w:color="auto"/>
        <w:right w:val="none" w:sz="0" w:space="0" w:color="auto"/>
      </w:divBdr>
      <w:divsChild>
        <w:div w:id="901331684">
          <w:marLeft w:val="0"/>
          <w:marRight w:val="0"/>
          <w:marTop w:val="100"/>
          <w:marBottom w:val="100"/>
          <w:divBdr>
            <w:top w:val="none" w:sz="0" w:space="0" w:color="auto"/>
            <w:left w:val="none" w:sz="0" w:space="0" w:color="auto"/>
            <w:bottom w:val="none" w:sz="0" w:space="0" w:color="auto"/>
            <w:right w:val="none" w:sz="0" w:space="0" w:color="auto"/>
          </w:divBdr>
          <w:divsChild>
            <w:div w:id="1225920004">
              <w:marLeft w:val="0"/>
              <w:marRight w:val="0"/>
              <w:marTop w:val="75"/>
              <w:marBottom w:val="300"/>
              <w:divBdr>
                <w:top w:val="none" w:sz="0" w:space="0" w:color="auto"/>
                <w:left w:val="none" w:sz="0" w:space="0" w:color="auto"/>
                <w:bottom w:val="none" w:sz="0" w:space="0" w:color="auto"/>
                <w:right w:val="none" w:sz="0" w:space="0" w:color="auto"/>
              </w:divBdr>
              <w:divsChild>
                <w:div w:id="1467121034">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1375033481">
      <w:bodyDiv w:val="1"/>
      <w:marLeft w:val="0"/>
      <w:marRight w:val="0"/>
      <w:marTop w:val="0"/>
      <w:marBottom w:val="0"/>
      <w:divBdr>
        <w:top w:val="none" w:sz="0" w:space="0" w:color="auto"/>
        <w:left w:val="none" w:sz="0" w:space="0" w:color="auto"/>
        <w:bottom w:val="none" w:sz="0" w:space="0" w:color="auto"/>
        <w:right w:val="none" w:sz="0" w:space="0" w:color="auto"/>
      </w:divBdr>
      <w:divsChild>
        <w:div w:id="980965057">
          <w:marLeft w:val="0"/>
          <w:marRight w:val="0"/>
          <w:marTop w:val="360"/>
          <w:marBottom w:val="0"/>
          <w:divBdr>
            <w:top w:val="none" w:sz="0" w:space="0" w:color="auto"/>
            <w:left w:val="none" w:sz="0" w:space="0" w:color="auto"/>
            <w:bottom w:val="none" w:sz="0" w:space="0" w:color="auto"/>
            <w:right w:val="none" w:sz="0" w:space="0" w:color="auto"/>
          </w:divBdr>
          <w:divsChild>
            <w:div w:id="1094518025">
              <w:marLeft w:val="0"/>
              <w:marRight w:val="0"/>
              <w:marTop w:val="0"/>
              <w:marBottom w:val="0"/>
              <w:divBdr>
                <w:top w:val="none" w:sz="0" w:space="0" w:color="auto"/>
                <w:left w:val="none" w:sz="0" w:space="0" w:color="auto"/>
                <w:bottom w:val="none" w:sz="0" w:space="0" w:color="auto"/>
                <w:right w:val="none" w:sz="0" w:space="0" w:color="auto"/>
              </w:divBdr>
            </w:div>
            <w:div w:id="978419632">
              <w:marLeft w:val="0"/>
              <w:marRight w:val="0"/>
              <w:marTop w:val="0"/>
              <w:marBottom w:val="0"/>
              <w:divBdr>
                <w:top w:val="none" w:sz="0" w:space="0" w:color="auto"/>
                <w:left w:val="none" w:sz="0" w:space="0" w:color="auto"/>
                <w:bottom w:val="none" w:sz="0" w:space="0" w:color="auto"/>
                <w:right w:val="none" w:sz="0" w:space="0" w:color="auto"/>
              </w:divBdr>
            </w:div>
          </w:divsChild>
        </w:div>
        <w:div w:id="2002850141">
          <w:marLeft w:val="0"/>
          <w:marRight w:val="0"/>
          <w:marTop w:val="360"/>
          <w:marBottom w:val="0"/>
          <w:divBdr>
            <w:top w:val="none" w:sz="0" w:space="0" w:color="auto"/>
            <w:left w:val="none" w:sz="0" w:space="0" w:color="auto"/>
            <w:bottom w:val="none" w:sz="0" w:space="0" w:color="auto"/>
            <w:right w:val="none" w:sz="0" w:space="0" w:color="auto"/>
          </w:divBdr>
          <w:divsChild>
            <w:div w:id="1383095125">
              <w:marLeft w:val="0"/>
              <w:marRight w:val="0"/>
              <w:marTop w:val="270"/>
              <w:marBottom w:val="0"/>
              <w:divBdr>
                <w:top w:val="none" w:sz="0" w:space="0" w:color="auto"/>
                <w:left w:val="none" w:sz="0" w:space="0" w:color="auto"/>
                <w:bottom w:val="none" w:sz="0" w:space="0" w:color="auto"/>
                <w:right w:val="none" w:sz="0" w:space="0" w:color="auto"/>
              </w:divBdr>
              <w:divsChild>
                <w:div w:id="1277172646">
                  <w:marLeft w:val="0"/>
                  <w:marRight w:val="270"/>
                  <w:marTop w:val="0"/>
                  <w:marBottom w:val="270"/>
                  <w:divBdr>
                    <w:top w:val="none" w:sz="0" w:space="0" w:color="auto"/>
                    <w:left w:val="none" w:sz="0" w:space="0" w:color="auto"/>
                    <w:bottom w:val="none" w:sz="0" w:space="0" w:color="auto"/>
                    <w:right w:val="none" w:sz="0" w:space="0" w:color="auto"/>
                  </w:divBdr>
                </w:div>
                <w:div w:id="855313778">
                  <w:marLeft w:val="0"/>
                  <w:marRight w:val="270"/>
                  <w:marTop w:val="0"/>
                  <w:marBottom w:val="270"/>
                  <w:divBdr>
                    <w:top w:val="none" w:sz="0" w:space="0" w:color="auto"/>
                    <w:left w:val="none" w:sz="0" w:space="0" w:color="auto"/>
                    <w:bottom w:val="none" w:sz="0" w:space="0" w:color="auto"/>
                    <w:right w:val="none" w:sz="0" w:space="0" w:color="auto"/>
                  </w:divBdr>
                </w:div>
              </w:divsChild>
            </w:div>
          </w:divsChild>
        </w:div>
        <w:div w:id="1870334011">
          <w:marLeft w:val="0"/>
          <w:marRight w:val="0"/>
          <w:marTop w:val="0"/>
          <w:marBottom w:val="0"/>
          <w:divBdr>
            <w:top w:val="none" w:sz="0" w:space="0" w:color="auto"/>
            <w:left w:val="none" w:sz="0" w:space="0" w:color="auto"/>
            <w:bottom w:val="none" w:sz="0" w:space="0" w:color="auto"/>
            <w:right w:val="none" w:sz="0" w:space="0" w:color="auto"/>
          </w:divBdr>
          <w:divsChild>
            <w:div w:id="559169657">
              <w:marLeft w:val="0"/>
              <w:marRight w:val="0"/>
              <w:marTop w:val="0"/>
              <w:marBottom w:val="0"/>
              <w:divBdr>
                <w:top w:val="none" w:sz="0" w:space="0" w:color="auto"/>
                <w:left w:val="none" w:sz="0" w:space="0" w:color="auto"/>
                <w:bottom w:val="none" w:sz="0" w:space="0" w:color="auto"/>
                <w:right w:val="none" w:sz="0" w:space="0" w:color="auto"/>
              </w:divBdr>
              <w:divsChild>
                <w:div w:id="980962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3402048">
      <w:bodyDiv w:val="1"/>
      <w:marLeft w:val="0"/>
      <w:marRight w:val="0"/>
      <w:marTop w:val="0"/>
      <w:marBottom w:val="0"/>
      <w:divBdr>
        <w:top w:val="none" w:sz="0" w:space="0" w:color="auto"/>
        <w:left w:val="none" w:sz="0" w:space="0" w:color="auto"/>
        <w:bottom w:val="none" w:sz="0" w:space="0" w:color="auto"/>
        <w:right w:val="none" w:sz="0" w:space="0" w:color="auto"/>
      </w:divBdr>
    </w:div>
    <w:div w:id="1389063937">
      <w:bodyDiv w:val="1"/>
      <w:marLeft w:val="0"/>
      <w:marRight w:val="0"/>
      <w:marTop w:val="0"/>
      <w:marBottom w:val="0"/>
      <w:divBdr>
        <w:top w:val="none" w:sz="0" w:space="0" w:color="auto"/>
        <w:left w:val="none" w:sz="0" w:space="0" w:color="auto"/>
        <w:bottom w:val="none" w:sz="0" w:space="0" w:color="auto"/>
        <w:right w:val="none" w:sz="0" w:space="0" w:color="auto"/>
      </w:divBdr>
      <w:divsChild>
        <w:div w:id="1187449640">
          <w:marLeft w:val="0"/>
          <w:marRight w:val="0"/>
          <w:marTop w:val="0"/>
          <w:marBottom w:val="0"/>
          <w:divBdr>
            <w:top w:val="none" w:sz="0" w:space="0" w:color="auto"/>
            <w:left w:val="none" w:sz="0" w:space="0" w:color="auto"/>
            <w:bottom w:val="none" w:sz="0" w:space="0" w:color="auto"/>
            <w:right w:val="none" w:sz="0" w:space="0" w:color="auto"/>
          </w:divBdr>
        </w:div>
        <w:div w:id="31928536">
          <w:marLeft w:val="0"/>
          <w:marRight w:val="0"/>
          <w:marTop w:val="0"/>
          <w:marBottom w:val="0"/>
          <w:divBdr>
            <w:top w:val="none" w:sz="0" w:space="0" w:color="auto"/>
            <w:left w:val="none" w:sz="0" w:space="0" w:color="auto"/>
            <w:bottom w:val="none" w:sz="0" w:space="0" w:color="auto"/>
            <w:right w:val="none" w:sz="0" w:space="0" w:color="auto"/>
          </w:divBdr>
        </w:div>
      </w:divsChild>
    </w:div>
    <w:div w:id="1399353749">
      <w:bodyDiv w:val="1"/>
      <w:marLeft w:val="0"/>
      <w:marRight w:val="0"/>
      <w:marTop w:val="0"/>
      <w:marBottom w:val="0"/>
      <w:divBdr>
        <w:top w:val="none" w:sz="0" w:space="0" w:color="auto"/>
        <w:left w:val="none" w:sz="0" w:space="0" w:color="auto"/>
        <w:bottom w:val="none" w:sz="0" w:space="0" w:color="auto"/>
        <w:right w:val="none" w:sz="0" w:space="0" w:color="auto"/>
      </w:divBdr>
      <w:divsChild>
        <w:div w:id="880675684">
          <w:marLeft w:val="0"/>
          <w:marRight w:val="0"/>
          <w:marTop w:val="0"/>
          <w:marBottom w:val="0"/>
          <w:divBdr>
            <w:top w:val="none" w:sz="0" w:space="0" w:color="auto"/>
            <w:left w:val="none" w:sz="0" w:space="0" w:color="auto"/>
            <w:bottom w:val="none" w:sz="0" w:space="0" w:color="auto"/>
            <w:right w:val="none" w:sz="0" w:space="0" w:color="auto"/>
          </w:divBdr>
        </w:div>
        <w:div w:id="1002509289">
          <w:marLeft w:val="0"/>
          <w:marRight w:val="0"/>
          <w:marTop w:val="0"/>
          <w:marBottom w:val="0"/>
          <w:divBdr>
            <w:top w:val="none" w:sz="0" w:space="0" w:color="auto"/>
            <w:left w:val="none" w:sz="0" w:space="0" w:color="auto"/>
            <w:bottom w:val="none" w:sz="0" w:space="0" w:color="auto"/>
            <w:right w:val="none" w:sz="0" w:space="0" w:color="auto"/>
          </w:divBdr>
          <w:divsChild>
            <w:div w:id="201360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9405920">
      <w:bodyDiv w:val="1"/>
      <w:marLeft w:val="0"/>
      <w:marRight w:val="0"/>
      <w:marTop w:val="0"/>
      <w:marBottom w:val="0"/>
      <w:divBdr>
        <w:top w:val="none" w:sz="0" w:space="0" w:color="auto"/>
        <w:left w:val="none" w:sz="0" w:space="0" w:color="auto"/>
        <w:bottom w:val="none" w:sz="0" w:space="0" w:color="auto"/>
        <w:right w:val="none" w:sz="0" w:space="0" w:color="auto"/>
      </w:divBdr>
    </w:div>
    <w:div w:id="1402483954">
      <w:bodyDiv w:val="1"/>
      <w:marLeft w:val="0"/>
      <w:marRight w:val="0"/>
      <w:marTop w:val="0"/>
      <w:marBottom w:val="0"/>
      <w:divBdr>
        <w:top w:val="none" w:sz="0" w:space="0" w:color="auto"/>
        <w:left w:val="none" w:sz="0" w:space="0" w:color="auto"/>
        <w:bottom w:val="none" w:sz="0" w:space="0" w:color="auto"/>
        <w:right w:val="none" w:sz="0" w:space="0" w:color="auto"/>
      </w:divBdr>
    </w:div>
    <w:div w:id="1405757862">
      <w:bodyDiv w:val="1"/>
      <w:marLeft w:val="0"/>
      <w:marRight w:val="0"/>
      <w:marTop w:val="0"/>
      <w:marBottom w:val="0"/>
      <w:divBdr>
        <w:top w:val="none" w:sz="0" w:space="0" w:color="auto"/>
        <w:left w:val="none" w:sz="0" w:space="0" w:color="auto"/>
        <w:bottom w:val="none" w:sz="0" w:space="0" w:color="auto"/>
        <w:right w:val="none" w:sz="0" w:space="0" w:color="auto"/>
      </w:divBdr>
    </w:div>
    <w:div w:id="1413890764">
      <w:bodyDiv w:val="1"/>
      <w:marLeft w:val="0"/>
      <w:marRight w:val="0"/>
      <w:marTop w:val="0"/>
      <w:marBottom w:val="0"/>
      <w:divBdr>
        <w:top w:val="none" w:sz="0" w:space="0" w:color="auto"/>
        <w:left w:val="none" w:sz="0" w:space="0" w:color="auto"/>
        <w:bottom w:val="none" w:sz="0" w:space="0" w:color="auto"/>
        <w:right w:val="none" w:sz="0" w:space="0" w:color="auto"/>
      </w:divBdr>
    </w:div>
    <w:div w:id="1416586914">
      <w:bodyDiv w:val="1"/>
      <w:marLeft w:val="0"/>
      <w:marRight w:val="0"/>
      <w:marTop w:val="0"/>
      <w:marBottom w:val="0"/>
      <w:divBdr>
        <w:top w:val="none" w:sz="0" w:space="0" w:color="auto"/>
        <w:left w:val="none" w:sz="0" w:space="0" w:color="auto"/>
        <w:bottom w:val="none" w:sz="0" w:space="0" w:color="auto"/>
        <w:right w:val="none" w:sz="0" w:space="0" w:color="auto"/>
      </w:divBdr>
      <w:divsChild>
        <w:div w:id="245387328">
          <w:marLeft w:val="0"/>
          <w:marRight w:val="0"/>
          <w:marTop w:val="0"/>
          <w:marBottom w:val="0"/>
          <w:divBdr>
            <w:top w:val="none" w:sz="0" w:space="0" w:color="auto"/>
            <w:left w:val="none" w:sz="0" w:space="0" w:color="auto"/>
            <w:bottom w:val="single" w:sz="6" w:space="0" w:color="E9ECEF"/>
            <w:right w:val="none" w:sz="0" w:space="0" w:color="auto"/>
          </w:divBdr>
        </w:div>
        <w:div w:id="1954559489">
          <w:marLeft w:val="0"/>
          <w:marRight w:val="0"/>
          <w:marTop w:val="0"/>
          <w:marBottom w:val="0"/>
          <w:divBdr>
            <w:top w:val="none" w:sz="0" w:space="0" w:color="auto"/>
            <w:left w:val="none" w:sz="0" w:space="0" w:color="auto"/>
            <w:bottom w:val="none" w:sz="0" w:space="0" w:color="auto"/>
            <w:right w:val="none" w:sz="0" w:space="0" w:color="auto"/>
          </w:divBdr>
          <w:divsChild>
            <w:div w:id="1208643177">
              <w:marLeft w:val="0"/>
              <w:marRight w:val="0"/>
              <w:marTop w:val="0"/>
              <w:marBottom w:val="0"/>
              <w:divBdr>
                <w:top w:val="none" w:sz="0" w:space="0" w:color="auto"/>
                <w:left w:val="none" w:sz="0" w:space="0" w:color="auto"/>
                <w:bottom w:val="none" w:sz="0" w:space="0" w:color="auto"/>
                <w:right w:val="none" w:sz="0" w:space="0" w:color="auto"/>
              </w:divBdr>
              <w:divsChild>
                <w:div w:id="1869099917">
                  <w:marLeft w:val="0"/>
                  <w:marRight w:val="0"/>
                  <w:marTop w:val="0"/>
                  <w:marBottom w:val="0"/>
                  <w:divBdr>
                    <w:top w:val="none" w:sz="0" w:space="0" w:color="auto"/>
                    <w:left w:val="none" w:sz="0" w:space="0" w:color="auto"/>
                    <w:bottom w:val="none" w:sz="0" w:space="0" w:color="auto"/>
                    <w:right w:val="none" w:sz="0" w:space="0" w:color="auto"/>
                  </w:divBdr>
                  <w:divsChild>
                    <w:div w:id="431711217">
                      <w:marLeft w:val="0"/>
                      <w:marRight w:val="0"/>
                      <w:marTop w:val="0"/>
                      <w:marBottom w:val="0"/>
                      <w:divBdr>
                        <w:top w:val="none" w:sz="0" w:space="0" w:color="auto"/>
                        <w:left w:val="none" w:sz="0" w:space="0" w:color="auto"/>
                        <w:bottom w:val="dotted" w:sz="6" w:space="0" w:color="A9ACAF"/>
                        <w:right w:val="none" w:sz="0" w:space="0" w:color="auto"/>
                      </w:divBdr>
                      <w:divsChild>
                        <w:div w:id="1094935423">
                          <w:marLeft w:val="0"/>
                          <w:marRight w:val="0"/>
                          <w:marTop w:val="0"/>
                          <w:marBottom w:val="0"/>
                          <w:divBdr>
                            <w:top w:val="none" w:sz="0" w:space="0" w:color="auto"/>
                            <w:left w:val="none" w:sz="0" w:space="0" w:color="auto"/>
                            <w:bottom w:val="none" w:sz="0" w:space="0" w:color="auto"/>
                            <w:right w:val="none" w:sz="0" w:space="0" w:color="auto"/>
                          </w:divBdr>
                        </w:div>
                      </w:divsChild>
                    </w:div>
                    <w:div w:id="861942981">
                      <w:marLeft w:val="0"/>
                      <w:marRight w:val="0"/>
                      <w:marTop w:val="0"/>
                      <w:marBottom w:val="0"/>
                      <w:divBdr>
                        <w:top w:val="none" w:sz="0" w:space="0" w:color="auto"/>
                        <w:left w:val="none" w:sz="0" w:space="0" w:color="auto"/>
                        <w:bottom w:val="dotted" w:sz="6" w:space="0" w:color="A9ACAF"/>
                        <w:right w:val="none" w:sz="0" w:space="0" w:color="auto"/>
                      </w:divBdr>
                      <w:divsChild>
                        <w:div w:id="790048959">
                          <w:marLeft w:val="0"/>
                          <w:marRight w:val="0"/>
                          <w:marTop w:val="0"/>
                          <w:marBottom w:val="0"/>
                          <w:divBdr>
                            <w:top w:val="none" w:sz="0" w:space="0" w:color="auto"/>
                            <w:left w:val="none" w:sz="0" w:space="0" w:color="auto"/>
                            <w:bottom w:val="none" w:sz="0" w:space="0" w:color="auto"/>
                            <w:right w:val="none" w:sz="0" w:space="0" w:color="auto"/>
                          </w:divBdr>
                        </w:div>
                      </w:divsChild>
                    </w:div>
                    <w:div w:id="1522667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008489">
              <w:marLeft w:val="0"/>
              <w:marRight w:val="0"/>
              <w:marTop w:val="0"/>
              <w:marBottom w:val="0"/>
              <w:divBdr>
                <w:top w:val="none" w:sz="0" w:space="0" w:color="auto"/>
                <w:left w:val="none" w:sz="0" w:space="0" w:color="auto"/>
                <w:bottom w:val="none" w:sz="0" w:space="0" w:color="auto"/>
                <w:right w:val="none" w:sz="0" w:space="0" w:color="auto"/>
              </w:divBdr>
              <w:divsChild>
                <w:div w:id="1701466808">
                  <w:marLeft w:val="0"/>
                  <w:marRight w:val="0"/>
                  <w:marTop w:val="0"/>
                  <w:marBottom w:val="0"/>
                  <w:divBdr>
                    <w:top w:val="none" w:sz="0" w:space="0" w:color="auto"/>
                    <w:left w:val="none" w:sz="0" w:space="0" w:color="auto"/>
                    <w:bottom w:val="none" w:sz="0" w:space="0" w:color="auto"/>
                    <w:right w:val="none" w:sz="0" w:space="0" w:color="auto"/>
                  </w:divBdr>
                  <w:divsChild>
                    <w:div w:id="30158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1823910">
      <w:bodyDiv w:val="1"/>
      <w:marLeft w:val="0"/>
      <w:marRight w:val="0"/>
      <w:marTop w:val="0"/>
      <w:marBottom w:val="0"/>
      <w:divBdr>
        <w:top w:val="none" w:sz="0" w:space="0" w:color="auto"/>
        <w:left w:val="none" w:sz="0" w:space="0" w:color="auto"/>
        <w:bottom w:val="none" w:sz="0" w:space="0" w:color="auto"/>
        <w:right w:val="none" w:sz="0" w:space="0" w:color="auto"/>
      </w:divBdr>
    </w:div>
    <w:div w:id="1466924275">
      <w:bodyDiv w:val="1"/>
      <w:marLeft w:val="0"/>
      <w:marRight w:val="0"/>
      <w:marTop w:val="0"/>
      <w:marBottom w:val="0"/>
      <w:divBdr>
        <w:top w:val="none" w:sz="0" w:space="0" w:color="auto"/>
        <w:left w:val="none" w:sz="0" w:space="0" w:color="auto"/>
        <w:bottom w:val="none" w:sz="0" w:space="0" w:color="auto"/>
        <w:right w:val="none" w:sz="0" w:space="0" w:color="auto"/>
      </w:divBdr>
    </w:div>
    <w:div w:id="1468083338">
      <w:bodyDiv w:val="1"/>
      <w:marLeft w:val="0"/>
      <w:marRight w:val="0"/>
      <w:marTop w:val="0"/>
      <w:marBottom w:val="0"/>
      <w:divBdr>
        <w:top w:val="none" w:sz="0" w:space="0" w:color="auto"/>
        <w:left w:val="none" w:sz="0" w:space="0" w:color="auto"/>
        <w:bottom w:val="none" w:sz="0" w:space="0" w:color="auto"/>
        <w:right w:val="none" w:sz="0" w:space="0" w:color="auto"/>
      </w:divBdr>
    </w:div>
    <w:div w:id="1484737593">
      <w:bodyDiv w:val="1"/>
      <w:marLeft w:val="0"/>
      <w:marRight w:val="0"/>
      <w:marTop w:val="0"/>
      <w:marBottom w:val="0"/>
      <w:divBdr>
        <w:top w:val="none" w:sz="0" w:space="0" w:color="auto"/>
        <w:left w:val="none" w:sz="0" w:space="0" w:color="auto"/>
        <w:bottom w:val="none" w:sz="0" w:space="0" w:color="auto"/>
        <w:right w:val="none" w:sz="0" w:space="0" w:color="auto"/>
      </w:divBdr>
      <w:divsChild>
        <w:div w:id="159319814">
          <w:marLeft w:val="0"/>
          <w:marRight w:val="0"/>
          <w:marTop w:val="0"/>
          <w:marBottom w:val="0"/>
          <w:divBdr>
            <w:top w:val="none" w:sz="0" w:space="0" w:color="auto"/>
            <w:left w:val="none" w:sz="0" w:space="0" w:color="auto"/>
            <w:bottom w:val="none" w:sz="0" w:space="0" w:color="auto"/>
            <w:right w:val="none" w:sz="0" w:space="0" w:color="auto"/>
          </w:divBdr>
          <w:divsChild>
            <w:div w:id="2055616549">
              <w:marLeft w:val="0"/>
              <w:marRight w:val="0"/>
              <w:marTop w:val="0"/>
              <w:marBottom w:val="0"/>
              <w:divBdr>
                <w:top w:val="none" w:sz="0" w:space="0" w:color="auto"/>
                <w:left w:val="none" w:sz="0" w:space="0" w:color="auto"/>
                <w:bottom w:val="none" w:sz="0" w:space="0" w:color="auto"/>
                <w:right w:val="none" w:sz="0" w:space="0" w:color="auto"/>
              </w:divBdr>
            </w:div>
            <w:div w:id="1005013127">
              <w:marLeft w:val="0"/>
              <w:marRight w:val="0"/>
              <w:marTop w:val="0"/>
              <w:marBottom w:val="0"/>
              <w:divBdr>
                <w:top w:val="none" w:sz="0" w:space="0" w:color="auto"/>
                <w:left w:val="none" w:sz="0" w:space="0" w:color="auto"/>
                <w:bottom w:val="none" w:sz="0" w:space="0" w:color="auto"/>
                <w:right w:val="none" w:sz="0" w:space="0" w:color="auto"/>
              </w:divBdr>
              <w:divsChild>
                <w:div w:id="1467242277">
                  <w:marLeft w:val="0"/>
                  <w:marRight w:val="0"/>
                  <w:marTop w:val="0"/>
                  <w:marBottom w:val="0"/>
                  <w:divBdr>
                    <w:top w:val="none" w:sz="0" w:space="0" w:color="auto"/>
                    <w:left w:val="none" w:sz="0" w:space="0" w:color="auto"/>
                    <w:bottom w:val="none" w:sz="0" w:space="0" w:color="auto"/>
                    <w:right w:val="none" w:sz="0" w:space="0" w:color="auto"/>
                  </w:divBdr>
                  <w:divsChild>
                    <w:div w:id="1823423241">
                      <w:marLeft w:val="0"/>
                      <w:marRight w:val="0"/>
                      <w:marTop w:val="0"/>
                      <w:marBottom w:val="0"/>
                      <w:divBdr>
                        <w:top w:val="none" w:sz="0" w:space="0" w:color="auto"/>
                        <w:left w:val="none" w:sz="0" w:space="0" w:color="auto"/>
                        <w:bottom w:val="none" w:sz="0" w:space="0" w:color="auto"/>
                        <w:right w:val="none" w:sz="0" w:space="0" w:color="auto"/>
                      </w:divBdr>
                      <w:divsChild>
                        <w:div w:id="204559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0294923">
          <w:marLeft w:val="0"/>
          <w:marRight w:val="0"/>
          <w:marTop w:val="0"/>
          <w:marBottom w:val="0"/>
          <w:divBdr>
            <w:top w:val="none" w:sz="0" w:space="0" w:color="auto"/>
            <w:left w:val="none" w:sz="0" w:space="0" w:color="auto"/>
            <w:bottom w:val="none" w:sz="0" w:space="0" w:color="auto"/>
            <w:right w:val="none" w:sz="0" w:space="0" w:color="auto"/>
          </w:divBdr>
          <w:divsChild>
            <w:div w:id="638387464">
              <w:marLeft w:val="0"/>
              <w:marRight w:val="336"/>
              <w:marTop w:val="0"/>
              <w:marBottom w:val="0"/>
              <w:divBdr>
                <w:top w:val="none" w:sz="0" w:space="0" w:color="auto"/>
                <w:left w:val="none" w:sz="0" w:space="0" w:color="auto"/>
                <w:bottom w:val="none" w:sz="0" w:space="0" w:color="auto"/>
                <w:right w:val="none" w:sz="0" w:space="0" w:color="auto"/>
              </w:divBdr>
              <w:divsChild>
                <w:div w:id="2105685839">
                  <w:marLeft w:val="0"/>
                  <w:marRight w:val="0"/>
                  <w:marTop w:val="0"/>
                  <w:marBottom w:val="0"/>
                  <w:divBdr>
                    <w:top w:val="none" w:sz="0" w:space="0" w:color="auto"/>
                    <w:left w:val="none" w:sz="0" w:space="0" w:color="auto"/>
                    <w:bottom w:val="none" w:sz="0" w:space="0" w:color="auto"/>
                    <w:right w:val="none" w:sz="0" w:space="0" w:color="auto"/>
                  </w:divBdr>
                  <w:divsChild>
                    <w:div w:id="278343610">
                      <w:marLeft w:val="0"/>
                      <w:marRight w:val="0"/>
                      <w:marTop w:val="0"/>
                      <w:marBottom w:val="0"/>
                      <w:divBdr>
                        <w:top w:val="none" w:sz="0" w:space="0" w:color="auto"/>
                        <w:left w:val="none" w:sz="0" w:space="0" w:color="auto"/>
                        <w:bottom w:val="none" w:sz="0" w:space="0" w:color="auto"/>
                        <w:right w:val="none" w:sz="0" w:space="0" w:color="auto"/>
                      </w:divBdr>
                      <w:divsChild>
                        <w:div w:id="2052685740">
                          <w:marLeft w:val="0"/>
                          <w:marRight w:val="0"/>
                          <w:marTop w:val="0"/>
                          <w:marBottom w:val="0"/>
                          <w:divBdr>
                            <w:top w:val="none" w:sz="0" w:space="0" w:color="auto"/>
                            <w:left w:val="none" w:sz="0" w:space="0" w:color="auto"/>
                            <w:bottom w:val="none" w:sz="0" w:space="0" w:color="auto"/>
                            <w:right w:val="none" w:sz="0" w:space="0" w:color="auto"/>
                          </w:divBdr>
                          <w:divsChild>
                            <w:div w:id="218901193">
                              <w:marLeft w:val="0"/>
                              <w:marRight w:val="0"/>
                              <w:marTop w:val="0"/>
                              <w:marBottom w:val="0"/>
                              <w:divBdr>
                                <w:top w:val="none" w:sz="0" w:space="0" w:color="auto"/>
                                <w:left w:val="none" w:sz="0" w:space="0" w:color="auto"/>
                                <w:bottom w:val="none" w:sz="0" w:space="0" w:color="auto"/>
                                <w:right w:val="none" w:sz="0" w:space="0" w:color="auto"/>
                              </w:divBdr>
                              <w:divsChild>
                                <w:div w:id="438843107">
                                  <w:marLeft w:val="0"/>
                                  <w:marRight w:val="0"/>
                                  <w:marTop w:val="0"/>
                                  <w:marBottom w:val="0"/>
                                  <w:divBdr>
                                    <w:top w:val="none" w:sz="0" w:space="0" w:color="auto"/>
                                    <w:left w:val="none" w:sz="0" w:space="0" w:color="auto"/>
                                    <w:bottom w:val="none" w:sz="0" w:space="0" w:color="auto"/>
                                    <w:right w:val="none" w:sz="0" w:space="0" w:color="auto"/>
                                  </w:divBdr>
                                  <w:divsChild>
                                    <w:div w:id="1078866601">
                                      <w:marLeft w:val="0"/>
                                      <w:marRight w:val="0"/>
                                      <w:marTop w:val="0"/>
                                      <w:marBottom w:val="0"/>
                                      <w:divBdr>
                                        <w:top w:val="none" w:sz="0" w:space="0" w:color="auto"/>
                                        <w:left w:val="none" w:sz="0" w:space="0" w:color="auto"/>
                                        <w:bottom w:val="none" w:sz="0" w:space="0" w:color="auto"/>
                                        <w:right w:val="none" w:sz="0" w:space="0" w:color="auto"/>
                                      </w:divBdr>
                                      <w:divsChild>
                                        <w:div w:id="234315173">
                                          <w:marLeft w:val="0"/>
                                          <w:marRight w:val="0"/>
                                          <w:marTop w:val="100"/>
                                          <w:marBottom w:val="0"/>
                                          <w:divBdr>
                                            <w:top w:val="none" w:sz="0" w:space="0" w:color="auto"/>
                                            <w:left w:val="none" w:sz="0" w:space="0" w:color="auto"/>
                                            <w:bottom w:val="none" w:sz="0" w:space="0" w:color="auto"/>
                                            <w:right w:val="none" w:sz="0" w:space="0" w:color="auto"/>
                                          </w:divBdr>
                                        </w:div>
                                        <w:div w:id="1510218577">
                                          <w:marLeft w:val="0"/>
                                          <w:marRight w:val="0"/>
                                          <w:marTop w:val="100"/>
                                          <w:marBottom w:val="0"/>
                                          <w:divBdr>
                                            <w:top w:val="none" w:sz="0" w:space="0" w:color="auto"/>
                                            <w:left w:val="none" w:sz="0" w:space="0" w:color="auto"/>
                                            <w:bottom w:val="none" w:sz="0" w:space="0" w:color="auto"/>
                                            <w:right w:val="none" w:sz="0" w:space="0" w:color="auto"/>
                                          </w:divBdr>
                                          <w:divsChild>
                                            <w:div w:id="1345669534">
                                              <w:marLeft w:val="150"/>
                                              <w:marRight w:val="150"/>
                                              <w:marTop w:val="0"/>
                                              <w:marBottom w:val="0"/>
                                              <w:divBdr>
                                                <w:top w:val="none" w:sz="0" w:space="0" w:color="auto"/>
                                                <w:left w:val="none" w:sz="0" w:space="0" w:color="auto"/>
                                                <w:bottom w:val="none" w:sz="0" w:space="0" w:color="auto"/>
                                                <w:right w:val="none" w:sz="0" w:space="0" w:color="auto"/>
                                              </w:divBdr>
                                              <w:divsChild>
                                                <w:div w:id="346908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1010">
                                          <w:marLeft w:val="0"/>
                                          <w:marRight w:val="0"/>
                                          <w:marTop w:val="100"/>
                                          <w:marBottom w:val="0"/>
                                          <w:divBdr>
                                            <w:top w:val="none" w:sz="0" w:space="0" w:color="auto"/>
                                            <w:left w:val="none" w:sz="0" w:space="0" w:color="auto"/>
                                            <w:bottom w:val="none" w:sz="0" w:space="0" w:color="auto"/>
                                            <w:right w:val="none" w:sz="0" w:space="0" w:color="auto"/>
                                          </w:divBdr>
                                        </w:div>
                                      </w:divsChild>
                                    </w:div>
                                  </w:divsChild>
                                </w:div>
                                <w:div w:id="2073234390">
                                  <w:marLeft w:val="0"/>
                                  <w:marRight w:val="0"/>
                                  <w:marTop w:val="0"/>
                                  <w:marBottom w:val="0"/>
                                  <w:divBdr>
                                    <w:top w:val="single" w:sz="24" w:space="0" w:color="000000"/>
                                    <w:left w:val="single" w:sz="24" w:space="0" w:color="ECECEC"/>
                                    <w:bottom w:val="none" w:sz="0" w:space="0" w:color="auto"/>
                                    <w:right w:val="single" w:sz="24" w:space="0" w:color="ECECEC"/>
                                  </w:divBdr>
                                  <w:divsChild>
                                    <w:div w:id="1066563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6266725">
                  <w:marLeft w:val="0"/>
                  <w:marRight w:val="0"/>
                  <w:marTop w:val="0"/>
                  <w:marBottom w:val="0"/>
                  <w:divBdr>
                    <w:top w:val="none" w:sz="0" w:space="0" w:color="auto"/>
                    <w:left w:val="none" w:sz="0" w:space="0" w:color="auto"/>
                    <w:bottom w:val="none" w:sz="0" w:space="0" w:color="auto"/>
                    <w:right w:val="none" w:sz="0" w:space="0" w:color="auto"/>
                  </w:divBdr>
                  <w:divsChild>
                    <w:div w:id="1004629297">
                      <w:marLeft w:val="714"/>
                      <w:marRight w:val="0"/>
                      <w:marTop w:val="0"/>
                      <w:marBottom w:val="0"/>
                      <w:divBdr>
                        <w:top w:val="none" w:sz="0" w:space="0" w:color="auto"/>
                        <w:left w:val="none" w:sz="0" w:space="0" w:color="auto"/>
                        <w:bottom w:val="none" w:sz="0" w:space="0" w:color="auto"/>
                        <w:right w:val="none" w:sz="0" w:space="0" w:color="auto"/>
                      </w:divBdr>
                      <w:divsChild>
                        <w:div w:id="483007211">
                          <w:marLeft w:val="0"/>
                          <w:marRight w:val="0"/>
                          <w:marTop w:val="0"/>
                          <w:marBottom w:val="0"/>
                          <w:divBdr>
                            <w:top w:val="none" w:sz="0" w:space="0" w:color="auto"/>
                            <w:left w:val="none" w:sz="0" w:space="0" w:color="auto"/>
                            <w:bottom w:val="none" w:sz="0" w:space="0" w:color="auto"/>
                            <w:right w:val="none" w:sz="0" w:space="0" w:color="auto"/>
                          </w:divBdr>
                          <w:divsChild>
                            <w:div w:id="1790779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775001">
                      <w:marLeft w:val="-15"/>
                      <w:marRight w:val="-15"/>
                      <w:marTop w:val="0"/>
                      <w:marBottom w:val="0"/>
                      <w:divBdr>
                        <w:top w:val="none" w:sz="0" w:space="0" w:color="auto"/>
                        <w:left w:val="none" w:sz="0" w:space="0" w:color="auto"/>
                        <w:bottom w:val="none" w:sz="0" w:space="0" w:color="auto"/>
                        <w:right w:val="none" w:sz="0" w:space="0" w:color="auto"/>
                      </w:divBdr>
                    </w:div>
                    <w:div w:id="1178158176">
                      <w:marLeft w:val="714"/>
                      <w:marRight w:val="0"/>
                      <w:marTop w:val="0"/>
                      <w:marBottom w:val="0"/>
                      <w:divBdr>
                        <w:top w:val="none" w:sz="0" w:space="0" w:color="auto"/>
                        <w:left w:val="none" w:sz="0" w:space="0" w:color="auto"/>
                        <w:bottom w:val="none" w:sz="0" w:space="0" w:color="auto"/>
                        <w:right w:val="none" w:sz="0" w:space="0" w:color="auto"/>
                      </w:divBdr>
                      <w:divsChild>
                        <w:div w:id="423192448">
                          <w:marLeft w:val="0"/>
                          <w:marRight w:val="0"/>
                          <w:marTop w:val="0"/>
                          <w:marBottom w:val="0"/>
                          <w:divBdr>
                            <w:top w:val="none" w:sz="0" w:space="0" w:color="auto"/>
                            <w:left w:val="none" w:sz="0" w:space="0" w:color="auto"/>
                            <w:bottom w:val="none" w:sz="0" w:space="0" w:color="auto"/>
                            <w:right w:val="none" w:sz="0" w:space="0" w:color="auto"/>
                          </w:divBdr>
                          <w:divsChild>
                            <w:div w:id="590243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5922186">
                      <w:marLeft w:val="714"/>
                      <w:marRight w:val="0"/>
                      <w:marTop w:val="0"/>
                      <w:marBottom w:val="0"/>
                      <w:divBdr>
                        <w:top w:val="none" w:sz="0" w:space="0" w:color="auto"/>
                        <w:left w:val="none" w:sz="0" w:space="0" w:color="auto"/>
                        <w:bottom w:val="none" w:sz="0" w:space="0" w:color="auto"/>
                        <w:right w:val="none" w:sz="0" w:space="0" w:color="auto"/>
                      </w:divBdr>
                      <w:divsChild>
                        <w:div w:id="872572075">
                          <w:marLeft w:val="0"/>
                          <w:marRight w:val="0"/>
                          <w:marTop w:val="0"/>
                          <w:marBottom w:val="0"/>
                          <w:divBdr>
                            <w:top w:val="none" w:sz="0" w:space="0" w:color="auto"/>
                            <w:left w:val="none" w:sz="0" w:space="0" w:color="auto"/>
                            <w:bottom w:val="none" w:sz="0" w:space="0" w:color="auto"/>
                            <w:right w:val="none" w:sz="0" w:space="0" w:color="auto"/>
                          </w:divBdr>
                          <w:divsChild>
                            <w:div w:id="610867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5002086">
      <w:bodyDiv w:val="1"/>
      <w:marLeft w:val="0"/>
      <w:marRight w:val="0"/>
      <w:marTop w:val="0"/>
      <w:marBottom w:val="0"/>
      <w:divBdr>
        <w:top w:val="none" w:sz="0" w:space="0" w:color="auto"/>
        <w:left w:val="none" w:sz="0" w:space="0" w:color="auto"/>
        <w:bottom w:val="none" w:sz="0" w:space="0" w:color="auto"/>
        <w:right w:val="none" w:sz="0" w:space="0" w:color="auto"/>
      </w:divBdr>
    </w:div>
    <w:div w:id="1494179698">
      <w:bodyDiv w:val="1"/>
      <w:marLeft w:val="0"/>
      <w:marRight w:val="0"/>
      <w:marTop w:val="0"/>
      <w:marBottom w:val="0"/>
      <w:divBdr>
        <w:top w:val="none" w:sz="0" w:space="0" w:color="auto"/>
        <w:left w:val="none" w:sz="0" w:space="0" w:color="auto"/>
        <w:bottom w:val="none" w:sz="0" w:space="0" w:color="auto"/>
        <w:right w:val="none" w:sz="0" w:space="0" w:color="auto"/>
      </w:divBdr>
    </w:div>
    <w:div w:id="1497040187">
      <w:bodyDiv w:val="1"/>
      <w:marLeft w:val="0"/>
      <w:marRight w:val="0"/>
      <w:marTop w:val="0"/>
      <w:marBottom w:val="0"/>
      <w:divBdr>
        <w:top w:val="none" w:sz="0" w:space="0" w:color="auto"/>
        <w:left w:val="none" w:sz="0" w:space="0" w:color="auto"/>
        <w:bottom w:val="none" w:sz="0" w:space="0" w:color="auto"/>
        <w:right w:val="none" w:sz="0" w:space="0" w:color="auto"/>
      </w:divBdr>
      <w:divsChild>
        <w:div w:id="1382095055">
          <w:marLeft w:val="150"/>
          <w:marRight w:val="150"/>
          <w:marTop w:val="150"/>
          <w:marBottom w:val="0"/>
          <w:divBdr>
            <w:top w:val="none" w:sz="0" w:space="0" w:color="auto"/>
            <w:left w:val="none" w:sz="0" w:space="0" w:color="auto"/>
            <w:bottom w:val="none" w:sz="0" w:space="0" w:color="auto"/>
            <w:right w:val="none" w:sz="0" w:space="0" w:color="auto"/>
          </w:divBdr>
          <w:divsChild>
            <w:div w:id="1745880780">
              <w:marLeft w:val="0"/>
              <w:marRight w:val="0"/>
              <w:marTop w:val="0"/>
              <w:marBottom w:val="0"/>
              <w:divBdr>
                <w:top w:val="none" w:sz="0" w:space="0" w:color="auto"/>
                <w:left w:val="none" w:sz="0" w:space="0" w:color="auto"/>
                <w:bottom w:val="none" w:sz="0" w:space="0" w:color="auto"/>
                <w:right w:val="none" w:sz="0" w:space="0" w:color="auto"/>
              </w:divBdr>
            </w:div>
            <w:div w:id="165828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382029">
      <w:bodyDiv w:val="1"/>
      <w:marLeft w:val="0"/>
      <w:marRight w:val="0"/>
      <w:marTop w:val="0"/>
      <w:marBottom w:val="0"/>
      <w:divBdr>
        <w:top w:val="none" w:sz="0" w:space="0" w:color="auto"/>
        <w:left w:val="none" w:sz="0" w:space="0" w:color="auto"/>
        <w:bottom w:val="none" w:sz="0" w:space="0" w:color="auto"/>
        <w:right w:val="none" w:sz="0" w:space="0" w:color="auto"/>
      </w:divBdr>
    </w:div>
    <w:div w:id="1500538080">
      <w:bodyDiv w:val="1"/>
      <w:marLeft w:val="0"/>
      <w:marRight w:val="0"/>
      <w:marTop w:val="0"/>
      <w:marBottom w:val="0"/>
      <w:divBdr>
        <w:top w:val="none" w:sz="0" w:space="0" w:color="auto"/>
        <w:left w:val="none" w:sz="0" w:space="0" w:color="auto"/>
        <w:bottom w:val="none" w:sz="0" w:space="0" w:color="auto"/>
        <w:right w:val="none" w:sz="0" w:space="0" w:color="auto"/>
      </w:divBdr>
      <w:divsChild>
        <w:div w:id="420225943">
          <w:marLeft w:val="0"/>
          <w:marRight w:val="75"/>
          <w:marTop w:val="0"/>
          <w:marBottom w:val="0"/>
          <w:divBdr>
            <w:top w:val="none" w:sz="0" w:space="0" w:color="auto"/>
            <w:left w:val="none" w:sz="0" w:space="0" w:color="auto"/>
            <w:bottom w:val="none" w:sz="0" w:space="0" w:color="auto"/>
            <w:right w:val="none" w:sz="0" w:space="0" w:color="auto"/>
          </w:divBdr>
          <w:divsChild>
            <w:div w:id="1457989055">
              <w:marLeft w:val="0"/>
              <w:marRight w:val="0"/>
              <w:marTop w:val="0"/>
              <w:marBottom w:val="75"/>
              <w:divBdr>
                <w:top w:val="single" w:sz="6" w:space="11" w:color="DDDDDD"/>
                <w:left w:val="single" w:sz="6" w:space="13" w:color="DDDDDD"/>
                <w:bottom w:val="single" w:sz="6" w:space="11" w:color="DDDDDD"/>
                <w:right w:val="single" w:sz="6" w:space="13" w:color="DDDDDD"/>
              </w:divBdr>
              <w:divsChild>
                <w:div w:id="1173959522">
                  <w:marLeft w:val="0"/>
                  <w:marRight w:val="0"/>
                  <w:marTop w:val="225"/>
                  <w:marBottom w:val="0"/>
                  <w:divBdr>
                    <w:top w:val="single" w:sz="6" w:space="11" w:color="DDDDDD"/>
                    <w:left w:val="none" w:sz="0" w:space="0" w:color="auto"/>
                    <w:bottom w:val="none" w:sz="0" w:space="0" w:color="auto"/>
                    <w:right w:val="none" w:sz="0" w:space="0" w:color="auto"/>
                  </w:divBdr>
                </w:div>
              </w:divsChild>
            </w:div>
          </w:divsChild>
        </w:div>
      </w:divsChild>
    </w:div>
    <w:div w:id="1505047153">
      <w:bodyDiv w:val="1"/>
      <w:marLeft w:val="0"/>
      <w:marRight w:val="0"/>
      <w:marTop w:val="0"/>
      <w:marBottom w:val="0"/>
      <w:divBdr>
        <w:top w:val="none" w:sz="0" w:space="0" w:color="auto"/>
        <w:left w:val="none" w:sz="0" w:space="0" w:color="auto"/>
        <w:bottom w:val="none" w:sz="0" w:space="0" w:color="auto"/>
        <w:right w:val="none" w:sz="0" w:space="0" w:color="auto"/>
      </w:divBdr>
      <w:divsChild>
        <w:div w:id="1358769798">
          <w:marLeft w:val="0"/>
          <w:marRight w:val="0"/>
          <w:marTop w:val="0"/>
          <w:marBottom w:val="0"/>
          <w:divBdr>
            <w:top w:val="none" w:sz="0" w:space="0" w:color="auto"/>
            <w:left w:val="none" w:sz="0" w:space="0" w:color="auto"/>
            <w:bottom w:val="none" w:sz="0" w:space="0" w:color="auto"/>
            <w:right w:val="none" w:sz="0" w:space="0" w:color="auto"/>
          </w:divBdr>
        </w:div>
        <w:div w:id="1101101030">
          <w:marLeft w:val="0"/>
          <w:marRight w:val="0"/>
          <w:marTop w:val="0"/>
          <w:marBottom w:val="0"/>
          <w:divBdr>
            <w:top w:val="none" w:sz="0" w:space="0" w:color="auto"/>
            <w:left w:val="none" w:sz="0" w:space="0" w:color="auto"/>
            <w:bottom w:val="none" w:sz="0" w:space="0" w:color="auto"/>
            <w:right w:val="none" w:sz="0" w:space="0" w:color="auto"/>
          </w:divBdr>
          <w:divsChild>
            <w:div w:id="1971086578">
              <w:marLeft w:val="0"/>
              <w:marRight w:val="0"/>
              <w:marTop w:val="0"/>
              <w:marBottom w:val="0"/>
              <w:divBdr>
                <w:top w:val="none" w:sz="0" w:space="0" w:color="auto"/>
                <w:left w:val="none" w:sz="0" w:space="0" w:color="auto"/>
                <w:bottom w:val="none" w:sz="0" w:space="0" w:color="auto"/>
                <w:right w:val="none" w:sz="0" w:space="0" w:color="auto"/>
              </w:divBdr>
              <w:divsChild>
                <w:div w:id="1797259866">
                  <w:marLeft w:val="0"/>
                  <w:marRight w:val="0"/>
                  <w:marTop w:val="0"/>
                  <w:marBottom w:val="0"/>
                  <w:divBdr>
                    <w:top w:val="none" w:sz="0" w:space="0" w:color="auto"/>
                    <w:left w:val="none" w:sz="0" w:space="0" w:color="auto"/>
                    <w:bottom w:val="none" w:sz="0" w:space="0" w:color="auto"/>
                    <w:right w:val="none" w:sz="0" w:space="0" w:color="auto"/>
                  </w:divBdr>
                </w:div>
                <w:div w:id="866330740">
                  <w:marLeft w:val="0"/>
                  <w:marRight w:val="0"/>
                  <w:marTop w:val="0"/>
                  <w:marBottom w:val="0"/>
                  <w:divBdr>
                    <w:top w:val="none" w:sz="0" w:space="0" w:color="auto"/>
                    <w:left w:val="none" w:sz="0" w:space="0" w:color="auto"/>
                    <w:bottom w:val="none" w:sz="0" w:space="0" w:color="auto"/>
                    <w:right w:val="none" w:sz="0" w:space="0" w:color="auto"/>
                  </w:divBdr>
                  <w:divsChild>
                    <w:div w:id="1603682860">
                      <w:marLeft w:val="0"/>
                      <w:marRight w:val="0"/>
                      <w:marTop w:val="0"/>
                      <w:marBottom w:val="0"/>
                      <w:divBdr>
                        <w:top w:val="none" w:sz="0" w:space="0" w:color="auto"/>
                        <w:left w:val="none" w:sz="0" w:space="0" w:color="auto"/>
                        <w:bottom w:val="none" w:sz="0" w:space="0" w:color="auto"/>
                        <w:right w:val="none" w:sz="0" w:space="0" w:color="auto"/>
                      </w:divBdr>
                      <w:divsChild>
                        <w:div w:id="1071200483">
                          <w:marLeft w:val="0"/>
                          <w:marRight w:val="0"/>
                          <w:marTop w:val="0"/>
                          <w:marBottom w:val="0"/>
                          <w:divBdr>
                            <w:top w:val="none" w:sz="0" w:space="0" w:color="auto"/>
                            <w:left w:val="none" w:sz="0" w:space="0" w:color="auto"/>
                            <w:bottom w:val="none" w:sz="0" w:space="0" w:color="auto"/>
                            <w:right w:val="none" w:sz="0" w:space="0" w:color="auto"/>
                          </w:divBdr>
                        </w:div>
                        <w:div w:id="913003982">
                          <w:marLeft w:val="0"/>
                          <w:marRight w:val="0"/>
                          <w:marTop w:val="0"/>
                          <w:marBottom w:val="0"/>
                          <w:divBdr>
                            <w:top w:val="none" w:sz="0" w:space="0" w:color="auto"/>
                            <w:left w:val="none" w:sz="0" w:space="0" w:color="auto"/>
                            <w:bottom w:val="none" w:sz="0" w:space="0" w:color="auto"/>
                            <w:right w:val="none" w:sz="0" w:space="0" w:color="auto"/>
                          </w:divBdr>
                          <w:divsChild>
                            <w:div w:id="1808039553">
                              <w:marLeft w:val="0"/>
                              <w:marRight w:val="0"/>
                              <w:marTop w:val="0"/>
                              <w:marBottom w:val="0"/>
                              <w:divBdr>
                                <w:top w:val="none" w:sz="0" w:space="0" w:color="auto"/>
                                <w:left w:val="none" w:sz="0" w:space="0" w:color="auto"/>
                                <w:bottom w:val="none" w:sz="0" w:space="0" w:color="auto"/>
                                <w:right w:val="none" w:sz="0" w:space="0" w:color="auto"/>
                              </w:divBdr>
                            </w:div>
                            <w:div w:id="972636339">
                              <w:marLeft w:val="0"/>
                              <w:marRight w:val="0"/>
                              <w:marTop w:val="0"/>
                              <w:marBottom w:val="0"/>
                              <w:divBdr>
                                <w:top w:val="none" w:sz="0" w:space="0" w:color="auto"/>
                                <w:left w:val="none" w:sz="0" w:space="0" w:color="auto"/>
                                <w:bottom w:val="none" w:sz="0" w:space="0" w:color="auto"/>
                                <w:right w:val="none" w:sz="0" w:space="0" w:color="auto"/>
                              </w:divBdr>
                            </w:div>
                            <w:div w:id="680200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486413">
                      <w:marLeft w:val="0"/>
                      <w:marRight w:val="0"/>
                      <w:marTop w:val="0"/>
                      <w:marBottom w:val="0"/>
                      <w:divBdr>
                        <w:top w:val="none" w:sz="0" w:space="0" w:color="auto"/>
                        <w:left w:val="none" w:sz="0" w:space="0" w:color="auto"/>
                        <w:bottom w:val="none" w:sz="0" w:space="0" w:color="auto"/>
                        <w:right w:val="none" w:sz="0" w:space="0" w:color="auto"/>
                      </w:divBdr>
                      <w:divsChild>
                        <w:div w:id="750808529">
                          <w:marLeft w:val="0"/>
                          <w:marRight w:val="0"/>
                          <w:marTop w:val="0"/>
                          <w:marBottom w:val="0"/>
                          <w:divBdr>
                            <w:top w:val="none" w:sz="0" w:space="0" w:color="auto"/>
                            <w:left w:val="none" w:sz="0" w:space="0" w:color="auto"/>
                            <w:bottom w:val="none" w:sz="0" w:space="0" w:color="auto"/>
                            <w:right w:val="none" w:sz="0" w:space="0" w:color="auto"/>
                          </w:divBdr>
                        </w:div>
                        <w:div w:id="1015306642">
                          <w:marLeft w:val="0"/>
                          <w:marRight w:val="0"/>
                          <w:marTop w:val="0"/>
                          <w:marBottom w:val="0"/>
                          <w:divBdr>
                            <w:top w:val="none" w:sz="0" w:space="0" w:color="auto"/>
                            <w:left w:val="none" w:sz="0" w:space="0" w:color="auto"/>
                            <w:bottom w:val="none" w:sz="0" w:space="0" w:color="auto"/>
                            <w:right w:val="none" w:sz="0" w:space="0" w:color="auto"/>
                          </w:divBdr>
                          <w:divsChild>
                            <w:div w:id="241835770">
                              <w:marLeft w:val="0"/>
                              <w:marRight w:val="0"/>
                              <w:marTop w:val="0"/>
                              <w:marBottom w:val="0"/>
                              <w:divBdr>
                                <w:top w:val="none" w:sz="0" w:space="0" w:color="auto"/>
                                <w:left w:val="none" w:sz="0" w:space="0" w:color="auto"/>
                                <w:bottom w:val="none" w:sz="0" w:space="0" w:color="auto"/>
                                <w:right w:val="none" w:sz="0" w:space="0" w:color="auto"/>
                              </w:divBdr>
                            </w:div>
                            <w:div w:id="2059236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7577386">
      <w:bodyDiv w:val="1"/>
      <w:marLeft w:val="0"/>
      <w:marRight w:val="0"/>
      <w:marTop w:val="0"/>
      <w:marBottom w:val="0"/>
      <w:divBdr>
        <w:top w:val="none" w:sz="0" w:space="0" w:color="auto"/>
        <w:left w:val="none" w:sz="0" w:space="0" w:color="auto"/>
        <w:bottom w:val="none" w:sz="0" w:space="0" w:color="auto"/>
        <w:right w:val="none" w:sz="0" w:space="0" w:color="auto"/>
      </w:divBdr>
    </w:div>
    <w:div w:id="1530680305">
      <w:bodyDiv w:val="1"/>
      <w:marLeft w:val="0"/>
      <w:marRight w:val="0"/>
      <w:marTop w:val="0"/>
      <w:marBottom w:val="0"/>
      <w:divBdr>
        <w:top w:val="none" w:sz="0" w:space="0" w:color="auto"/>
        <w:left w:val="none" w:sz="0" w:space="0" w:color="auto"/>
        <w:bottom w:val="none" w:sz="0" w:space="0" w:color="auto"/>
        <w:right w:val="none" w:sz="0" w:space="0" w:color="auto"/>
      </w:divBdr>
    </w:div>
    <w:div w:id="1545822593">
      <w:bodyDiv w:val="1"/>
      <w:marLeft w:val="0"/>
      <w:marRight w:val="0"/>
      <w:marTop w:val="0"/>
      <w:marBottom w:val="0"/>
      <w:divBdr>
        <w:top w:val="none" w:sz="0" w:space="0" w:color="auto"/>
        <w:left w:val="none" w:sz="0" w:space="0" w:color="auto"/>
        <w:bottom w:val="none" w:sz="0" w:space="0" w:color="auto"/>
        <w:right w:val="none" w:sz="0" w:space="0" w:color="auto"/>
      </w:divBdr>
    </w:div>
    <w:div w:id="1550917357">
      <w:bodyDiv w:val="1"/>
      <w:marLeft w:val="0"/>
      <w:marRight w:val="0"/>
      <w:marTop w:val="0"/>
      <w:marBottom w:val="0"/>
      <w:divBdr>
        <w:top w:val="none" w:sz="0" w:space="0" w:color="auto"/>
        <w:left w:val="none" w:sz="0" w:space="0" w:color="auto"/>
        <w:bottom w:val="none" w:sz="0" w:space="0" w:color="auto"/>
        <w:right w:val="none" w:sz="0" w:space="0" w:color="auto"/>
      </w:divBdr>
      <w:divsChild>
        <w:div w:id="1708070127">
          <w:marLeft w:val="0"/>
          <w:marRight w:val="0"/>
          <w:marTop w:val="75"/>
          <w:marBottom w:val="75"/>
          <w:divBdr>
            <w:top w:val="none" w:sz="0" w:space="0" w:color="auto"/>
            <w:left w:val="none" w:sz="0" w:space="0" w:color="auto"/>
            <w:bottom w:val="none" w:sz="0" w:space="0" w:color="auto"/>
            <w:right w:val="none" w:sz="0" w:space="0" w:color="auto"/>
          </w:divBdr>
        </w:div>
        <w:div w:id="372652086">
          <w:marLeft w:val="0"/>
          <w:marRight w:val="0"/>
          <w:marTop w:val="150"/>
          <w:marBottom w:val="0"/>
          <w:divBdr>
            <w:top w:val="none" w:sz="0" w:space="0" w:color="auto"/>
            <w:left w:val="none" w:sz="0" w:space="0" w:color="auto"/>
            <w:bottom w:val="none" w:sz="0" w:space="0" w:color="auto"/>
            <w:right w:val="none" w:sz="0" w:space="0" w:color="auto"/>
          </w:divBdr>
        </w:div>
        <w:div w:id="184446449">
          <w:marLeft w:val="0"/>
          <w:marRight w:val="0"/>
          <w:marTop w:val="180"/>
          <w:marBottom w:val="0"/>
          <w:divBdr>
            <w:top w:val="none" w:sz="0" w:space="0" w:color="auto"/>
            <w:left w:val="none" w:sz="0" w:space="0" w:color="auto"/>
            <w:bottom w:val="none" w:sz="0" w:space="0" w:color="auto"/>
            <w:right w:val="none" w:sz="0" w:space="0" w:color="auto"/>
          </w:divBdr>
          <w:divsChild>
            <w:div w:id="460653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18911">
      <w:bodyDiv w:val="1"/>
      <w:marLeft w:val="0"/>
      <w:marRight w:val="0"/>
      <w:marTop w:val="0"/>
      <w:marBottom w:val="0"/>
      <w:divBdr>
        <w:top w:val="none" w:sz="0" w:space="0" w:color="auto"/>
        <w:left w:val="none" w:sz="0" w:space="0" w:color="auto"/>
        <w:bottom w:val="none" w:sz="0" w:space="0" w:color="auto"/>
        <w:right w:val="none" w:sz="0" w:space="0" w:color="auto"/>
      </w:divBdr>
      <w:divsChild>
        <w:div w:id="1286156214">
          <w:marLeft w:val="0"/>
          <w:marRight w:val="0"/>
          <w:marTop w:val="0"/>
          <w:marBottom w:val="0"/>
          <w:divBdr>
            <w:top w:val="none" w:sz="0" w:space="0" w:color="auto"/>
            <w:left w:val="none" w:sz="0" w:space="0" w:color="auto"/>
            <w:bottom w:val="none" w:sz="0" w:space="0" w:color="auto"/>
            <w:right w:val="none" w:sz="0" w:space="0" w:color="auto"/>
          </w:divBdr>
          <w:divsChild>
            <w:div w:id="1719938483">
              <w:marLeft w:val="0"/>
              <w:marRight w:val="0"/>
              <w:marTop w:val="0"/>
              <w:marBottom w:val="0"/>
              <w:divBdr>
                <w:top w:val="none" w:sz="0" w:space="0" w:color="auto"/>
                <w:left w:val="none" w:sz="0" w:space="0" w:color="auto"/>
                <w:bottom w:val="none" w:sz="0" w:space="0" w:color="auto"/>
                <w:right w:val="none" w:sz="0" w:space="0" w:color="auto"/>
              </w:divBdr>
            </w:div>
          </w:divsChild>
        </w:div>
        <w:div w:id="580334814">
          <w:marLeft w:val="0"/>
          <w:marRight w:val="0"/>
          <w:marTop w:val="0"/>
          <w:marBottom w:val="0"/>
          <w:divBdr>
            <w:top w:val="none" w:sz="0" w:space="0" w:color="auto"/>
            <w:left w:val="none" w:sz="0" w:space="0" w:color="auto"/>
            <w:bottom w:val="single" w:sz="6" w:space="0" w:color="A9A9A9"/>
            <w:right w:val="none" w:sz="0" w:space="0" w:color="auto"/>
          </w:divBdr>
          <w:divsChild>
            <w:div w:id="1440642034">
              <w:marLeft w:val="0"/>
              <w:marRight w:val="0"/>
              <w:marTop w:val="0"/>
              <w:marBottom w:val="0"/>
              <w:divBdr>
                <w:top w:val="none" w:sz="0" w:space="0" w:color="auto"/>
                <w:left w:val="none" w:sz="0" w:space="0" w:color="auto"/>
                <w:bottom w:val="none" w:sz="0" w:space="0" w:color="auto"/>
                <w:right w:val="none" w:sz="0" w:space="0" w:color="auto"/>
              </w:divBdr>
              <w:divsChild>
                <w:div w:id="518661748">
                  <w:marLeft w:val="0"/>
                  <w:marRight w:val="0"/>
                  <w:marTop w:val="0"/>
                  <w:marBottom w:val="0"/>
                  <w:divBdr>
                    <w:top w:val="none" w:sz="0" w:space="0" w:color="auto"/>
                    <w:left w:val="none" w:sz="0" w:space="0" w:color="auto"/>
                    <w:bottom w:val="none" w:sz="0" w:space="0" w:color="auto"/>
                    <w:right w:val="none" w:sz="0" w:space="0" w:color="auto"/>
                  </w:divBdr>
                  <w:divsChild>
                    <w:div w:id="1530139723">
                      <w:marLeft w:val="0"/>
                      <w:marRight w:val="0"/>
                      <w:marTop w:val="0"/>
                      <w:marBottom w:val="0"/>
                      <w:divBdr>
                        <w:top w:val="none" w:sz="0" w:space="0" w:color="auto"/>
                        <w:left w:val="none" w:sz="0" w:space="0" w:color="auto"/>
                        <w:bottom w:val="none" w:sz="0" w:space="0" w:color="auto"/>
                        <w:right w:val="none" w:sz="0" w:space="0" w:color="auto"/>
                      </w:divBdr>
                      <w:divsChild>
                        <w:div w:id="1780947302">
                          <w:marLeft w:val="0"/>
                          <w:marRight w:val="0"/>
                          <w:marTop w:val="0"/>
                          <w:marBottom w:val="0"/>
                          <w:divBdr>
                            <w:top w:val="none" w:sz="0" w:space="0" w:color="auto"/>
                            <w:left w:val="none" w:sz="0" w:space="0" w:color="auto"/>
                            <w:bottom w:val="none" w:sz="0" w:space="0" w:color="auto"/>
                            <w:right w:val="none" w:sz="0" w:space="0" w:color="auto"/>
                          </w:divBdr>
                        </w:div>
                        <w:div w:id="1669553040">
                          <w:marLeft w:val="0"/>
                          <w:marRight w:val="0"/>
                          <w:marTop w:val="60"/>
                          <w:marBottom w:val="0"/>
                          <w:divBdr>
                            <w:top w:val="none" w:sz="0" w:space="0" w:color="auto"/>
                            <w:left w:val="none" w:sz="0" w:space="0" w:color="auto"/>
                            <w:bottom w:val="none" w:sz="0" w:space="0" w:color="auto"/>
                            <w:right w:val="none" w:sz="0" w:space="0" w:color="auto"/>
                          </w:divBdr>
                        </w:div>
                        <w:div w:id="961880505">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 w:id="2074696172">
          <w:marLeft w:val="0"/>
          <w:marRight w:val="0"/>
          <w:marTop w:val="240"/>
          <w:marBottom w:val="0"/>
          <w:divBdr>
            <w:top w:val="none" w:sz="0" w:space="0" w:color="auto"/>
            <w:left w:val="none" w:sz="0" w:space="0" w:color="auto"/>
            <w:bottom w:val="none" w:sz="0" w:space="0" w:color="auto"/>
            <w:right w:val="none" w:sz="0" w:space="0" w:color="auto"/>
          </w:divBdr>
          <w:divsChild>
            <w:div w:id="842740149">
              <w:marLeft w:val="0"/>
              <w:marRight w:val="0"/>
              <w:marTop w:val="0"/>
              <w:marBottom w:val="0"/>
              <w:divBdr>
                <w:top w:val="none" w:sz="0" w:space="0" w:color="auto"/>
                <w:left w:val="none" w:sz="0" w:space="0" w:color="auto"/>
                <w:bottom w:val="none" w:sz="0" w:space="0" w:color="auto"/>
                <w:right w:val="none" w:sz="0" w:space="0" w:color="auto"/>
              </w:divBdr>
              <w:divsChild>
                <w:div w:id="1812939684">
                  <w:marLeft w:val="0"/>
                  <w:marRight w:val="0"/>
                  <w:marTop w:val="0"/>
                  <w:marBottom w:val="0"/>
                  <w:divBdr>
                    <w:top w:val="none" w:sz="0" w:space="0" w:color="auto"/>
                    <w:left w:val="none" w:sz="0" w:space="0" w:color="auto"/>
                    <w:bottom w:val="none" w:sz="0" w:space="0" w:color="auto"/>
                    <w:right w:val="none" w:sz="0" w:space="0" w:color="auto"/>
                  </w:divBdr>
                </w:div>
                <w:div w:id="3547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23747">
      <w:bodyDiv w:val="1"/>
      <w:marLeft w:val="0"/>
      <w:marRight w:val="0"/>
      <w:marTop w:val="0"/>
      <w:marBottom w:val="0"/>
      <w:divBdr>
        <w:top w:val="none" w:sz="0" w:space="0" w:color="auto"/>
        <w:left w:val="none" w:sz="0" w:space="0" w:color="auto"/>
        <w:bottom w:val="none" w:sz="0" w:space="0" w:color="auto"/>
        <w:right w:val="none" w:sz="0" w:space="0" w:color="auto"/>
      </w:divBdr>
    </w:div>
    <w:div w:id="1560439981">
      <w:bodyDiv w:val="1"/>
      <w:marLeft w:val="0"/>
      <w:marRight w:val="0"/>
      <w:marTop w:val="0"/>
      <w:marBottom w:val="0"/>
      <w:divBdr>
        <w:top w:val="none" w:sz="0" w:space="0" w:color="auto"/>
        <w:left w:val="none" w:sz="0" w:space="0" w:color="auto"/>
        <w:bottom w:val="none" w:sz="0" w:space="0" w:color="auto"/>
        <w:right w:val="none" w:sz="0" w:space="0" w:color="auto"/>
      </w:divBdr>
      <w:divsChild>
        <w:div w:id="12803733">
          <w:marLeft w:val="0"/>
          <w:marRight w:val="0"/>
          <w:marTop w:val="0"/>
          <w:marBottom w:val="0"/>
          <w:divBdr>
            <w:top w:val="none" w:sz="0" w:space="0" w:color="auto"/>
            <w:left w:val="none" w:sz="0" w:space="0" w:color="auto"/>
            <w:bottom w:val="none" w:sz="0" w:space="0" w:color="auto"/>
            <w:right w:val="none" w:sz="0" w:space="0" w:color="auto"/>
          </w:divBdr>
          <w:divsChild>
            <w:div w:id="1710910258">
              <w:marLeft w:val="0"/>
              <w:marRight w:val="0"/>
              <w:marTop w:val="0"/>
              <w:marBottom w:val="0"/>
              <w:divBdr>
                <w:top w:val="none" w:sz="0" w:space="0" w:color="auto"/>
                <w:left w:val="none" w:sz="0" w:space="0" w:color="auto"/>
                <w:bottom w:val="none" w:sz="0" w:space="0" w:color="auto"/>
                <w:right w:val="none" w:sz="0" w:space="0" w:color="auto"/>
              </w:divBdr>
              <w:divsChild>
                <w:div w:id="408693168">
                  <w:marLeft w:val="0"/>
                  <w:marRight w:val="0"/>
                  <w:marTop w:val="0"/>
                  <w:marBottom w:val="0"/>
                  <w:divBdr>
                    <w:top w:val="none" w:sz="0" w:space="0" w:color="auto"/>
                    <w:left w:val="none" w:sz="0" w:space="0" w:color="auto"/>
                    <w:bottom w:val="none" w:sz="0" w:space="0" w:color="auto"/>
                    <w:right w:val="none" w:sz="0" w:space="0" w:color="auto"/>
                  </w:divBdr>
                  <w:divsChild>
                    <w:div w:id="1787771779">
                      <w:marLeft w:val="0"/>
                      <w:marRight w:val="0"/>
                      <w:marTop w:val="0"/>
                      <w:marBottom w:val="0"/>
                      <w:divBdr>
                        <w:top w:val="none" w:sz="0" w:space="0" w:color="auto"/>
                        <w:left w:val="none" w:sz="0" w:space="0" w:color="auto"/>
                        <w:bottom w:val="none" w:sz="0" w:space="0" w:color="auto"/>
                        <w:right w:val="none" w:sz="0" w:space="0" w:color="auto"/>
                      </w:divBdr>
                      <w:divsChild>
                        <w:div w:id="68188681">
                          <w:marLeft w:val="0"/>
                          <w:marRight w:val="0"/>
                          <w:marTop w:val="0"/>
                          <w:marBottom w:val="0"/>
                          <w:divBdr>
                            <w:top w:val="none" w:sz="0" w:space="0" w:color="auto"/>
                            <w:left w:val="none" w:sz="0" w:space="0" w:color="auto"/>
                            <w:bottom w:val="none" w:sz="0" w:space="0" w:color="auto"/>
                            <w:right w:val="none" w:sz="0" w:space="0" w:color="auto"/>
                          </w:divBdr>
                          <w:divsChild>
                            <w:div w:id="1250506412">
                              <w:marLeft w:val="0"/>
                              <w:marRight w:val="0"/>
                              <w:marTop w:val="0"/>
                              <w:marBottom w:val="0"/>
                              <w:divBdr>
                                <w:top w:val="none" w:sz="0" w:space="0" w:color="auto"/>
                                <w:left w:val="none" w:sz="0" w:space="0" w:color="auto"/>
                                <w:bottom w:val="none" w:sz="0" w:space="0" w:color="auto"/>
                                <w:right w:val="none" w:sz="0" w:space="0" w:color="auto"/>
                              </w:divBdr>
                              <w:divsChild>
                                <w:div w:id="1671592737">
                                  <w:marLeft w:val="0"/>
                                  <w:marRight w:val="0"/>
                                  <w:marTop w:val="0"/>
                                  <w:marBottom w:val="0"/>
                                  <w:divBdr>
                                    <w:top w:val="none" w:sz="0" w:space="0" w:color="auto"/>
                                    <w:left w:val="none" w:sz="0" w:space="0" w:color="auto"/>
                                    <w:bottom w:val="none" w:sz="0" w:space="0" w:color="auto"/>
                                    <w:right w:val="none" w:sz="0" w:space="0" w:color="auto"/>
                                  </w:divBdr>
                                </w:div>
                                <w:div w:id="1570189891">
                                  <w:marLeft w:val="0"/>
                                  <w:marRight w:val="0"/>
                                  <w:marTop w:val="0"/>
                                  <w:marBottom w:val="255"/>
                                  <w:divBdr>
                                    <w:top w:val="none" w:sz="0" w:space="0" w:color="auto"/>
                                    <w:left w:val="none" w:sz="0" w:space="0" w:color="auto"/>
                                    <w:bottom w:val="none" w:sz="0" w:space="0" w:color="auto"/>
                                    <w:right w:val="none" w:sz="0" w:space="0" w:color="auto"/>
                                  </w:divBdr>
                                </w:div>
                              </w:divsChild>
                            </w:div>
                            <w:div w:id="404642769">
                              <w:marLeft w:val="0"/>
                              <w:marRight w:val="0"/>
                              <w:marTop w:val="0"/>
                              <w:marBottom w:val="300"/>
                              <w:divBdr>
                                <w:top w:val="none" w:sz="0" w:space="0" w:color="auto"/>
                                <w:left w:val="none" w:sz="0" w:space="0" w:color="auto"/>
                                <w:bottom w:val="none" w:sz="0" w:space="0" w:color="auto"/>
                                <w:right w:val="none" w:sz="0" w:space="0" w:color="auto"/>
                              </w:divBdr>
                              <w:divsChild>
                                <w:div w:id="449322630">
                                  <w:marLeft w:val="0"/>
                                  <w:marRight w:val="0"/>
                                  <w:marTop w:val="0"/>
                                  <w:marBottom w:val="300"/>
                                  <w:divBdr>
                                    <w:top w:val="none" w:sz="0" w:space="0" w:color="auto"/>
                                    <w:left w:val="none" w:sz="0" w:space="0" w:color="auto"/>
                                    <w:bottom w:val="none" w:sz="0" w:space="0" w:color="auto"/>
                                    <w:right w:val="none" w:sz="0" w:space="0" w:color="auto"/>
                                  </w:divBdr>
                                  <w:divsChild>
                                    <w:div w:id="1235778309">
                                      <w:marLeft w:val="0"/>
                                      <w:marRight w:val="0"/>
                                      <w:marTop w:val="75"/>
                                      <w:marBottom w:val="75"/>
                                      <w:divBdr>
                                        <w:top w:val="none" w:sz="0" w:space="0" w:color="auto"/>
                                        <w:left w:val="none" w:sz="0" w:space="0" w:color="auto"/>
                                        <w:bottom w:val="none" w:sz="0" w:space="0" w:color="auto"/>
                                        <w:right w:val="none" w:sz="0" w:space="0" w:color="auto"/>
                                      </w:divBdr>
                                      <w:divsChild>
                                        <w:div w:id="1151404244">
                                          <w:marLeft w:val="0"/>
                                          <w:marRight w:val="0"/>
                                          <w:marTop w:val="0"/>
                                          <w:marBottom w:val="150"/>
                                          <w:divBdr>
                                            <w:top w:val="none" w:sz="0" w:space="0" w:color="auto"/>
                                            <w:left w:val="none" w:sz="0" w:space="0" w:color="auto"/>
                                            <w:bottom w:val="none" w:sz="0" w:space="0" w:color="auto"/>
                                            <w:right w:val="none" w:sz="0" w:space="0" w:color="auto"/>
                                          </w:divBdr>
                                          <w:divsChild>
                                            <w:div w:id="532887364">
                                              <w:marLeft w:val="0"/>
                                              <w:marRight w:val="0"/>
                                              <w:marTop w:val="0"/>
                                              <w:marBottom w:val="0"/>
                                              <w:divBdr>
                                                <w:top w:val="none" w:sz="0" w:space="0" w:color="auto"/>
                                                <w:left w:val="none" w:sz="0" w:space="0" w:color="auto"/>
                                                <w:bottom w:val="none" w:sz="0" w:space="0" w:color="auto"/>
                                                <w:right w:val="none" w:sz="0" w:space="0" w:color="auto"/>
                                              </w:divBdr>
                                              <w:divsChild>
                                                <w:div w:id="254245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59837897">
          <w:marLeft w:val="0"/>
          <w:marRight w:val="0"/>
          <w:marTop w:val="0"/>
          <w:marBottom w:val="0"/>
          <w:divBdr>
            <w:top w:val="none" w:sz="0" w:space="0" w:color="auto"/>
            <w:left w:val="none" w:sz="0" w:space="0" w:color="auto"/>
            <w:bottom w:val="none" w:sz="0" w:space="0" w:color="auto"/>
            <w:right w:val="none" w:sz="0" w:space="0" w:color="auto"/>
          </w:divBdr>
          <w:divsChild>
            <w:div w:id="714619513">
              <w:marLeft w:val="0"/>
              <w:marRight w:val="0"/>
              <w:marTop w:val="0"/>
              <w:marBottom w:val="0"/>
              <w:divBdr>
                <w:top w:val="none" w:sz="0" w:space="0" w:color="auto"/>
                <w:left w:val="none" w:sz="0" w:space="0" w:color="auto"/>
                <w:bottom w:val="none" w:sz="0" w:space="0" w:color="auto"/>
                <w:right w:val="none" w:sz="0" w:space="0" w:color="auto"/>
              </w:divBdr>
              <w:divsChild>
                <w:div w:id="621424594">
                  <w:marLeft w:val="0"/>
                  <w:marRight w:val="0"/>
                  <w:marTop w:val="0"/>
                  <w:marBottom w:val="450"/>
                  <w:divBdr>
                    <w:top w:val="none" w:sz="0" w:space="0" w:color="auto"/>
                    <w:left w:val="none" w:sz="0" w:space="0" w:color="auto"/>
                    <w:bottom w:val="none" w:sz="0" w:space="0" w:color="auto"/>
                    <w:right w:val="none" w:sz="0" w:space="0" w:color="auto"/>
                  </w:divBdr>
                  <w:divsChild>
                    <w:div w:id="383606188">
                      <w:marLeft w:val="0"/>
                      <w:marRight w:val="0"/>
                      <w:marTop w:val="0"/>
                      <w:marBottom w:val="0"/>
                      <w:divBdr>
                        <w:top w:val="single" w:sz="36" w:space="23" w:color="005594"/>
                        <w:left w:val="none" w:sz="0" w:space="0" w:color="auto"/>
                        <w:bottom w:val="dotted" w:sz="6" w:space="0" w:color="9B9B9B"/>
                        <w:right w:val="none" w:sz="0" w:space="0" w:color="auto"/>
                      </w:divBdr>
                      <w:divsChild>
                        <w:div w:id="213547732">
                          <w:marLeft w:val="0"/>
                          <w:marRight w:val="450"/>
                          <w:marTop w:val="30"/>
                          <w:marBottom w:val="180"/>
                          <w:divBdr>
                            <w:top w:val="none" w:sz="0" w:space="0" w:color="auto"/>
                            <w:left w:val="none" w:sz="0" w:space="0" w:color="auto"/>
                            <w:bottom w:val="none" w:sz="0" w:space="0" w:color="auto"/>
                            <w:right w:val="none" w:sz="0" w:space="0" w:color="auto"/>
                          </w:divBdr>
                        </w:div>
                        <w:div w:id="1015154702">
                          <w:marLeft w:val="0"/>
                          <w:marRight w:val="0"/>
                          <w:marTop w:val="0"/>
                          <w:marBottom w:val="0"/>
                          <w:divBdr>
                            <w:top w:val="none" w:sz="0" w:space="0" w:color="auto"/>
                            <w:left w:val="none" w:sz="0" w:space="0" w:color="auto"/>
                            <w:bottom w:val="none" w:sz="0" w:space="0" w:color="auto"/>
                            <w:right w:val="none" w:sz="0" w:space="0" w:color="auto"/>
                          </w:divBdr>
                          <w:divsChild>
                            <w:div w:id="267540708">
                              <w:marLeft w:val="0"/>
                              <w:marRight w:val="0"/>
                              <w:marTop w:val="0"/>
                              <w:marBottom w:val="0"/>
                              <w:divBdr>
                                <w:top w:val="none" w:sz="0" w:space="0" w:color="auto"/>
                                <w:left w:val="none" w:sz="0" w:space="0" w:color="auto"/>
                                <w:bottom w:val="none" w:sz="0" w:space="0" w:color="auto"/>
                                <w:right w:val="none" w:sz="0" w:space="0" w:color="auto"/>
                              </w:divBdr>
                              <w:divsChild>
                                <w:div w:id="1173643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8095316">
                  <w:marLeft w:val="0"/>
                  <w:marRight w:val="0"/>
                  <w:marTop w:val="0"/>
                  <w:marBottom w:val="0"/>
                  <w:divBdr>
                    <w:top w:val="none" w:sz="0" w:space="0" w:color="auto"/>
                    <w:left w:val="none" w:sz="0" w:space="0" w:color="auto"/>
                    <w:bottom w:val="none" w:sz="0" w:space="0" w:color="auto"/>
                    <w:right w:val="none" w:sz="0" w:space="0" w:color="auto"/>
                  </w:divBdr>
                  <w:divsChild>
                    <w:div w:id="1863349566">
                      <w:marLeft w:val="0"/>
                      <w:marRight w:val="0"/>
                      <w:marTop w:val="0"/>
                      <w:marBottom w:val="450"/>
                      <w:divBdr>
                        <w:top w:val="none" w:sz="0" w:space="0" w:color="auto"/>
                        <w:left w:val="none" w:sz="0" w:space="0" w:color="auto"/>
                        <w:bottom w:val="none" w:sz="0" w:space="0" w:color="auto"/>
                        <w:right w:val="none" w:sz="0" w:space="0" w:color="auto"/>
                      </w:divBdr>
                      <w:divsChild>
                        <w:div w:id="1994985689">
                          <w:marLeft w:val="0"/>
                          <w:marRight w:val="0"/>
                          <w:marTop w:val="0"/>
                          <w:marBottom w:val="0"/>
                          <w:divBdr>
                            <w:top w:val="none" w:sz="0" w:space="0" w:color="auto"/>
                            <w:left w:val="none" w:sz="0" w:space="0" w:color="auto"/>
                            <w:bottom w:val="dotted" w:sz="6" w:space="11" w:color="9B9B9B"/>
                            <w:right w:val="none" w:sz="0" w:space="0" w:color="auto"/>
                          </w:divBdr>
                          <w:divsChild>
                            <w:div w:id="371157160">
                              <w:marLeft w:val="0"/>
                              <w:marRight w:val="0"/>
                              <w:marTop w:val="0"/>
                              <w:marBottom w:val="225"/>
                              <w:divBdr>
                                <w:top w:val="none" w:sz="0" w:space="0" w:color="auto"/>
                                <w:left w:val="none" w:sz="0" w:space="0" w:color="auto"/>
                                <w:bottom w:val="none" w:sz="0" w:space="0" w:color="auto"/>
                                <w:right w:val="none" w:sz="0" w:space="0" w:color="auto"/>
                              </w:divBdr>
                              <w:divsChild>
                                <w:div w:id="295062283">
                                  <w:marLeft w:val="0"/>
                                  <w:marRight w:val="0"/>
                                  <w:marTop w:val="0"/>
                                  <w:marBottom w:val="0"/>
                                  <w:divBdr>
                                    <w:top w:val="none" w:sz="0" w:space="0" w:color="auto"/>
                                    <w:left w:val="none" w:sz="0" w:space="0" w:color="auto"/>
                                    <w:bottom w:val="none" w:sz="0" w:space="0" w:color="auto"/>
                                    <w:right w:val="none" w:sz="0" w:space="0" w:color="auto"/>
                                  </w:divBdr>
                                  <w:divsChild>
                                    <w:div w:id="699477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239791">
                              <w:marLeft w:val="0"/>
                              <w:marRight w:val="0"/>
                              <w:marTop w:val="0"/>
                              <w:marBottom w:val="0"/>
                              <w:divBdr>
                                <w:top w:val="none" w:sz="0" w:space="0" w:color="auto"/>
                                <w:left w:val="none" w:sz="0" w:space="0" w:color="auto"/>
                                <w:bottom w:val="none" w:sz="0" w:space="0" w:color="auto"/>
                                <w:right w:val="none" w:sz="0" w:space="0" w:color="auto"/>
                              </w:divBdr>
                              <w:divsChild>
                                <w:div w:id="259028849">
                                  <w:marLeft w:val="0"/>
                                  <w:marRight w:val="0"/>
                                  <w:marTop w:val="0"/>
                                  <w:marBottom w:val="75"/>
                                  <w:divBdr>
                                    <w:top w:val="none" w:sz="0" w:space="0" w:color="auto"/>
                                    <w:left w:val="none" w:sz="0" w:space="0" w:color="auto"/>
                                    <w:bottom w:val="none" w:sz="0" w:space="0" w:color="auto"/>
                                    <w:right w:val="none" w:sz="0" w:space="0" w:color="auto"/>
                                  </w:divBdr>
                                </w:div>
                                <w:div w:id="1516921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6027333">
                      <w:marLeft w:val="0"/>
                      <w:marRight w:val="0"/>
                      <w:marTop w:val="0"/>
                      <w:marBottom w:val="450"/>
                      <w:divBdr>
                        <w:top w:val="none" w:sz="0" w:space="0" w:color="auto"/>
                        <w:left w:val="none" w:sz="0" w:space="0" w:color="auto"/>
                        <w:bottom w:val="none" w:sz="0" w:space="0" w:color="auto"/>
                        <w:right w:val="none" w:sz="0" w:space="0" w:color="auto"/>
                      </w:divBdr>
                    </w:div>
                    <w:div w:id="845359750">
                      <w:marLeft w:val="0"/>
                      <w:marRight w:val="0"/>
                      <w:marTop w:val="0"/>
                      <w:marBottom w:val="450"/>
                      <w:divBdr>
                        <w:top w:val="none" w:sz="0" w:space="0" w:color="auto"/>
                        <w:left w:val="none" w:sz="0" w:space="0" w:color="auto"/>
                        <w:bottom w:val="none" w:sz="0" w:space="0" w:color="auto"/>
                        <w:right w:val="none" w:sz="0" w:space="0" w:color="auto"/>
                      </w:divBdr>
                    </w:div>
                    <w:div w:id="15427127">
                      <w:marLeft w:val="0"/>
                      <w:marRight w:val="0"/>
                      <w:marTop w:val="0"/>
                      <w:marBottom w:val="450"/>
                      <w:divBdr>
                        <w:top w:val="none" w:sz="0" w:space="0" w:color="auto"/>
                        <w:left w:val="none" w:sz="0" w:space="0" w:color="auto"/>
                        <w:bottom w:val="none" w:sz="0" w:space="0" w:color="auto"/>
                        <w:right w:val="none" w:sz="0" w:space="0" w:color="auto"/>
                      </w:divBdr>
                      <w:divsChild>
                        <w:div w:id="1403793388">
                          <w:marLeft w:val="0"/>
                          <w:marRight w:val="0"/>
                          <w:marTop w:val="0"/>
                          <w:marBottom w:val="0"/>
                          <w:divBdr>
                            <w:top w:val="none" w:sz="0" w:space="0" w:color="auto"/>
                            <w:left w:val="none" w:sz="0" w:space="0" w:color="auto"/>
                            <w:bottom w:val="dotted" w:sz="6" w:space="11" w:color="9B9B9B"/>
                            <w:right w:val="none" w:sz="0" w:space="0" w:color="auto"/>
                          </w:divBdr>
                          <w:divsChild>
                            <w:div w:id="752822844">
                              <w:marLeft w:val="0"/>
                              <w:marRight w:val="0"/>
                              <w:marTop w:val="0"/>
                              <w:marBottom w:val="225"/>
                              <w:divBdr>
                                <w:top w:val="none" w:sz="0" w:space="0" w:color="auto"/>
                                <w:left w:val="none" w:sz="0" w:space="0" w:color="auto"/>
                                <w:bottom w:val="none" w:sz="0" w:space="0" w:color="auto"/>
                                <w:right w:val="none" w:sz="0" w:space="0" w:color="auto"/>
                              </w:divBdr>
                              <w:divsChild>
                                <w:div w:id="1778138077">
                                  <w:marLeft w:val="0"/>
                                  <w:marRight w:val="0"/>
                                  <w:marTop w:val="0"/>
                                  <w:marBottom w:val="0"/>
                                  <w:divBdr>
                                    <w:top w:val="none" w:sz="0" w:space="0" w:color="auto"/>
                                    <w:left w:val="none" w:sz="0" w:space="0" w:color="auto"/>
                                    <w:bottom w:val="none" w:sz="0" w:space="0" w:color="auto"/>
                                    <w:right w:val="none" w:sz="0" w:space="0" w:color="auto"/>
                                  </w:divBdr>
                                  <w:divsChild>
                                    <w:div w:id="2081907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023529">
                              <w:marLeft w:val="0"/>
                              <w:marRight w:val="0"/>
                              <w:marTop w:val="0"/>
                              <w:marBottom w:val="0"/>
                              <w:divBdr>
                                <w:top w:val="none" w:sz="0" w:space="0" w:color="auto"/>
                                <w:left w:val="none" w:sz="0" w:space="0" w:color="auto"/>
                                <w:bottom w:val="none" w:sz="0" w:space="0" w:color="auto"/>
                                <w:right w:val="none" w:sz="0" w:space="0" w:color="auto"/>
                              </w:divBdr>
                              <w:divsChild>
                                <w:div w:id="1475832071">
                                  <w:marLeft w:val="0"/>
                                  <w:marRight w:val="0"/>
                                  <w:marTop w:val="0"/>
                                  <w:marBottom w:val="75"/>
                                  <w:divBdr>
                                    <w:top w:val="none" w:sz="0" w:space="0" w:color="auto"/>
                                    <w:left w:val="none" w:sz="0" w:space="0" w:color="auto"/>
                                    <w:bottom w:val="none" w:sz="0" w:space="0" w:color="auto"/>
                                    <w:right w:val="none" w:sz="0" w:space="0" w:color="auto"/>
                                  </w:divBdr>
                                </w:div>
                                <w:div w:id="1298993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1674387">
                      <w:marLeft w:val="0"/>
                      <w:marRight w:val="0"/>
                      <w:marTop w:val="0"/>
                      <w:marBottom w:val="450"/>
                      <w:divBdr>
                        <w:top w:val="none" w:sz="0" w:space="0" w:color="auto"/>
                        <w:left w:val="none" w:sz="0" w:space="0" w:color="auto"/>
                        <w:bottom w:val="none" w:sz="0" w:space="0" w:color="auto"/>
                        <w:right w:val="none" w:sz="0" w:space="0" w:color="auto"/>
                      </w:divBdr>
                    </w:div>
                    <w:div w:id="61775976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 w:id="1571383165">
      <w:bodyDiv w:val="1"/>
      <w:marLeft w:val="0"/>
      <w:marRight w:val="0"/>
      <w:marTop w:val="0"/>
      <w:marBottom w:val="0"/>
      <w:divBdr>
        <w:top w:val="none" w:sz="0" w:space="0" w:color="auto"/>
        <w:left w:val="none" w:sz="0" w:space="0" w:color="auto"/>
        <w:bottom w:val="none" w:sz="0" w:space="0" w:color="auto"/>
        <w:right w:val="none" w:sz="0" w:space="0" w:color="auto"/>
      </w:divBdr>
    </w:div>
    <w:div w:id="1580797229">
      <w:bodyDiv w:val="1"/>
      <w:marLeft w:val="0"/>
      <w:marRight w:val="0"/>
      <w:marTop w:val="0"/>
      <w:marBottom w:val="0"/>
      <w:divBdr>
        <w:top w:val="none" w:sz="0" w:space="0" w:color="auto"/>
        <w:left w:val="none" w:sz="0" w:space="0" w:color="auto"/>
        <w:bottom w:val="none" w:sz="0" w:space="0" w:color="auto"/>
        <w:right w:val="none" w:sz="0" w:space="0" w:color="auto"/>
      </w:divBdr>
    </w:div>
    <w:div w:id="1595091270">
      <w:bodyDiv w:val="1"/>
      <w:marLeft w:val="0"/>
      <w:marRight w:val="0"/>
      <w:marTop w:val="0"/>
      <w:marBottom w:val="0"/>
      <w:divBdr>
        <w:top w:val="none" w:sz="0" w:space="0" w:color="auto"/>
        <w:left w:val="none" w:sz="0" w:space="0" w:color="auto"/>
        <w:bottom w:val="none" w:sz="0" w:space="0" w:color="auto"/>
        <w:right w:val="none" w:sz="0" w:space="0" w:color="auto"/>
      </w:divBdr>
      <w:divsChild>
        <w:div w:id="1716466546">
          <w:marLeft w:val="0"/>
          <w:marRight w:val="0"/>
          <w:marTop w:val="0"/>
          <w:marBottom w:val="0"/>
          <w:divBdr>
            <w:top w:val="none" w:sz="0" w:space="0" w:color="auto"/>
            <w:left w:val="none" w:sz="0" w:space="0" w:color="auto"/>
            <w:bottom w:val="none" w:sz="0" w:space="0" w:color="auto"/>
            <w:right w:val="none" w:sz="0" w:space="0" w:color="auto"/>
          </w:divBdr>
        </w:div>
        <w:div w:id="1741169694">
          <w:marLeft w:val="0"/>
          <w:marRight w:val="0"/>
          <w:marTop w:val="0"/>
          <w:marBottom w:val="0"/>
          <w:divBdr>
            <w:top w:val="none" w:sz="0" w:space="0" w:color="auto"/>
            <w:left w:val="none" w:sz="0" w:space="0" w:color="auto"/>
            <w:bottom w:val="none" w:sz="0" w:space="0" w:color="auto"/>
            <w:right w:val="none" w:sz="0" w:space="0" w:color="auto"/>
          </w:divBdr>
        </w:div>
        <w:div w:id="1863667199">
          <w:marLeft w:val="0"/>
          <w:marRight w:val="0"/>
          <w:marTop w:val="0"/>
          <w:marBottom w:val="0"/>
          <w:divBdr>
            <w:top w:val="none" w:sz="0" w:space="0" w:color="auto"/>
            <w:left w:val="none" w:sz="0" w:space="0" w:color="auto"/>
            <w:bottom w:val="none" w:sz="0" w:space="0" w:color="auto"/>
            <w:right w:val="none" w:sz="0" w:space="0" w:color="auto"/>
          </w:divBdr>
          <w:divsChild>
            <w:div w:id="540095304">
              <w:marLeft w:val="0"/>
              <w:marRight w:val="0"/>
              <w:marTop w:val="0"/>
              <w:marBottom w:val="0"/>
              <w:divBdr>
                <w:top w:val="none" w:sz="0" w:space="0" w:color="auto"/>
                <w:left w:val="none" w:sz="0" w:space="0" w:color="auto"/>
                <w:bottom w:val="none" w:sz="0" w:space="0" w:color="auto"/>
                <w:right w:val="none" w:sz="0" w:space="0" w:color="auto"/>
              </w:divBdr>
              <w:divsChild>
                <w:div w:id="46226309">
                  <w:marLeft w:val="0"/>
                  <w:marRight w:val="0"/>
                  <w:marTop w:val="150"/>
                  <w:marBottom w:val="0"/>
                  <w:divBdr>
                    <w:top w:val="none" w:sz="0" w:space="0" w:color="auto"/>
                    <w:left w:val="none" w:sz="0" w:space="0" w:color="auto"/>
                    <w:bottom w:val="none" w:sz="0" w:space="0" w:color="auto"/>
                    <w:right w:val="none" w:sz="0" w:space="0" w:color="auto"/>
                  </w:divBdr>
                </w:div>
                <w:div w:id="701638852">
                  <w:marLeft w:val="0"/>
                  <w:marRight w:val="0"/>
                  <w:marTop w:val="0"/>
                  <w:marBottom w:val="0"/>
                  <w:divBdr>
                    <w:top w:val="none" w:sz="0" w:space="0" w:color="auto"/>
                    <w:left w:val="none" w:sz="0" w:space="0" w:color="auto"/>
                    <w:bottom w:val="none" w:sz="0" w:space="0" w:color="auto"/>
                    <w:right w:val="none" w:sz="0" w:space="0" w:color="auto"/>
                  </w:divBdr>
                  <w:divsChild>
                    <w:div w:id="1379353599">
                      <w:marLeft w:val="0"/>
                      <w:marRight w:val="0"/>
                      <w:marTop w:val="0"/>
                      <w:marBottom w:val="0"/>
                      <w:divBdr>
                        <w:top w:val="none" w:sz="0" w:space="0" w:color="auto"/>
                        <w:left w:val="none" w:sz="0" w:space="0" w:color="auto"/>
                        <w:bottom w:val="none" w:sz="0" w:space="0" w:color="auto"/>
                        <w:right w:val="none" w:sz="0" w:space="0" w:color="auto"/>
                      </w:divBdr>
                      <w:divsChild>
                        <w:div w:id="571233778">
                          <w:marLeft w:val="0"/>
                          <w:marRight w:val="0"/>
                          <w:marTop w:val="180"/>
                          <w:marBottom w:val="180"/>
                          <w:divBdr>
                            <w:top w:val="none" w:sz="0" w:space="0" w:color="auto"/>
                            <w:left w:val="none" w:sz="0" w:space="0" w:color="auto"/>
                            <w:bottom w:val="none" w:sz="0" w:space="0" w:color="auto"/>
                            <w:right w:val="none" w:sz="0" w:space="0" w:color="auto"/>
                          </w:divBdr>
                          <w:divsChild>
                            <w:div w:id="1266768726">
                              <w:marLeft w:val="0"/>
                              <w:marRight w:val="0"/>
                              <w:marTop w:val="0"/>
                              <w:marBottom w:val="0"/>
                              <w:divBdr>
                                <w:top w:val="none" w:sz="0" w:space="0" w:color="auto"/>
                                <w:left w:val="none" w:sz="0" w:space="0" w:color="auto"/>
                                <w:bottom w:val="none" w:sz="0" w:space="0" w:color="auto"/>
                                <w:right w:val="none" w:sz="0" w:space="0" w:color="auto"/>
                              </w:divBdr>
                              <w:divsChild>
                                <w:div w:id="89786017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 w:id="1526753210">
                  <w:marLeft w:val="0"/>
                  <w:marRight w:val="0"/>
                  <w:marTop w:val="0"/>
                  <w:marBottom w:val="0"/>
                  <w:divBdr>
                    <w:top w:val="none" w:sz="0" w:space="0" w:color="auto"/>
                    <w:left w:val="none" w:sz="0" w:space="0" w:color="auto"/>
                    <w:bottom w:val="none" w:sz="0" w:space="0" w:color="auto"/>
                    <w:right w:val="none" w:sz="0" w:space="0" w:color="auto"/>
                  </w:divBdr>
                  <w:divsChild>
                    <w:div w:id="1107308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8922823">
      <w:bodyDiv w:val="1"/>
      <w:marLeft w:val="0"/>
      <w:marRight w:val="0"/>
      <w:marTop w:val="0"/>
      <w:marBottom w:val="0"/>
      <w:divBdr>
        <w:top w:val="none" w:sz="0" w:space="0" w:color="auto"/>
        <w:left w:val="none" w:sz="0" w:space="0" w:color="auto"/>
        <w:bottom w:val="none" w:sz="0" w:space="0" w:color="auto"/>
        <w:right w:val="none" w:sz="0" w:space="0" w:color="auto"/>
      </w:divBdr>
      <w:divsChild>
        <w:div w:id="4669680">
          <w:marLeft w:val="0"/>
          <w:marRight w:val="0"/>
          <w:marTop w:val="0"/>
          <w:marBottom w:val="0"/>
          <w:divBdr>
            <w:top w:val="none" w:sz="0" w:space="0" w:color="auto"/>
            <w:left w:val="none" w:sz="0" w:space="0" w:color="auto"/>
            <w:bottom w:val="none" w:sz="0" w:space="0" w:color="auto"/>
            <w:right w:val="none" w:sz="0" w:space="0" w:color="auto"/>
          </w:divBdr>
          <w:divsChild>
            <w:div w:id="744452160">
              <w:marLeft w:val="0"/>
              <w:marRight w:val="0"/>
              <w:marTop w:val="0"/>
              <w:marBottom w:val="0"/>
              <w:divBdr>
                <w:top w:val="none" w:sz="0" w:space="0" w:color="auto"/>
                <w:left w:val="none" w:sz="0" w:space="0" w:color="auto"/>
                <w:bottom w:val="none" w:sz="0" w:space="0" w:color="auto"/>
                <w:right w:val="none" w:sz="0" w:space="0" w:color="auto"/>
              </w:divBdr>
              <w:divsChild>
                <w:div w:id="1248884228">
                  <w:marLeft w:val="0"/>
                  <w:marRight w:val="0"/>
                  <w:marTop w:val="0"/>
                  <w:marBottom w:val="0"/>
                  <w:divBdr>
                    <w:top w:val="none" w:sz="0" w:space="0" w:color="auto"/>
                    <w:left w:val="none" w:sz="0" w:space="0" w:color="auto"/>
                    <w:bottom w:val="none" w:sz="0" w:space="0" w:color="auto"/>
                    <w:right w:val="none" w:sz="0" w:space="0" w:color="auto"/>
                  </w:divBdr>
                  <w:divsChild>
                    <w:div w:id="1066538097">
                      <w:marLeft w:val="0"/>
                      <w:marRight w:val="0"/>
                      <w:marTop w:val="0"/>
                      <w:marBottom w:val="0"/>
                      <w:divBdr>
                        <w:top w:val="none" w:sz="0" w:space="0" w:color="auto"/>
                        <w:left w:val="none" w:sz="0" w:space="0" w:color="auto"/>
                        <w:bottom w:val="none" w:sz="0" w:space="0" w:color="auto"/>
                        <w:right w:val="none" w:sz="0" w:space="0" w:color="auto"/>
                      </w:divBdr>
                      <w:divsChild>
                        <w:div w:id="1877430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1009734">
      <w:bodyDiv w:val="1"/>
      <w:marLeft w:val="0"/>
      <w:marRight w:val="0"/>
      <w:marTop w:val="0"/>
      <w:marBottom w:val="0"/>
      <w:divBdr>
        <w:top w:val="none" w:sz="0" w:space="0" w:color="auto"/>
        <w:left w:val="none" w:sz="0" w:space="0" w:color="auto"/>
        <w:bottom w:val="none" w:sz="0" w:space="0" w:color="auto"/>
        <w:right w:val="none" w:sz="0" w:space="0" w:color="auto"/>
      </w:divBdr>
    </w:div>
    <w:div w:id="1612584664">
      <w:bodyDiv w:val="1"/>
      <w:marLeft w:val="0"/>
      <w:marRight w:val="0"/>
      <w:marTop w:val="0"/>
      <w:marBottom w:val="0"/>
      <w:divBdr>
        <w:top w:val="none" w:sz="0" w:space="0" w:color="auto"/>
        <w:left w:val="none" w:sz="0" w:space="0" w:color="auto"/>
        <w:bottom w:val="none" w:sz="0" w:space="0" w:color="auto"/>
        <w:right w:val="none" w:sz="0" w:space="0" w:color="auto"/>
      </w:divBdr>
      <w:divsChild>
        <w:div w:id="836311091">
          <w:marLeft w:val="0"/>
          <w:marRight w:val="0"/>
          <w:marTop w:val="0"/>
          <w:marBottom w:val="0"/>
          <w:divBdr>
            <w:top w:val="none" w:sz="0" w:space="0" w:color="auto"/>
            <w:left w:val="none" w:sz="0" w:space="0" w:color="auto"/>
            <w:bottom w:val="none" w:sz="0" w:space="0" w:color="auto"/>
            <w:right w:val="none" w:sz="0" w:space="0" w:color="auto"/>
          </w:divBdr>
        </w:div>
        <w:div w:id="1544512378">
          <w:marLeft w:val="0"/>
          <w:marRight w:val="0"/>
          <w:marTop w:val="0"/>
          <w:marBottom w:val="0"/>
          <w:divBdr>
            <w:top w:val="none" w:sz="0" w:space="0" w:color="auto"/>
            <w:left w:val="none" w:sz="0" w:space="0" w:color="auto"/>
            <w:bottom w:val="none" w:sz="0" w:space="0" w:color="auto"/>
            <w:right w:val="none" w:sz="0" w:space="0" w:color="auto"/>
          </w:divBdr>
          <w:divsChild>
            <w:div w:id="953563776">
              <w:marLeft w:val="0"/>
              <w:marRight w:val="0"/>
              <w:marTop w:val="0"/>
              <w:marBottom w:val="0"/>
              <w:divBdr>
                <w:top w:val="none" w:sz="0" w:space="0" w:color="auto"/>
                <w:left w:val="none" w:sz="0" w:space="0" w:color="auto"/>
                <w:bottom w:val="none" w:sz="0" w:space="0" w:color="auto"/>
                <w:right w:val="none" w:sz="0" w:space="0" w:color="auto"/>
              </w:divBdr>
              <w:divsChild>
                <w:div w:id="2072730952">
                  <w:marLeft w:val="45"/>
                  <w:marRight w:val="45"/>
                  <w:marTop w:val="15"/>
                  <w:marBottom w:val="0"/>
                  <w:divBdr>
                    <w:top w:val="none" w:sz="0" w:space="0" w:color="auto"/>
                    <w:left w:val="none" w:sz="0" w:space="0" w:color="auto"/>
                    <w:bottom w:val="none" w:sz="0" w:space="0" w:color="auto"/>
                    <w:right w:val="none" w:sz="0" w:space="0" w:color="auto"/>
                  </w:divBdr>
                </w:div>
              </w:divsChild>
            </w:div>
          </w:divsChild>
        </w:div>
        <w:div w:id="1470973546">
          <w:marLeft w:val="0"/>
          <w:marRight w:val="0"/>
          <w:marTop w:val="0"/>
          <w:marBottom w:val="0"/>
          <w:divBdr>
            <w:top w:val="none" w:sz="0" w:space="0" w:color="auto"/>
            <w:left w:val="none" w:sz="0" w:space="0" w:color="auto"/>
            <w:bottom w:val="none" w:sz="0" w:space="0" w:color="auto"/>
            <w:right w:val="none" w:sz="0" w:space="0" w:color="auto"/>
          </w:divBdr>
        </w:div>
      </w:divsChild>
    </w:div>
    <w:div w:id="1620605174">
      <w:bodyDiv w:val="1"/>
      <w:marLeft w:val="0"/>
      <w:marRight w:val="0"/>
      <w:marTop w:val="0"/>
      <w:marBottom w:val="0"/>
      <w:divBdr>
        <w:top w:val="none" w:sz="0" w:space="0" w:color="auto"/>
        <w:left w:val="none" w:sz="0" w:space="0" w:color="auto"/>
        <w:bottom w:val="none" w:sz="0" w:space="0" w:color="auto"/>
        <w:right w:val="none" w:sz="0" w:space="0" w:color="auto"/>
      </w:divBdr>
    </w:div>
    <w:div w:id="1624385455">
      <w:bodyDiv w:val="1"/>
      <w:marLeft w:val="0"/>
      <w:marRight w:val="0"/>
      <w:marTop w:val="0"/>
      <w:marBottom w:val="0"/>
      <w:divBdr>
        <w:top w:val="none" w:sz="0" w:space="0" w:color="auto"/>
        <w:left w:val="none" w:sz="0" w:space="0" w:color="auto"/>
        <w:bottom w:val="none" w:sz="0" w:space="0" w:color="auto"/>
        <w:right w:val="none" w:sz="0" w:space="0" w:color="auto"/>
      </w:divBdr>
      <w:divsChild>
        <w:div w:id="281115796">
          <w:marLeft w:val="0"/>
          <w:marRight w:val="0"/>
          <w:marTop w:val="0"/>
          <w:marBottom w:val="0"/>
          <w:divBdr>
            <w:top w:val="none" w:sz="0" w:space="0" w:color="auto"/>
            <w:left w:val="none" w:sz="0" w:space="0" w:color="auto"/>
            <w:bottom w:val="none" w:sz="0" w:space="0" w:color="auto"/>
            <w:right w:val="none" w:sz="0" w:space="0" w:color="auto"/>
          </w:divBdr>
          <w:divsChild>
            <w:div w:id="1757894783">
              <w:marLeft w:val="0"/>
              <w:marRight w:val="0"/>
              <w:marTop w:val="0"/>
              <w:marBottom w:val="0"/>
              <w:divBdr>
                <w:top w:val="none" w:sz="0" w:space="0" w:color="auto"/>
                <w:left w:val="none" w:sz="0" w:space="0" w:color="auto"/>
                <w:bottom w:val="none" w:sz="0" w:space="0" w:color="auto"/>
                <w:right w:val="none" w:sz="0" w:space="0" w:color="auto"/>
              </w:divBdr>
              <w:divsChild>
                <w:div w:id="1357653831">
                  <w:marLeft w:val="0"/>
                  <w:marRight w:val="0"/>
                  <w:marTop w:val="0"/>
                  <w:marBottom w:val="0"/>
                  <w:divBdr>
                    <w:top w:val="none" w:sz="0" w:space="0" w:color="auto"/>
                    <w:left w:val="none" w:sz="0" w:space="0" w:color="auto"/>
                    <w:bottom w:val="none" w:sz="0" w:space="0" w:color="auto"/>
                    <w:right w:val="none" w:sz="0" w:space="0" w:color="auto"/>
                  </w:divBdr>
                  <w:divsChild>
                    <w:div w:id="291250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5234422">
      <w:bodyDiv w:val="1"/>
      <w:marLeft w:val="0"/>
      <w:marRight w:val="0"/>
      <w:marTop w:val="0"/>
      <w:marBottom w:val="0"/>
      <w:divBdr>
        <w:top w:val="none" w:sz="0" w:space="0" w:color="auto"/>
        <w:left w:val="none" w:sz="0" w:space="0" w:color="auto"/>
        <w:bottom w:val="none" w:sz="0" w:space="0" w:color="auto"/>
        <w:right w:val="none" w:sz="0" w:space="0" w:color="auto"/>
      </w:divBdr>
      <w:divsChild>
        <w:div w:id="2095974763">
          <w:marLeft w:val="0"/>
          <w:marRight w:val="0"/>
          <w:marTop w:val="0"/>
          <w:marBottom w:val="0"/>
          <w:divBdr>
            <w:top w:val="none" w:sz="0" w:space="0" w:color="auto"/>
            <w:left w:val="none" w:sz="0" w:space="0" w:color="auto"/>
            <w:bottom w:val="none" w:sz="0" w:space="0" w:color="auto"/>
            <w:right w:val="none" w:sz="0" w:space="0" w:color="auto"/>
          </w:divBdr>
        </w:div>
      </w:divsChild>
    </w:div>
    <w:div w:id="1634292907">
      <w:bodyDiv w:val="1"/>
      <w:marLeft w:val="0"/>
      <w:marRight w:val="0"/>
      <w:marTop w:val="0"/>
      <w:marBottom w:val="0"/>
      <w:divBdr>
        <w:top w:val="none" w:sz="0" w:space="0" w:color="auto"/>
        <w:left w:val="none" w:sz="0" w:space="0" w:color="auto"/>
        <w:bottom w:val="none" w:sz="0" w:space="0" w:color="auto"/>
        <w:right w:val="none" w:sz="0" w:space="0" w:color="auto"/>
      </w:divBdr>
      <w:divsChild>
        <w:div w:id="616062962">
          <w:marLeft w:val="0"/>
          <w:marRight w:val="0"/>
          <w:marTop w:val="100"/>
          <w:marBottom w:val="100"/>
          <w:divBdr>
            <w:top w:val="none" w:sz="0" w:space="0" w:color="auto"/>
            <w:left w:val="none" w:sz="0" w:space="0" w:color="auto"/>
            <w:bottom w:val="none" w:sz="0" w:space="0" w:color="auto"/>
            <w:right w:val="none" w:sz="0" w:space="0" w:color="auto"/>
          </w:divBdr>
          <w:divsChild>
            <w:div w:id="108746729">
              <w:marLeft w:val="0"/>
              <w:marRight w:val="0"/>
              <w:marTop w:val="75"/>
              <w:marBottom w:val="300"/>
              <w:divBdr>
                <w:top w:val="none" w:sz="0" w:space="0" w:color="auto"/>
                <w:left w:val="none" w:sz="0" w:space="0" w:color="auto"/>
                <w:bottom w:val="none" w:sz="0" w:space="0" w:color="auto"/>
                <w:right w:val="none" w:sz="0" w:space="0" w:color="auto"/>
              </w:divBdr>
              <w:divsChild>
                <w:div w:id="1229804433">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1647010010">
      <w:bodyDiv w:val="1"/>
      <w:marLeft w:val="0"/>
      <w:marRight w:val="0"/>
      <w:marTop w:val="0"/>
      <w:marBottom w:val="0"/>
      <w:divBdr>
        <w:top w:val="none" w:sz="0" w:space="0" w:color="auto"/>
        <w:left w:val="none" w:sz="0" w:space="0" w:color="auto"/>
        <w:bottom w:val="none" w:sz="0" w:space="0" w:color="auto"/>
        <w:right w:val="none" w:sz="0" w:space="0" w:color="auto"/>
      </w:divBdr>
    </w:div>
    <w:div w:id="1651328775">
      <w:bodyDiv w:val="1"/>
      <w:marLeft w:val="0"/>
      <w:marRight w:val="0"/>
      <w:marTop w:val="0"/>
      <w:marBottom w:val="0"/>
      <w:divBdr>
        <w:top w:val="none" w:sz="0" w:space="0" w:color="auto"/>
        <w:left w:val="none" w:sz="0" w:space="0" w:color="auto"/>
        <w:bottom w:val="none" w:sz="0" w:space="0" w:color="auto"/>
        <w:right w:val="none" w:sz="0" w:space="0" w:color="auto"/>
      </w:divBdr>
      <w:divsChild>
        <w:div w:id="363673596">
          <w:marLeft w:val="0"/>
          <w:marRight w:val="0"/>
          <w:marTop w:val="0"/>
          <w:marBottom w:val="0"/>
          <w:divBdr>
            <w:top w:val="none" w:sz="0" w:space="0" w:color="auto"/>
            <w:left w:val="none" w:sz="0" w:space="0" w:color="auto"/>
            <w:bottom w:val="none" w:sz="0" w:space="0" w:color="auto"/>
            <w:right w:val="none" w:sz="0" w:space="0" w:color="auto"/>
          </w:divBdr>
        </w:div>
        <w:div w:id="345601872">
          <w:marLeft w:val="0"/>
          <w:marRight w:val="0"/>
          <w:marTop w:val="0"/>
          <w:marBottom w:val="0"/>
          <w:divBdr>
            <w:top w:val="none" w:sz="0" w:space="0" w:color="auto"/>
            <w:left w:val="none" w:sz="0" w:space="0" w:color="auto"/>
            <w:bottom w:val="none" w:sz="0" w:space="0" w:color="auto"/>
            <w:right w:val="none" w:sz="0" w:space="0" w:color="auto"/>
          </w:divBdr>
          <w:divsChild>
            <w:div w:id="1759522359">
              <w:marLeft w:val="150"/>
              <w:marRight w:val="0"/>
              <w:marTop w:val="0"/>
              <w:marBottom w:val="150"/>
              <w:divBdr>
                <w:top w:val="none" w:sz="0" w:space="0" w:color="auto"/>
                <w:left w:val="none" w:sz="0" w:space="0" w:color="auto"/>
                <w:bottom w:val="none" w:sz="0" w:space="0" w:color="auto"/>
                <w:right w:val="none" w:sz="0" w:space="0" w:color="auto"/>
              </w:divBdr>
            </w:div>
          </w:divsChild>
        </w:div>
      </w:divsChild>
    </w:div>
    <w:div w:id="1653439181">
      <w:bodyDiv w:val="1"/>
      <w:marLeft w:val="0"/>
      <w:marRight w:val="0"/>
      <w:marTop w:val="0"/>
      <w:marBottom w:val="0"/>
      <w:divBdr>
        <w:top w:val="none" w:sz="0" w:space="0" w:color="auto"/>
        <w:left w:val="none" w:sz="0" w:space="0" w:color="auto"/>
        <w:bottom w:val="none" w:sz="0" w:space="0" w:color="auto"/>
        <w:right w:val="none" w:sz="0" w:space="0" w:color="auto"/>
      </w:divBdr>
    </w:div>
    <w:div w:id="1654481566">
      <w:bodyDiv w:val="1"/>
      <w:marLeft w:val="0"/>
      <w:marRight w:val="0"/>
      <w:marTop w:val="0"/>
      <w:marBottom w:val="0"/>
      <w:divBdr>
        <w:top w:val="none" w:sz="0" w:space="0" w:color="auto"/>
        <w:left w:val="none" w:sz="0" w:space="0" w:color="auto"/>
        <w:bottom w:val="none" w:sz="0" w:space="0" w:color="auto"/>
        <w:right w:val="none" w:sz="0" w:space="0" w:color="auto"/>
      </w:divBdr>
    </w:div>
    <w:div w:id="1656031680">
      <w:bodyDiv w:val="1"/>
      <w:marLeft w:val="0"/>
      <w:marRight w:val="0"/>
      <w:marTop w:val="0"/>
      <w:marBottom w:val="0"/>
      <w:divBdr>
        <w:top w:val="none" w:sz="0" w:space="0" w:color="auto"/>
        <w:left w:val="none" w:sz="0" w:space="0" w:color="auto"/>
        <w:bottom w:val="none" w:sz="0" w:space="0" w:color="auto"/>
        <w:right w:val="none" w:sz="0" w:space="0" w:color="auto"/>
      </w:divBdr>
    </w:div>
    <w:div w:id="1656564834">
      <w:bodyDiv w:val="1"/>
      <w:marLeft w:val="0"/>
      <w:marRight w:val="0"/>
      <w:marTop w:val="0"/>
      <w:marBottom w:val="0"/>
      <w:divBdr>
        <w:top w:val="none" w:sz="0" w:space="0" w:color="auto"/>
        <w:left w:val="none" w:sz="0" w:space="0" w:color="auto"/>
        <w:bottom w:val="none" w:sz="0" w:space="0" w:color="auto"/>
        <w:right w:val="none" w:sz="0" w:space="0" w:color="auto"/>
      </w:divBdr>
    </w:div>
    <w:div w:id="1663041585">
      <w:bodyDiv w:val="1"/>
      <w:marLeft w:val="0"/>
      <w:marRight w:val="0"/>
      <w:marTop w:val="0"/>
      <w:marBottom w:val="0"/>
      <w:divBdr>
        <w:top w:val="none" w:sz="0" w:space="0" w:color="auto"/>
        <w:left w:val="none" w:sz="0" w:space="0" w:color="auto"/>
        <w:bottom w:val="none" w:sz="0" w:space="0" w:color="auto"/>
        <w:right w:val="none" w:sz="0" w:space="0" w:color="auto"/>
      </w:divBdr>
    </w:div>
    <w:div w:id="1686519245">
      <w:bodyDiv w:val="1"/>
      <w:marLeft w:val="0"/>
      <w:marRight w:val="0"/>
      <w:marTop w:val="0"/>
      <w:marBottom w:val="0"/>
      <w:divBdr>
        <w:top w:val="none" w:sz="0" w:space="0" w:color="auto"/>
        <w:left w:val="none" w:sz="0" w:space="0" w:color="auto"/>
        <w:bottom w:val="none" w:sz="0" w:space="0" w:color="auto"/>
        <w:right w:val="none" w:sz="0" w:space="0" w:color="auto"/>
      </w:divBdr>
    </w:div>
    <w:div w:id="1690788654">
      <w:bodyDiv w:val="1"/>
      <w:marLeft w:val="0"/>
      <w:marRight w:val="0"/>
      <w:marTop w:val="0"/>
      <w:marBottom w:val="0"/>
      <w:divBdr>
        <w:top w:val="none" w:sz="0" w:space="0" w:color="auto"/>
        <w:left w:val="none" w:sz="0" w:space="0" w:color="auto"/>
        <w:bottom w:val="none" w:sz="0" w:space="0" w:color="auto"/>
        <w:right w:val="none" w:sz="0" w:space="0" w:color="auto"/>
      </w:divBdr>
    </w:div>
    <w:div w:id="1694380071">
      <w:bodyDiv w:val="1"/>
      <w:marLeft w:val="0"/>
      <w:marRight w:val="0"/>
      <w:marTop w:val="0"/>
      <w:marBottom w:val="0"/>
      <w:divBdr>
        <w:top w:val="none" w:sz="0" w:space="0" w:color="auto"/>
        <w:left w:val="none" w:sz="0" w:space="0" w:color="auto"/>
        <w:bottom w:val="none" w:sz="0" w:space="0" w:color="auto"/>
        <w:right w:val="none" w:sz="0" w:space="0" w:color="auto"/>
      </w:divBdr>
      <w:divsChild>
        <w:div w:id="976763616">
          <w:marLeft w:val="0"/>
          <w:marRight w:val="0"/>
          <w:marTop w:val="0"/>
          <w:marBottom w:val="0"/>
          <w:divBdr>
            <w:top w:val="none" w:sz="0" w:space="0" w:color="auto"/>
            <w:left w:val="none" w:sz="0" w:space="0" w:color="auto"/>
            <w:bottom w:val="none" w:sz="0" w:space="0" w:color="auto"/>
            <w:right w:val="none" w:sz="0" w:space="0" w:color="auto"/>
          </w:divBdr>
        </w:div>
        <w:div w:id="1281300130">
          <w:marLeft w:val="0"/>
          <w:marRight w:val="0"/>
          <w:marTop w:val="0"/>
          <w:marBottom w:val="0"/>
          <w:divBdr>
            <w:top w:val="none" w:sz="0" w:space="0" w:color="auto"/>
            <w:left w:val="none" w:sz="0" w:space="0" w:color="auto"/>
            <w:bottom w:val="none" w:sz="0" w:space="0" w:color="auto"/>
            <w:right w:val="none" w:sz="0" w:space="0" w:color="auto"/>
          </w:divBdr>
          <w:divsChild>
            <w:div w:id="1342590336">
              <w:marLeft w:val="0"/>
              <w:marRight w:val="0"/>
              <w:marTop w:val="0"/>
              <w:marBottom w:val="0"/>
              <w:divBdr>
                <w:top w:val="none" w:sz="0" w:space="0" w:color="auto"/>
                <w:left w:val="none" w:sz="0" w:space="0" w:color="auto"/>
                <w:bottom w:val="none" w:sz="0" w:space="0" w:color="auto"/>
                <w:right w:val="none" w:sz="0" w:space="0" w:color="auto"/>
              </w:divBdr>
              <w:divsChild>
                <w:div w:id="1475639070">
                  <w:marLeft w:val="0"/>
                  <w:marRight w:val="0"/>
                  <w:marTop w:val="0"/>
                  <w:marBottom w:val="0"/>
                  <w:divBdr>
                    <w:top w:val="none" w:sz="0" w:space="0" w:color="auto"/>
                    <w:left w:val="none" w:sz="0" w:space="0" w:color="auto"/>
                    <w:bottom w:val="none" w:sz="0" w:space="0" w:color="auto"/>
                    <w:right w:val="none" w:sz="0" w:space="0" w:color="auto"/>
                  </w:divBdr>
                  <w:divsChild>
                    <w:div w:id="1229532159">
                      <w:marLeft w:val="0"/>
                      <w:marRight w:val="0"/>
                      <w:marTop w:val="0"/>
                      <w:marBottom w:val="0"/>
                      <w:divBdr>
                        <w:top w:val="none" w:sz="0" w:space="0" w:color="auto"/>
                        <w:left w:val="none" w:sz="0" w:space="0" w:color="auto"/>
                        <w:bottom w:val="none" w:sz="0" w:space="0" w:color="auto"/>
                        <w:right w:val="none" w:sz="0" w:space="0" w:color="auto"/>
                      </w:divBdr>
                    </w:div>
                  </w:divsChild>
                </w:div>
                <w:div w:id="1947348223">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785147860">
          <w:marLeft w:val="0"/>
          <w:marRight w:val="0"/>
          <w:marTop w:val="0"/>
          <w:marBottom w:val="0"/>
          <w:divBdr>
            <w:top w:val="none" w:sz="0" w:space="0" w:color="auto"/>
            <w:left w:val="none" w:sz="0" w:space="0" w:color="auto"/>
            <w:bottom w:val="none" w:sz="0" w:space="0" w:color="auto"/>
            <w:right w:val="none" w:sz="0" w:space="0" w:color="auto"/>
          </w:divBdr>
        </w:div>
      </w:divsChild>
    </w:div>
    <w:div w:id="1700012868">
      <w:bodyDiv w:val="1"/>
      <w:marLeft w:val="0"/>
      <w:marRight w:val="0"/>
      <w:marTop w:val="0"/>
      <w:marBottom w:val="0"/>
      <w:divBdr>
        <w:top w:val="none" w:sz="0" w:space="0" w:color="auto"/>
        <w:left w:val="none" w:sz="0" w:space="0" w:color="auto"/>
        <w:bottom w:val="none" w:sz="0" w:space="0" w:color="auto"/>
        <w:right w:val="none" w:sz="0" w:space="0" w:color="auto"/>
      </w:divBdr>
    </w:div>
    <w:div w:id="1704595128">
      <w:bodyDiv w:val="1"/>
      <w:marLeft w:val="0"/>
      <w:marRight w:val="0"/>
      <w:marTop w:val="0"/>
      <w:marBottom w:val="0"/>
      <w:divBdr>
        <w:top w:val="none" w:sz="0" w:space="0" w:color="auto"/>
        <w:left w:val="none" w:sz="0" w:space="0" w:color="auto"/>
        <w:bottom w:val="none" w:sz="0" w:space="0" w:color="auto"/>
        <w:right w:val="none" w:sz="0" w:space="0" w:color="auto"/>
      </w:divBdr>
    </w:div>
    <w:div w:id="1705014644">
      <w:bodyDiv w:val="1"/>
      <w:marLeft w:val="0"/>
      <w:marRight w:val="0"/>
      <w:marTop w:val="0"/>
      <w:marBottom w:val="0"/>
      <w:divBdr>
        <w:top w:val="none" w:sz="0" w:space="0" w:color="auto"/>
        <w:left w:val="none" w:sz="0" w:space="0" w:color="auto"/>
        <w:bottom w:val="none" w:sz="0" w:space="0" w:color="auto"/>
        <w:right w:val="none" w:sz="0" w:space="0" w:color="auto"/>
      </w:divBdr>
    </w:div>
    <w:div w:id="1714882802">
      <w:bodyDiv w:val="1"/>
      <w:marLeft w:val="0"/>
      <w:marRight w:val="0"/>
      <w:marTop w:val="0"/>
      <w:marBottom w:val="0"/>
      <w:divBdr>
        <w:top w:val="none" w:sz="0" w:space="0" w:color="auto"/>
        <w:left w:val="none" w:sz="0" w:space="0" w:color="auto"/>
        <w:bottom w:val="none" w:sz="0" w:space="0" w:color="auto"/>
        <w:right w:val="none" w:sz="0" w:space="0" w:color="auto"/>
      </w:divBdr>
    </w:div>
    <w:div w:id="1714888998">
      <w:bodyDiv w:val="1"/>
      <w:marLeft w:val="0"/>
      <w:marRight w:val="0"/>
      <w:marTop w:val="0"/>
      <w:marBottom w:val="0"/>
      <w:divBdr>
        <w:top w:val="none" w:sz="0" w:space="0" w:color="auto"/>
        <w:left w:val="none" w:sz="0" w:space="0" w:color="auto"/>
        <w:bottom w:val="none" w:sz="0" w:space="0" w:color="auto"/>
        <w:right w:val="none" w:sz="0" w:space="0" w:color="auto"/>
      </w:divBdr>
    </w:div>
    <w:div w:id="1719089339">
      <w:bodyDiv w:val="1"/>
      <w:marLeft w:val="0"/>
      <w:marRight w:val="0"/>
      <w:marTop w:val="0"/>
      <w:marBottom w:val="0"/>
      <w:divBdr>
        <w:top w:val="none" w:sz="0" w:space="0" w:color="auto"/>
        <w:left w:val="none" w:sz="0" w:space="0" w:color="auto"/>
        <w:bottom w:val="none" w:sz="0" w:space="0" w:color="auto"/>
        <w:right w:val="none" w:sz="0" w:space="0" w:color="auto"/>
      </w:divBdr>
      <w:divsChild>
        <w:div w:id="1712151004">
          <w:marLeft w:val="0"/>
          <w:marRight w:val="0"/>
          <w:marTop w:val="0"/>
          <w:marBottom w:val="0"/>
          <w:divBdr>
            <w:top w:val="none" w:sz="0" w:space="0" w:color="auto"/>
            <w:left w:val="none" w:sz="0" w:space="0" w:color="auto"/>
            <w:bottom w:val="none" w:sz="0" w:space="0" w:color="auto"/>
            <w:right w:val="none" w:sz="0" w:space="0" w:color="auto"/>
          </w:divBdr>
        </w:div>
      </w:divsChild>
    </w:div>
    <w:div w:id="1719282133">
      <w:bodyDiv w:val="1"/>
      <w:marLeft w:val="0"/>
      <w:marRight w:val="0"/>
      <w:marTop w:val="0"/>
      <w:marBottom w:val="0"/>
      <w:divBdr>
        <w:top w:val="none" w:sz="0" w:space="0" w:color="auto"/>
        <w:left w:val="none" w:sz="0" w:space="0" w:color="auto"/>
        <w:bottom w:val="none" w:sz="0" w:space="0" w:color="auto"/>
        <w:right w:val="none" w:sz="0" w:space="0" w:color="auto"/>
      </w:divBdr>
    </w:div>
    <w:div w:id="1721200236">
      <w:bodyDiv w:val="1"/>
      <w:marLeft w:val="0"/>
      <w:marRight w:val="0"/>
      <w:marTop w:val="0"/>
      <w:marBottom w:val="0"/>
      <w:divBdr>
        <w:top w:val="none" w:sz="0" w:space="0" w:color="auto"/>
        <w:left w:val="none" w:sz="0" w:space="0" w:color="auto"/>
        <w:bottom w:val="none" w:sz="0" w:space="0" w:color="auto"/>
        <w:right w:val="none" w:sz="0" w:space="0" w:color="auto"/>
      </w:divBdr>
    </w:div>
    <w:div w:id="1722710342">
      <w:bodyDiv w:val="1"/>
      <w:marLeft w:val="0"/>
      <w:marRight w:val="0"/>
      <w:marTop w:val="0"/>
      <w:marBottom w:val="0"/>
      <w:divBdr>
        <w:top w:val="none" w:sz="0" w:space="0" w:color="auto"/>
        <w:left w:val="none" w:sz="0" w:space="0" w:color="auto"/>
        <w:bottom w:val="none" w:sz="0" w:space="0" w:color="auto"/>
        <w:right w:val="none" w:sz="0" w:space="0" w:color="auto"/>
      </w:divBdr>
      <w:divsChild>
        <w:div w:id="1761365169">
          <w:marLeft w:val="0"/>
          <w:marRight w:val="0"/>
          <w:marTop w:val="0"/>
          <w:marBottom w:val="0"/>
          <w:divBdr>
            <w:top w:val="none" w:sz="0" w:space="0" w:color="auto"/>
            <w:left w:val="none" w:sz="0" w:space="0" w:color="auto"/>
            <w:bottom w:val="none" w:sz="0" w:space="0" w:color="auto"/>
            <w:right w:val="none" w:sz="0" w:space="0" w:color="auto"/>
          </w:divBdr>
          <w:divsChild>
            <w:div w:id="185677273">
              <w:marLeft w:val="0"/>
              <w:marRight w:val="0"/>
              <w:marTop w:val="0"/>
              <w:marBottom w:val="0"/>
              <w:divBdr>
                <w:top w:val="none" w:sz="0" w:space="0" w:color="auto"/>
                <w:left w:val="none" w:sz="0" w:space="0" w:color="auto"/>
                <w:bottom w:val="none" w:sz="0" w:space="0" w:color="auto"/>
                <w:right w:val="none" w:sz="0" w:space="0" w:color="auto"/>
              </w:divBdr>
              <w:divsChild>
                <w:div w:id="544756452">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594893694">
          <w:marLeft w:val="0"/>
          <w:marRight w:val="0"/>
          <w:marTop w:val="0"/>
          <w:marBottom w:val="0"/>
          <w:divBdr>
            <w:top w:val="none" w:sz="0" w:space="0" w:color="auto"/>
            <w:left w:val="none" w:sz="0" w:space="0" w:color="auto"/>
            <w:bottom w:val="none" w:sz="0" w:space="0" w:color="auto"/>
            <w:right w:val="none" w:sz="0" w:space="0" w:color="auto"/>
          </w:divBdr>
          <w:divsChild>
            <w:div w:id="1719546486">
              <w:marLeft w:val="0"/>
              <w:marRight w:val="0"/>
              <w:marTop w:val="0"/>
              <w:marBottom w:val="0"/>
              <w:divBdr>
                <w:top w:val="none" w:sz="0" w:space="0" w:color="auto"/>
                <w:left w:val="none" w:sz="0" w:space="0" w:color="auto"/>
                <w:bottom w:val="none" w:sz="0" w:space="0" w:color="auto"/>
                <w:right w:val="none" w:sz="0" w:space="0" w:color="auto"/>
              </w:divBdr>
              <w:divsChild>
                <w:div w:id="1298949966">
                  <w:marLeft w:val="0"/>
                  <w:marRight w:val="0"/>
                  <w:marTop w:val="0"/>
                  <w:marBottom w:val="120"/>
                  <w:divBdr>
                    <w:top w:val="none" w:sz="0" w:space="0" w:color="auto"/>
                    <w:left w:val="none" w:sz="0" w:space="0" w:color="auto"/>
                    <w:bottom w:val="none" w:sz="0" w:space="0" w:color="auto"/>
                    <w:right w:val="none" w:sz="0" w:space="0" w:color="auto"/>
                  </w:divBdr>
                  <w:divsChild>
                    <w:div w:id="302657057">
                      <w:marLeft w:val="0"/>
                      <w:marRight w:val="0"/>
                      <w:marTop w:val="0"/>
                      <w:marBottom w:val="0"/>
                      <w:divBdr>
                        <w:top w:val="none" w:sz="0" w:space="0" w:color="auto"/>
                        <w:left w:val="none" w:sz="0" w:space="0" w:color="auto"/>
                        <w:bottom w:val="none" w:sz="0" w:space="0" w:color="auto"/>
                        <w:right w:val="none" w:sz="0" w:space="0" w:color="auto"/>
                      </w:divBdr>
                      <w:divsChild>
                        <w:div w:id="90684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796827">
                  <w:marLeft w:val="0"/>
                  <w:marRight w:val="0"/>
                  <w:marTop w:val="0"/>
                  <w:marBottom w:val="120"/>
                  <w:divBdr>
                    <w:top w:val="none" w:sz="0" w:space="0" w:color="auto"/>
                    <w:left w:val="none" w:sz="0" w:space="0" w:color="auto"/>
                    <w:bottom w:val="none" w:sz="0" w:space="0" w:color="auto"/>
                    <w:right w:val="none" w:sz="0" w:space="0" w:color="auto"/>
                  </w:divBdr>
                  <w:divsChild>
                    <w:div w:id="753549474">
                      <w:marLeft w:val="0"/>
                      <w:marRight w:val="0"/>
                      <w:marTop w:val="0"/>
                      <w:marBottom w:val="0"/>
                      <w:divBdr>
                        <w:top w:val="none" w:sz="0" w:space="0" w:color="auto"/>
                        <w:left w:val="none" w:sz="0" w:space="0" w:color="auto"/>
                        <w:bottom w:val="none" w:sz="0" w:space="0" w:color="auto"/>
                        <w:right w:val="none" w:sz="0" w:space="0" w:color="auto"/>
                      </w:divBdr>
                      <w:divsChild>
                        <w:div w:id="102297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490695">
                  <w:marLeft w:val="0"/>
                  <w:marRight w:val="0"/>
                  <w:marTop w:val="0"/>
                  <w:marBottom w:val="120"/>
                  <w:divBdr>
                    <w:top w:val="none" w:sz="0" w:space="0" w:color="auto"/>
                    <w:left w:val="none" w:sz="0" w:space="0" w:color="auto"/>
                    <w:bottom w:val="none" w:sz="0" w:space="0" w:color="auto"/>
                    <w:right w:val="none" w:sz="0" w:space="0" w:color="auto"/>
                  </w:divBdr>
                  <w:divsChild>
                    <w:div w:id="507526491">
                      <w:marLeft w:val="0"/>
                      <w:marRight w:val="0"/>
                      <w:marTop w:val="0"/>
                      <w:marBottom w:val="0"/>
                      <w:divBdr>
                        <w:top w:val="none" w:sz="0" w:space="0" w:color="auto"/>
                        <w:left w:val="none" w:sz="0" w:space="0" w:color="auto"/>
                        <w:bottom w:val="none" w:sz="0" w:space="0" w:color="auto"/>
                        <w:right w:val="none" w:sz="0" w:space="0" w:color="auto"/>
                      </w:divBdr>
                      <w:divsChild>
                        <w:div w:id="1552108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149710">
                  <w:marLeft w:val="0"/>
                  <w:marRight w:val="0"/>
                  <w:marTop w:val="0"/>
                  <w:marBottom w:val="120"/>
                  <w:divBdr>
                    <w:top w:val="none" w:sz="0" w:space="0" w:color="auto"/>
                    <w:left w:val="none" w:sz="0" w:space="0" w:color="auto"/>
                    <w:bottom w:val="none" w:sz="0" w:space="0" w:color="auto"/>
                    <w:right w:val="none" w:sz="0" w:space="0" w:color="auto"/>
                  </w:divBdr>
                  <w:divsChild>
                    <w:div w:id="557522327">
                      <w:marLeft w:val="0"/>
                      <w:marRight w:val="0"/>
                      <w:marTop w:val="0"/>
                      <w:marBottom w:val="0"/>
                      <w:divBdr>
                        <w:top w:val="none" w:sz="0" w:space="0" w:color="auto"/>
                        <w:left w:val="none" w:sz="0" w:space="0" w:color="auto"/>
                        <w:bottom w:val="none" w:sz="0" w:space="0" w:color="auto"/>
                        <w:right w:val="none" w:sz="0" w:space="0" w:color="auto"/>
                      </w:divBdr>
                      <w:divsChild>
                        <w:div w:id="1555239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987316">
                  <w:marLeft w:val="0"/>
                  <w:marRight w:val="0"/>
                  <w:marTop w:val="0"/>
                  <w:marBottom w:val="120"/>
                  <w:divBdr>
                    <w:top w:val="none" w:sz="0" w:space="0" w:color="auto"/>
                    <w:left w:val="none" w:sz="0" w:space="0" w:color="auto"/>
                    <w:bottom w:val="none" w:sz="0" w:space="0" w:color="auto"/>
                    <w:right w:val="none" w:sz="0" w:space="0" w:color="auto"/>
                  </w:divBdr>
                  <w:divsChild>
                    <w:div w:id="1526214324">
                      <w:marLeft w:val="0"/>
                      <w:marRight w:val="0"/>
                      <w:marTop w:val="0"/>
                      <w:marBottom w:val="0"/>
                      <w:divBdr>
                        <w:top w:val="none" w:sz="0" w:space="0" w:color="auto"/>
                        <w:left w:val="none" w:sz="0" w:space="0" w:color="auto"/>
                        <w:bottom w:val="none" w:sz="0" w:space="0" w:color="auto"/>
                        <w:right w:val="none" w:sz="0" w:space="0" w:color="auto"/>
                      </w:divBdr>
                      <w:divsChild>
                        <w:div w:id="40464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0378918">
      <w:bodyDiv w:val="1"/>
      <w:marLeft w:val="0"/>
      <w:marRight w:val="0"/>
      <w:marTop w:val="0"/>
      <w:marBottom w:val="0"/>
      <w:divBdr>
        <w:top w:val="none" w:sz="0" w:space="0" w:color="auto"/>
        <w:left w:val="none" w:sz="0" w:space="0" w:color="auto"/>
        <w:bottom w:val="none" w:sz="0" w:space="0" w:color="auto"/>
        <w:right w:val="none" w:sz="0" w:space="0" w:color="auto"/>
      </w:divBdr>
      <w:divsChild>
        <w:div w:id="412623862">
          <w:marLeft w:val="0"/>
          <w:marRight w:val="0"/>
          <w:marTop w:val="0"/>
          <w:marBottom w:val="0"/>
          <w:divBdr>
            <w:top w:val="none" w:sz="0" w:space="0" w:color="auto"/>
            <w:left w:val="none" w:sz="0" w:space="0" w:color="auto"/>
            <w:bottom w:val="none" w:sz="0" w:space="0" w:color="auto"/>
            <w:right w:val="none" w:sz="0" w:space="0" w:color="auto"/>
          </w:divBdr>
        </w:div>
        <w:div w:id="1716195936">
          <w:marLeft w:val="0"/>
          <w:marRight w:val="0"/>
          <w:marTop w:val="0"/>
          <w:marBottom w:val="0"/>
          <w:divBdr>
            <w:top w:val="none" w:sz="0" w:space="0" w:color="auto"/>
            <w:left w:val="none" w:sz="0" w:space="0" w:color="auto"/>
            <w:bottom w:val="none" w:sz="0" w:space="0" w:color="auto"/>
            <w:right w:val="none" w:sz="0" w:space="0" w:color="auto"/>
          </w:divBdr>
          <w:divsChild>
            <w:div w:id="799880217">
              <w:blockQuote w:val="1"/>
              <w:marLeft w:val="0"/>
              <w:marRight w:val="0"/>
              <w:marTop w:val="0"/>
              <w:marBottom w:val="300"/>
              <w:divBdr>
                <w:top w:val="none" w:sz="0" w:space="8" w:color="DDDDDD"/>
                <w:left w:val="single" w:sz="36" w:space="15" w:color="DDDDDD"/>
                <w:bottom w:val="none" w:sz="0" w:space="8" w:color="DDDDDD"/>
                <w:right w:val="none" w:sz="0" w:space="15" w:color="DDDDDD"/>
              </w:divBdr>
            </w:div>
            <w:div w:id="681013609">
              <w:blockQuote w:val="1"/>
              <w:marLeft w:val="0"/>
              <w:marRight w:val="0"/>
              <w:marTop w:val="0"/>
              <w:marBottom w:val="300"/>
              <w:divBdr>
                <w:top w:val="none" w:sz="0" w:space="8" w:color="DDDDDD"/>
                <w:left w:val="single" w:sz="36" w:space="15" w:color="DDDDDD"/>
                <w:bottom w:val="none" w:sz="0" w:space="8" w:color="DDDDDD"/>
                <w:right w:val="none" w:sz="0" w:space="15" w:color="DDDDDD"/>
              </w:divBdr>
            </w:div>
          </w:divsChild>
        </w:div>
      </w:divsChild>
    </w:div>
    <w:div w:id="1736053549">
      <w:bodyDiv w:val="1"/>
      <w:marLeft w:val="0"/>
      <w:marRight w:val="0"/>
      <w:marTop w:val="0"/>
      <w:marBottom w:val="0"/>
      <w:divBdr>
        <w:top w:val="none" w:sz="0" w:space="0" w:color="auto"/>
        <w:left w:val="none" w:sz="0" w:space="0" w:color="auto"/>
        <w:bottom w:val="none" w:sz="0" w:space="0" w:color="auto"/>
        <w:right w:val="none" w:sz="0" w:space="0" w:color="auto"/>
      </w:divBdr>
      <w:divsChild>
        <w:div w:id="709376188">
          <w:marLeft w:val="0"/>
          <w:marRight w:val="0"/>
          <w:marTop w:val="0"/>
          <w:marBottom w:val="0"/>
          <w:divBdr>
            <w:top w:val="none" w:sz="0" w:space="0" w:color="auto"/>
            <w:left w:val="none" w:sz="0" w:space="0" w:color="auto"/>
            <w:bottom w:val="none" w:sz="0" w:space="0" w:color="auto"/>
            <w:right w:val="none" w:sz="0" w:space="0" w:color="auto"/>
          </w:divBdr>
        </w:div>
        <w:div w:id="446201380">
          <w:marLeft w:val="0"/>
          <w:marRight w:val="0"/>
          <w:marTop w:val="0"/>
          <w:marBottom w:val="0"/>
          <w:divBdr>
            <w:top w:val="none" w:sz="0" w:space="0" w:color="auto"/>
            <w:left w:val="none" w:sz="0" w:space="0" w:color="auto"/>
            <w:bottom w:val="none" w:sz="0" w:space="0" w:color="auto"/>
            <w:right w:val="none" w:sz="0" w:space="0" w:color="auto"/>
          </w:divBdr>
          <w:divsChild>
            <w:div w:id="518856463">
              <w:marLeft w:val="0"/>
              <w:marRight w:val="0"/>
              <w:marTop w:val="0"/>
              <w:marBottom w:val="0"/>
              <w:divBdr>
                <w:top w:val="none" w:sz="0" w:space="0" w:color="auto"/>
                <w:left w:val="none" w:sz="0" w:space="0" w:color="auto"/>
                <w:bottom w:val="none" w:sz="0" w:space="0" w:color="auto"/>
                <w:right w:val="none" w:sz="0" w:space="0" w:color="auto"/>
              </w:divBdr>
              <w:divsChild>
                <w:div w:id="294338744">
                  <w:marLeft w:val="0"/>
                  <w:marRight w:val="0"/>
                  <w:marTop w:val="0"/>
                  <w:marBottom w:val="0"/>
                  <w:divBdr>
                    <w:top w:val="none" w:sz="0" w:space="0" w:color="auto"/>
                    <w:left w:val="none" w:sz="0" w:space="0" w:color="auto"/>
                    <w:bottom w:val="none" w:sz="0" w:space="0" w:color="auto"/>
                    <w:right w:val="none" w:sz="0" w:space="0" w:color="auto"/>
                  </w:divBdr>
                </w:div>
                <w:div w:id="2084989370">
                  <w:marLeft w:val="0"/>
                  <w:marRight w:val="0"/>
                  <w:marTop w:val="0"/>
                  <w:marBottom w:val="0"/>
                  <w:divBdr>
                    <w:top w:val="none" w:sz="0" w:space="0" w:color="auto"/>
                    <w:left w:val="none" w:sz="0" w:space="0" w:color="auto"/>
                    <w:bottom w:val="none" w:sz="0" w:space="0" w:color="auto"/>
                    <w:right w:val="none" w:sz="0" w:space="0" w:color="auto"/>
                  </w:divBdr>
                  <w:divsChild>
                    <w:div w:id="944733051">
                      <w:marLeft w:val="0"/>
                      <w:marRight w:val="0"/>
                      <w:marTop w:val="0"/>
                      <w:marBottom w:val="0"/>
                      <w:divBdr>
                        <w:top w:val="none" w:sz="0" w:space="0" w:color="auto"/>
                        <w:left w:val="none" w:sz="0" w:space="0" w:color="auto"/>
                        <w:bottom w:val="none" w:sz="0" w:space="0" w:color="auto"/>
                        <w:right w:val="none" w:sz="0" w:space="0" w:color="auto"/>
                      </w:divBdr>
                      <w:divsChild>
                        <w:div w:id="1539859543">
                          <w:marLeft w:val="0"/>
                          <w:marRight w:val="0"/>
                          <w:marTop w:val="0"/>
                          <w:marBottom w:val="0"/>
                          <w:divBdr>
                            <w:top w:val="none" w:sz="0" w:space="0" w:color="auto"/>
                            <w:left w:val="none" w:sz="0" w:space="0" w:color="auto"/>
                            <w:bottom w:val="none" w:sz="0" w:space="0" w:color="auto"/>
                            <w:right w:val="none" w:sz="0" w:space="0" w:color="auto"/>
                          </w:divBdr>
                        </w:div>
                        <w:div w:id="343483646">
                          <w:marLeft w:val="0"/>
                          <w:marRight w:val="0"/>
                          <w:marTop w:val="0"/>
                          <w:marBottom w:val="0"/>
                          <w:divBdr>
                            <w:top w:val="none" w:sz="0" w:space="0" w:color="auto"/>
                            <w:left w:val="none" w:sz="0" w:space="0" w:color="auto"/>
                            <w:bottom w:val="none" w:sz="0" w:space="0" w:color="auto"/>
                            <w:right w:val="none" w:sz="0" w:space="0" w:color="auto"/>
                          </w:divBdr>
                        </w:div>
                        <w:div w:id="776798659">
                          <w:marLeft w:val="0"/>
                          <w:marRight w:val="0"/>
                          <w:marTop w:val="0"/>
                          <w:marBottom w:val="0"/>
                          <w:divBdr>
                            <w:top w:val="none" w:sz="0" w:space="0" w:color="auto"/>
                            <w:left w:val="none" w:sz="0" w:space="0" w:color="auto"/>
                            <w:bottom w:val="none" w:sz="0" w:space="0" w:color="auto"/>
                            <w:right w:val="none" w:sz="0" w:space="0" w:color="auto"/>
                          </w:divBdr>
                        </w:div>
                        <w:div w:id="744717108">
                          <w:marLeft w:val="0"/>
                          <w:marRight w:val="0"/>
                          <w:marTop w:val="0"/>
                          <w:marBottom w:val="0"/>
                          <w:divBdr>
                            <w:top w:val="none" w:sz="0" w:space="0" w:color="auto"/>
                            <w:left w:val="none" w:sz="0" w:space="0" w:color="auto"/>
                            <w:bottom w:val="none" w:sz="0" w:space="0" w:color="auto"/>
                            <w:right w:val="none" w:sz="0" w:space="0" w:color="auto"/>
                          </w:divBdr>
                        </w:div>
                      </w:divsChild>
                    </w:div>
                    <w:div w:id="1701280037">
                      <w:marLeft w:val="0"/>
                      <w:marRight w:val="0"/>
                      <w:marTop w:val="0"/>
                      <w:marBottom w:val="0"/>
                      <w:divBdr>
                        <w:top w:val="none" w:sz="0" w:space="0" w:color="auto"/>
                        <w:left w:val="none" w:sz="0" w:space="0" w:color="auto"/>
                        <w:bottom w:val="none" w:sz="0" w:space="0" w:color="auto"/>
                        <w:right w:val="none" w:sz="0" w:space="0" w:color="auto"/>
                      </w:divBdr>
                      <w:divsChild>
                        <w:div w:id="1250502641">
                          <w:marLeft w:val="0"/>
                          <w:marRight w:val="0"/>
                          <w:marTop w:val="0"/>
                          <w:marBottom w:val="0"/>
                          <w:divBdr>
                            <w:top w:val="none" w:sz="0" w:space="0" w:color="auto"/>
                            <w:left w:val="none" w:sz="0" w:space="0" w:color="auto"/>
                            <w:bottom w:val="none" w:sz="0" w:space="0" w:color="auto"/>
                            <w:right w:val="none" w:sz="0" w:space="0" w:color="auto"/>
                          </w:divBdr>
                        </w:div>
                      </w:divsChild>
                    </w:div>
                    <w:div w:id="1796832158">
                      <w:marLeft w:val="0"/>
                      <w:marRight w:val="0"/>
                      <w:marTop w:val="0"/>
                      <w:marBottom w:val="0"/>
                      <w:divBdr>
                        <w:top w:val="none" w:sz="0" w:space="0" w:color="auto"/>
                        <w:left w:val="none" w:sz="0" w:space="0" w:color="auto"/>
                        <w:bottom w:val="none" w:sz="0" w:space="0" w:color="auto"/>
                        <w:right w:val="none" w:sz="0" w:space="0" w:color="auto"/>
                      </w:divBdr>
                      <w:divsChild>
                        <w:div w:id="640886316">
                          <w:marLeft w:val="0"/>
                          <w:marRight w:val="0"/>
                          <w:marTop w:val="0"/>
                          <w:marBottom w:val="0"/>
                          <w:divBdr>
                            <w:top w:val="none" w:sz="0" w:space="0" w:color="auto"/>
                            <w:left w:val="none" w:sz="0" w:space="0" w:color="auto"/>
                            <w:bottom w:val="none" w:sz="0" w:space="0" w:color="auto"/>
                            <w:right w:val="none" w:sz="0" w:space="0" w:color="auto"/>
                          </w:divBdr>
                        </w:div>
                      </w:divsChild>
                    </w:div>
                    <w:div w:id="606353601">
                      <w:marLeft w:val="0"/>
                      <w:marRight w:val="0"/>
                      <w:marTop w:val="0"/>
                      <w:marBottom w:val="0"/>
                      <w:divBdr>
                        <w:top w:val="none" w:sz="0" w:space="0" w:color="auto"/>
                        <w:left w:val="none" w:sz="0" w:space="0" w:color="auto"/>
                        <w:bottom w:val="none" w:sz="0" w:space="0" w:color="auto"/>
                        <w:right w:val="none" w:sz="0" w:space="0" w:color="auto"/>
                      </w:divBdr>
                      <w:divsChild>
                        <w:div w:id="137378561">
                          <w:marLeft w:val="0"/>
                          <w:marRight w:val="0"/>
                          <w:marTop w:val="0"/>
                          <w:marBottom w:val="0"/>
                          <w:divBdr>
                            <w:top w:val="none" w:sz="0" w:space="0" w:color="auto"/>
                            <w:left w:val="none" w:sz="0" w:space="0" w:color="auto"/>
                            <w:bottom w:val="none" w:sz="0" w:space="0" w:color="auto"/>
                            <w:right w:val="none" w:sz="0" w:space="0" w:color="auto"/>
                          </w:divBdr>
                        </w:div>
                      </w:divsChild>
                    </w:div>
                    <w:div w:id="1750037392">
                      <w:marLeft w:val="0"/>
                      <w:marRight w:val="0"/>
                      <w:marTop w:val="0"/>
                      <w:marBottom w:val="0"/>
                      <w:divBdr>
                        <w:top w:val="none" w:sz="0" w:space="0" w:color="auto"/>
                        <w:left w:val="none" w:sz="0" w:space="0" w:color="auto"/>
                        <w:bottom w:val="none" w:sz="0" w:space="0" w:color="auto"/>
                        <w:right w:val="none" w:sz="0" w:space="0" w:color="auto"/>
                      </w:divBdr>
                      <w:divsChild>
                        <w:div w:id="1865095092">
                          <w:marLeft w:val="0"/>
                          <w:marRight w:val="0"/>
                          <w:marTop w:val="0"/>
                          <w:marBottom w:val="0"/>
                          <w:divBdr>
                            <w:top w:val="none" w:sz="0" w:space="0" w:color="auto"/>
                            <w:left w:val="none" w:sz="0" w:space="0" w:color="auto"/>
                            <w:bottom w:val="none" w:sz="0" w:space="0" w:color="auto"/>
                            <w:right w:val="none" w:sz="0" w:space="0" w:color="auto"/>
                          </w:divBdr>
                        </w:div>
                      </w:divsChild>
                    </w:div>
                    <w:div w:id="334189463">
                      <w:marLeft w:val="0"/>
                      <w:marRight w:val="0"/>
                      <w:marTop w:val="0"/>
                      <w:marBottom w:val="0"/>
                      <w:divBdr>
                        <w:top w:val="none" w:sz="0" w:space="0" w:color="auto"/>
                        <w:left w:val="none" w:sz="0" w:space="0" w:color="auto"/>
                        <w:bottom w:val="none" w:sz="0" w:space="0" w:color="auto"/>
                        <w:right w:val="none" w:sz="0" w:space="0" w:color="auto"/>
                      </w:divBdr>
                      <w:divsChild>
                        <w:div w:id="358549708">
                          <w:marLeft w:val="0"/>
                          <w:marRight w:val="0"/>
                          <w:marTop w:val="0"/>
                          <w:marBottom w:val="0"/>
                          <w:divBdr>
                            <w:top w:val="none" w:sz="0" w:space="0" w:color="auto"/>
                            <w:left w:val="none" w:sz="0" w:space="0" w:color="auto"/>
                            <w:bottom w:val="none" w:sz="0" w:space="0" w:color="auto"/>
                            <w:right w:val="none" w:sz="0" w:space="0" w:color="auto"/>
                          </w:divBdr>
                          <w:divsChild>
                            <w:div w:id="132597765">
                              <w:marLeft w:val="0"/>
                              <w:marRight w:val="0"/>
                              <w:marTop w:val="0"/>
                              <w:marBottom w:val="0"/>
                              <w:divBdr>
                                <w:top w:val="none" w:sz="0" w:space="0" w:color="auto"/>
                                <w:left w:val="none" w:sz="0" w:space="0" w:color="auto"/>
                                <w:bottom w:val="none" w:sz="0" w:space="0" w:color="auto"/>
                                <w:right w:val="none" w:sz="0" w:space="0" w:color="auto"/>
                              </w:divBdr>
                              <w:divsChild>
                                <w:div w:id="792598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845075">
                      <w:marLeft w:val="0"/>
                      <w:marRight w:val="0"/>
                      <w:marTop w:val="0"/>
                      <w:marBottom w:val="0"/>
                      <w:divBdr>
                        <w:top w:val="none" w:sz="0" w:space="0" w:color="auto"/>
                        <w:left w:val="none" w:sz="0" w:space="0" w:color="auto"/>
                        <w:bottom w:val="none" w:sz="0" w:space="0" w:color="auto"/>
                        <w:right w:val="none" w:sz="0" w:space="0" w:color="auto"/>
                      </w:divBdr>
                      <w:divsChild>
                        <w:div w:id="1773276643">
                          <w:marLeft w:val="0"/>
                          <w:marRight w:val="0"/>
                          <w:marTop w:val="0"/>
                          <w:marBottom w:val="0"/>
                          <w:divBdr>
                            <w:top w:val="none" w:sz="0" w:space="0" w:color="auto"/>
                            <w:left w:val="none" w:sz="0" w:space="0" w:color="auto"/>
                            <w:bottom w:val="none" w:sz="0" w:space="0" w:color="auto"/>
                            <w:right w:val="none" w:sz="0" w:space="0" w:color="auto"/>
                          </w:divBdr>
                        </w:div>
                      </w:divsChild>
                    </w:div>
                    <w:div w:id="419330983">
                      <w:marLeft w:val="0"/>
                      <w:marRight w:val="0"/>
                      <w:marTop w:val="0"/>
                      <w:marBottom w:val="0"/>
                      <w:divBdr>
                        <w:top w:val="none" w:sz="0" w:space="0" w:color="auto"/>
                        <w:left w:val="none" w:sz="0" w:space="0" w:color="auto"/>
                        <w:bottom w:val="none" w:sz="0" w:space="0" w:color="auto"/>
                        <w:right w:val="none" w:sz="0" w:space="0" w:color="auto"/>
                      </w:divBdr>
                      <w:divsChild>
                        <w:div w:id="1773042954">
                          <w:marLeft w:val="0"/>
                          <w:marRight w:val="0"/>
                          <w:marTop w:val="0"/>
                          <w:marBottom w:val="0"/>
                          <w:divBdr>
                            <w:top w:val="none" w:sz="0" w:space="0" w:color="auto"/>
                            <w:left w:val="none" w:sz="0" w:space="0" w:color="auto"/>
                            <w:bottom w:val="none" w:sz="0" w:space="0" w:color="auto"/>
                            <w:right w:val="none" w:sz="0" w:space="0" w:color="auto"/>
                          </w:divBdr>
                          <w:divsChild>
                            <w:div w:id="803620448">
                              <w:marLeft w:val="0"/>
                              <w:marRight w:val="0"/>
                              <w:marTop w:val="0"/>
                              <w:marBottom w:val="0"/>
                              <w:divBdr>
                                <w:top w:val="none" w:sz="0" w:space="0" w:color="auto"/>
                                <w:left w:val="none" w:sz="0" w:space="0" w:color="auto"/>
                                <w:bottom w:val="none" w:sz="0" w:space="0" w:color="auto"/>
                                <w:right w:val="none" w:sz="0" w:space="0" w:color="auto"/>
                              </w:divBdr>
                              <w:divsChild>
                                <w:div w:id="1087191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2621049">
                      <w:blockQuote w:val="1"/>
                      <w:marLeft w:val="0"/>
                      <w:marRight w:val="0"/>
                      <w:marTop w:val="0"/>
                      <w:marBottom w:val="300"/>
                      <w:divBdr>
                        <w:top w:val="none" w:sz="0" w:space="8" w:color="DDDDDD"/>
                        <w:left w:val="single" w:sz="36" w:space="15" w:color="DDDDDD"/>
                        <w:bottom w:val="none" w:sz="0" w:space="8" w:color="DDDDDD"/>
                        <w:right w:val="none" w:sz="0" w:space="15" w:color="DDDDDD"/>
                      </w:divBdr>
                    </w:div>
                    <w:div w:id="939798661">
                      <w:marLeft w:val="0"/>
                      <w:marRight w:val="0"/>
                      <w:marTop w:val="0"/>
                      <w:marBottom w:val="0"/>
                      <w:divBdr>
                        <w:top w:val="none" w:sz="0" w:space="0" w:color="auto"/>
                        <w:left w:val="none" w:sz="0" w:space="0" w:color="auto"/>
                        <w:bottom w:val="none" w:sz="0" w:space="0" w:color="auto"/>
                        <w:right w:val="none" w:sz="0" w:space="0" w:color="auto"/>
                      </w:divBdr>
                      <w:divsChild>
                        <w:div w:id="1676420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780458">
      <w:bodyDiv w:val="1"/>
      <w:marLeft w:val="0"/>
      <w:marRight w:val="0"/>
      <w:marTop w:val="0"/>
      <w:marBottom w:val="0"/>
      <w:divBdr>
        <w:top w:val="none" w:sz="0" w:space="0" w:color="auto"/>
        <w:left w:val="none" w:sz="0" w:space="0" w:color="auto"/>
        <w:bottom w:val="none" w:sz="0" w:space="0" w:color="auto"/>
        <w:right w:val="none" w:sz="0" w:space="0" w:color="auto"/>
      </w:divBdr>
    </w:div>
    <w:div w:id="1742412093">
      <w:bodyDiv w:val="1"/>
      <w:marLeft w:val="0"/>
      <w:marRight w:val="0"/>
      <w:marTop w:val="0"/>
      <w:marBottom w:val="0"/>
      <w:divBdr>
        <w:top w:val="none" w:sz="0" w:space="0" w:color="auto"/>
        <w:left w:val="none" w:sz="0" w:space="0" w:color="auto"/>
        <w:bottom w:val="none" w:sz="0" w:space="0" w:color="auto"/>
        <w:right w:val="none" w:sz="0" w:space="0" w:color="auto"/>
      </w:divBdr>
    </w:div>
    <w:div w:id="1747874169">
      <w:bodyDiv w:val="1"/>
      <w:marLeft w:val="0"/>
      <w:marRight w:val="0"/>
      <w:marTop w:val="0"/>
      <w:marBottom w:val="0"/>
      <w:divBdr>
        <w:top w:val="none" w:sz="0" w:space="0" w:color="auto"/>
        <w:left w:val="none" w:sz="0" w:space="0" w:color="auto"/>
        <w:bottom w:val="none" w:sz="0" w:space="0" w:color="auto"/>
        <w:right w:val="none" w:sz="0" w:space="0" w:color="auto"/>
      </w:divBdr>
      <w:divsChild>
        <w:div w:id="1227229501">
          <w:marLeft w:val="0"/>
          <w:marRight w:val="0"/>
          <w:marTop w:val="100"/>
          <w:marBottom w:val="100"/>
          <w:divBdr>
            <w:top w:val="none" w:sz="0" w:space="0" w:color="auto"/>
            <w:left w:val="none" w:sz="0" w:space="0" w:color="auto"/>
            <w:bottom w:val="none" w:sz="0" w:space="0" w:color="auto"/>
            <w:right w:val="none" w:sz="0" w:space="0" w:color="auto"/>
          </w:divBdr>
          <w:divsChild>
            <w:div w:id="1509757551">
              <w:marLeft w:val="0"/>
              <w:marRight w:val="0"/>
              <w:marTop w:val="100"/>
              <w:marBottom w:val="100"/>
              <w:divBdr>
                <w:top w:val="none" w:sz="0" w:space="0" w:color="auto"/>
                <w:left w:val="none" w:sz="0" w:space="0" w:color="auto"/>
                <w:bottom w:val="none" w:sz="0" w:space="0" w:color="auto"/>
                <w:right w:val="none" w:sz="0" w:space="0" w:color="auto"/>
              </w:divBdr>
              <w:divsChild>
                <w:div w:id="1576473213">
                  <w:marLeft w:val="0"/>
                  <w:marRight w:val="0"/>
                  <w:marTop w:val="0"/>
                  <w:marBottom w:val="0"/>
                  <w:divBdr>
                    <w:top w:val="none" w:sz="0" w:space="0" w:color="auto"/>
                    <w:left w:val="none" w:sz="0" w:space="0" w:color="auto"/>
                    <w:bottom w:val="none" w:sz="0" w:space="0" w:color="auto"/>
                    <w:right w:val="none" w:sz="0" w:space="0" w:color="auto"/>
                  </w:divBdr>
                  <w:divsChild>
                    <w:div w:id="1615209360">
                      <w:marLeft w:val="0"/>
                      <w:marRight w:val="0"/>
                      <w:marTop w:val="300"/>
                      <w:marBottom w:val="300"/>
                      <w:divBdr>
                        <w:top w:val="none" w:sz="0" w:space="0" w:color="auto"/>
                        <w:left w:val="none" w:sz="0" w:space="0" w:color="auto"/>
                        <w:bottom w:val="none" w:sz="0" w:space="0" w:color="auto"/>
                        <w:right w:val="none" w:sz="0" w:space="0" w:color="auto"/>
                      </w:divBdr>
                    </w:div>
                  </w:divsChild>
                </w:div>
              </w:divsChild>
            </w:div>
          </w:divsChild>
        </w:div>
      </w:divsChild>
    </w:div>
    <w:div w:id="1753161142">
      <w:bodyDiv w:val="1"/>
      <w:marLeft w:val="0"/>
      <w:marRight w:val="0"/>
      <w:marTop w:val="0"/>
      <w:marBottom w:val="0"/>
      <w:divBdr>
        <w:top w:val="none" w:sz="0" w:space="0" w:color="auto"/>
        <w:left w:val="none" w:sz="0" w:space="0" w:color="auto"/>
        <w:bottom w:val="none" w:sz="0" w:space="0" w:color="auto"/>
        <w:right w:val="none" w:sz="0" w:space="0" w:color="auto"/>
      </w:divBdr>
      <w:divsChild>
        <w:div w:id="1416900370">
          <w:marLeft w:val="0"/>
          <w:marRight w:val="0"/>
          <w:marTop w:val="0"/>
          <w:marBottom w:val="0"/>
          <w:divBdr>
            <w:top w:val="none" w:sz="0" w:space="0" w:color="auto"/>
            <w:left w:val="none" w:sz="0" w:space="0" w:color="auto"/>
            <w:bottom w:val="none" w:sz="0" w:space="0" w:color="auto"/>
            <w:right w:val="none" w:sz="0" w:space="0" w:color="auto"/>
          </w:divBdr>
        </w:div>
      </w:divsChild>
    </w:div>
    <w:div w:id="1756895976">
      <w:bodyDiv w:val="1"/>
      <w:marLeft w:val="0"/>
      <w:marRight w:val="0"/>
      <w:marTop w:val="0"/>
      <w:marBottom w:val="0"/>
      <w:divBdr>
        <w:top w:val="none" w:sz="0" w:space="0" w:color="auto"/>
        <w:left w:val="none" w:sz="0" w:space="0" w:color="auto"/>
        <w:bottom w:val="none" w:sz="0" w:space="0" w:color="auto"/>
        <w:right w:val="none" w:sz="0" w:space="0" w:color="auto"/>
      </w:divBdr>
    </w:div>
    <w:div w:id="1762098288">
      <w:bodyDiv w:val="1"/>
      <w:marLeft w:val="0"/>
      <w:marRight w:val="0"/>
      <w:marTop w:val="0"/>
      <w:marBottom w:val="0"/>
      <w:divBdr>
        <w:top w:val="none" w:sz="0" w:space="0" w:color="auto"/>
        <w:left w:val="none" w:sz="0" w:space="0" w:color="auto"/>
        <w:bottom w:val="none" w:sz="0" w:space="0" w:color="auto"/>
        <w:right w:val="none" w:sz="0" w:space="0" w:color="auto"/>
      </w:divBdr>
      <w:divsChild>
        <w:div w:id="2064525534">
          <w:marLeft w:val="0"/>
          <w:marRight w:val="0"/>
          <w:marTop w:val="0"/>
          <w:marBottom w:val="0"/>
          <w:divBdr>
            <w:top w:val="none" w:sz="0" w:space="0" w:color="auto"/>
            <w:left w:val="none" w:sz="0" w:space="0" w:color="auto"/>
            <w:bottom w:val="none" w:sz="0" w:space="0" w:color="auto"/>
            <w:right w:val="none" w:sz="0" w:space="0" w:color="auto"/>
          </w:divBdr>
          <w:divsChild>
            <w:div w:id="1125276328">
              <w:marLeft w:val="0"/>
              <w:marRight w:val="0"/>
              <w:marTop w:val="0"/>
              <w:marBottom w:val="0"/>
              <w:divBdr>
                <w:top w:val="none" w:sz="0" w:space="0" w:color="auto"/>
                <w:left w:val="none" w:sz="0" w:space="0" w:color="auto"/>
                <w:bottom w:val="none" w:sz="0" w:space="0" w:color="auto"/>
                <w:right w:val="none" w:sz="0" w:space="0" w:color="auto"/>
              </w:divBdr>
              <w:divsChild>
                <w:div w:id="1745373081">
                  <w:marLeft w:val="0"/>
                  <w:marRight w:val="0"/>
                  <w:marTop w:val="0"/>
                  <w:marBottom w:val="0"/>
                  <w:divBdr>
                    <w:top w:val="none" w:sz="0" w:space="0" w:color="auto"/>
                    <w:left w:val="none" w:sz="0" w:space="0" w:color="auto"/>
                    <w:bottom w:val="none" w:sz="0" w:space="0" w:color="auto"/>
                    <w:right w:val="none" w:sz="0" w:space="0" w:color="auto"/>
                  </w:divBdr>
                  <w:divsChild>
                    <w:div w:id="1694727032">
                      <w:marLeft w:val="0"/>
                      <w:marRight w:val="0"/>
                      <w:marTop w:val="0"/>
                      <w:marBottom w:val="0"/>
                      <w:divBdr>
                        <w:top w:val="none" w:sz="0" w:space="0" w:color="auto"/>
                        <w:left w:val="none" w:sz="0" w:space="0" w:color="auto"/>
                        <w:bottom w:val="none" w:sz="0" w:space="0" w:color="auto"/>
                        <w:right w:val="none" w:sz="0" w:space="0" w:color="auto"/>
                      </w:divBdr>
                      <w:divsChild>
                        <w:div w:id="591476185">
                          <w:marLeft w:val="0"/>
                          <w:marRight w:val="0"/>
                          <w:marTop w:val="0"/>
                          <w:marBottom w:val="0"/>
                          <w:divBdr>
                            <w:top w:val="none" w:sz="0" w:space="0" w:color="auto"/>
                            <w:left w:val="none" w:sz="0" w:space="0" w:color="auto"/>
                            <w:bottom w:val="none" w:sz="0" w:space="0" w:color="auto"/>
                            <w:right w:val="none" w:sz="0" w:space="0" w:color="auto"/>
                          </w:divBdr>
                          <w:divsChild>
                            <w:div w:id="474958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0263226">
          <w:marLeft w:val="0"/>
          <w:marRight w:val="0"/>
          <w:marTop w:val="0"/>
          <w:marBottom w:val="0"/>
          <w:divBdr>
            <w:top w:val="none" w:sz="0" w:space="0" w:color="auto"/>
            <w:left w:val="none" w:sz="0" w:space="0" w:color="auto"/>
            <w:bottom w:val="none" w:sz="0" w:space="0" w:color="auto"/>
            <w:right w:val="none" w:sz="0" w:space="0" w:color="auto"/>
          </w:divBdr>
          <w:divsChild>
            <w:div w:id="1739861605">
              <w:marLeft w:val="0"/>
              <w:marRight w:val="0"/>
              <w:marTop w:val="0"/>
              <w:marBottom w:val="0"/>
              <w:divBdr>
                <w:top w:val="none" w:sz="0" w:space="0" w:color="auto"/>
                <w:left w:val="none" w:sz="0" w:space="0" w:color="auto"/>
                <w:bottom w:val="none" w:sz="0" w:space="0" w:color="auto"/>
                <w:right w:val="none" w:sz="0" w:space="0" w:color="auto"/>
              </w:divBdr>
              <w:divsChild>
                <w:div w:id="1958757387">
                  <w:marLeft w:val="0"/>
                  <w:marRight w:val="0"/>
                  <w:marTop w:val="0"/>
                  <w:marBottom w:val="0"/>
                  <w:divBdr>
                    <w:top w:val="none" w:sz="0" w:space="0" w:color="auto"/>
                    <w:left w:val="none" w:sz="0" w:space="0" w:color="auto"/>
                    <w:bottom w:val="none" w:sz="0" w:space="0" w:color="auto"/>
                    <w:right w:val="none" w:sz="0" w:space="0" w:color="auto"/>
                  </w:divBdr>
                  <w:divsChild>
                    <w:div w:id="246233906">
                      <w:marLeft w:val="0"/>
                      <w:marRight w:val="0"/>
                      <w:marTop w:val="0"/>
                      <w:marBottom w:val="0"/>
                      <w:divBdr>
                        <w:top w:val="none" w:sz="0" w:space="0" w:color="auto"/>
                        <w:left w:val="none" w:sz="0" w:space="0" w:color="auto"/>
                        <w:bottom w:val="none" w:sz="0" w:space="0" w:color="auto"/>
                        <w:right w:val="none" w:sz="0" w:space="0" w:color="auto"/>
                      </w:divBdr>
                      <w:divsChild>
                        <w:div w:id="1026296990">
                          <w:marLeft w:val="0"/>
                          <w:marRight w:val="0"/>
                          <w:marTop w:val="0"/>
                          <w:marBottom w:val="0"/>
                          <w:divBdr>
                            <w:top w:val="none" w:sz="0" w:space="0" w:color="auto"/>
                            <w:left w:val="none" w:sz="0" w:space="0" w:color="auto"/>
                            <w:bottom w:val="none" w:sz="0" w:space="0" w:color="auto"/>
                            <w:right w:val="none" w:sz="0" w:space="0" w:color="auto"/>
                          </w:divBdr>
                          <w:divsChild>
                            <w:div w:id="1789812658">
                              <w:marLeft w:val="0"/>
                              <w:marRight w:val="0"/>
                              <w:marTop w:val="0"/>
                              <w:marBottom w:val="0"/>
                              <w:divBdr>
                                <w:top w:val="none" w:sz="0" w:space="0" w:color="auto"/>
                                <w:left w:val="none" w:sz="0" w:space="0" w:color="auto"/>
                                <w:bottom w:val="none" w:sz="0" w:space="0" w:color="auto"/>
                                <w:right w:val="none" w:sz="0" w:space="0" w:color="auto"/>
                              </w:divBdr>
                            </w:div>
                            <w:div w:id="1603762658">
                              <w:marLeft w:val="0"/>
                              <w:marRight w:val="0"/>
                              <w:marTop w:val="0"/>
                              <w:marBottom w:val="0"/>
                              <w:divBdr>
                                <w:top w:val="none" w:sz="0" w:space="0" w:color="auto"/>
                                <w:left w:val="none" w:sz="0" w:space="0" w:color="auto"/>
                                <w:bottom w:val="none" w:sz="0" w:space="0" w:color="auto"/>
                                <w:right w:val="none" w:sz="0" w:space="0" w:color="auto"/>
                              </w:divBdr>
                            </w:div>
                            <w:div w:id="1619490143">
                              <w:marLeft w:val="0"/>
                              <w:marRight w:val="0"/>
                              <w:marTop w:val="0"/>
                              <w:marBottom w:val="0"/>
                              <w:divBdr>
                                <w:top w:val="none" w:sz="0" w:space="0" w:color="auto"/>
                                <w:left w:val="none" w:sz="0" w:space="0" w:color="auto"/>
                                <w:bottom w:val="none" w:sz="0" w:space="0" w:color="auto"/>
                                <w:right w:val="none" w:sz="0" w:space="0" w:color="auto"/>
                              </w:divBdr>
                              <w:divsChild>
                                <w:div w:id="1916629232">
                                  <w:marLeft w:val="0"/>
                                  <w:marRight w:val="0"/>
                                  <w:marTop w:val="0"/>
                                  <w:marBottom w:val="0"/>
                                  <w:divBdr>
                                    <w:top w:val="none" w:sz="0" w:space="0" w:color="auto"/>
                                    <w:left w:val="none" w:sz="0" w:space="0" w:color="auto"/>
                                    <w:bottom w:val="none" w:sz="0" w:space="0" w:color="auto"/>
                                    <w:right w:val="none" w:sz="0" w:space="0" w:color="auto"/>
                                  </w:divBdr>
                                  <w:divsChild>
                                    <w:div w:id="933703324">
                                      <w:marLeft w:val="0"/>
                                      <w:marRight w:val="0"/>
                                      <w:marTop w:val="0"/>
                                      <w:marBottom w:val="0"/>
                                      <w:divBdr>
                                        <w:top w:val="none" w:sz="0" w:space="0" w:color="auto"/>
                                        <w:left w:val="none" w:sz="0" w:space="0" w:color="auto"/>
                                        <w:bottom w:val="none" w:sz="0" w:space="0" w:color="auto"/>
                                        <w:right w:val="none" w:sz="0" w:space="0" w:color="auto"/>
                                      </w:divBdr>
                                      <w:divsChild>
                                        <w:div w:id="1172837132">
                                          <w:marLeft w:val="0"/>
                                          <w:marRight w:val="0"/>
                                          <w:marTop w:val="0"/>
                                          <w:marBottom w:val="0"/>
                                          <w:divBdr>
                                            <w:top w:val="none" w:sz="0" w:space="0" w:color="auto"/>
                                            <w:left w:val="none" w:sz="0" w:space="0" w:color="auto"/>
                                            <w:bottom w:val="none" w:sz="0" w:space="0" w:color="auto"/>
                                            <w:right w:val="none" w:sz="0" w:space="0" w:color="auto"/>
                                          </w:divBdr>
                                          <w:divsChild>
                                            <w:div w:id="388261363">
                                              <w:marLeft w:val="0"/>
                                              <w:marRight w:val="0"/>
                                              <w:marTop w:val="0"/>
                                              <w:marBottom w:val="0"/>
                                              <w:divBdr>
                                                <w:top w:val="none" w:sz="0" w:space="0" w:color="auto"/>
                                                <w:left w:val="none" w:sz="0" w:space="0" w:color="auto"/>
                                                <w:bottom w:val="none" w:sz="0" w:space="0" w:color="auto"/>
                                                <w:right w:val="none" w:sz="0" w:space="0" w:color="auto"/>
                                              </w:divBdr>
                                              <w:divsChild>
                                                <w:div w:id="953170172">
                                                  <w:marLeft w:val="0"/>
                                                  <w:marRight w:val="0"/>
                                                  <w:marTop w:val="0"/>
                                                  <w:marBottom w:val="0"/>
                                                  <w:divBdr>
                                                    <w:top w:val="none" w:sz="0" w:space="0" w:color="auto"/>
                                                    <w:left w:val="none" w:sz="0" w:space="0" w:color="auto"/>
                                                    <w:bottom w:val="none" w:sz="0" w:space="0" w:color="auto"/>
                                                    <w:right w:val="none" w:sz="0" w:space="0" w:color="auto"/>
                                                  </w:divBdr>
                                                  <w:divsChild>
                                                    <w:div w:id="915550213">
                                                      <w:marLeft w:val="0"/>
                                                      <w:marRight w:val="0"/>
                                                      <w:marTop w:val="0"/>
                                                      <w:marBottom w:val="0"/>
                                                      <w:divBdr>
                                                        <w:top w:val="none" w:sz="0" w:space="0" w:color="auto"/>
                                                        <w:left w:val="none" w:sz="0" w:space="0" w:color="auto"/>
                                                        <w:bottom w:val="none" w:sz="0" w:space="0" w:color="auto"/>
                                                        <w:right w:val="none" w:sz="0" w:space="0" w:color="auto"/>
                                                      </w:divBdr>
                                                      <w:divsChild>
                                                        <w:div w:id="1841919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136301">
                                                  <w:marLeft w:val="0"/>
                                                  <w:marRight w:val="0"/>
                                                  <w:marTop w:val="0"/>
                                                  <w:marBottom w:val="0"/>
                                                  <w:divBdr>
                                                    <w:top w:val="none" w:sz="0" w:space="0" w:color="auto"/>
                                                    <w:left w:val="none" w:sz="0" w:space="0" w:color="auto"/>
                                                    <w:bottom w:val="none" w:sz="0" w:space="0" w:color="auto"/>
                                                    <w:right w:val="none" w:sz="0" w:space="0" w:color="auto"/>
                                                  </w:divBdr>
                                                  <w:divsChild>
                                                    <w:div w:id="646132536">
                                                      <w:marLeft w:val="0"/>
                                                      <w:marRight w:val="0"/>
                                                      <w:marTop w:val="0"/>
                                                      <w:marBottom w:val="0"/>
                                                      <w:divBdr>
                                                        <w:top w:val="none" w:sz="0" w:space="0" w:color="auto"/>
                                                        <w:left w:val="none" w:sz="0" w:space="0" w:color="auto"/>
                                                        <w:bottom w:val="none" w:sz="0" w:space="0" w:color="auto"/>
                                                        <w:right w:val="none" w:sz="0" w:space="0" w:color="auto"/>
                                                      </w:divBdr>
                                                    </w:div>
                                                    <w:div w:id="960066803">
                                                      <w:marLeft w:val="0"/>
                                                      <w:marRight w:val="0"/>
                                                      <w:marTop w:val="0"/>
                                                      <w:marBottom w:val="0"/>
                                                      <w:divBdr>
                                                        <w:top w:val="none" w:sz="0" w:space="0" w:color="auto"/>
                                                        <w:left w:val="none" w:sz="0" w:space="0" w:color="auto"/>
                                                        <w:bottom w:val="none" w:sz="0" w:space="0" w:color="auto"/>
                                                        <w:right w:val="none" w:sz="0" w:space="0" w:color="auto"/>
                                                      </w:divBdr>
                                                      <w:divsChild>
                                                        <w:div w:id="123156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1371427">
                                      <w:marLeft w:val="0"/>
                                      <w:marRight w:val="0"/>
                                      <w:marTop w:val="0"/>
                                      <w:marBottom w:val="0"/>
                                      <w:divBdr>
                                        <w:top w:val="none" w:sz="0" w:space="0" w:color="auto"/>
                                        <w:left w:val="none" w:sz="0" w:space="0" w:color="auto"/>
                                        <w:bottom w:val="none" w:sz="0" w:space="0" w:color="auto"/>
                                        <w:right w:val="none" w:sz="0" w:space="0" w:color="auto"/>
                                      </w:divBdr>
                                      <w:divsChild>
                                        <w:div w:id="729037593">
                                          <w:marLeft w:val="0"/>
                                          <w:marRight w:val="0"/>
                                          <w:marTop w:val="0"/>
                                          <w:marBottom w:val="0"/>
                                          <w:divBdr>
                                            <w:top w:val="none" w:sz="0" w:space="0" w:color="auto"/>
                                            <w:left w:val="none" w:sz="0" w:space="0" w:color="auto"/>
                                            <w:bottom w:val="none" w:sz="0" w:space="0" w:color="auto"/>
                                            <w:right w:val="none" w:sz="0" w:space="0" w:color="auto"/>
                                          </w:divBdr>
                                          <w:divsChild>
                                            <w:div w:id="1461536697">
                                              <w:marLeft w:val="0"/>
                                              <w:marRight w:val="0"/>
                                              <w:marTop w:val="0"/>
                                              <w:marBottom w:val="0"/>
                                              <w:divBdr>
                                                <w:top w:val="none" w:sz="0" w:space="0" w:color="auto"/>
                                                <w:left w:val="none" w:sz="0" w:space="0" w:color="auto"/>
                                                <w:bottom w:val="none" w:sz="0" w:space="0" w:color="auto"/>
                                                <w:right w:val="none" w:sz="0" w:space="0" w:color="auto"/>
                                              </w:divBdr>
                                              <w:divsChild>
                                                <w:div w:id="1434593586">
                                                  <w:marLeft w:val="0"/>
                                                  <w:marRight w:val="0"/>
                                                  <w:marTop w:val="0"/>
                                                  <w:marBottom w:val="0"/>
                                                  <w:divBdr>
                                                    <w:top w:val="none" w:sz="0" w:space="0" w:color="auto"/>
                                                    <w:left w:val="none" w:sz="0" w:space="0" w:color="auto"/>
                                                    <w:bottom w:val="none" w:sz="0" w:space="0" w:color="auto"/>
                                                    <w:right w:val="none" w:sz="0" w:space="0" w:color="auto"/>
                                                  </w:divBdr>
                                                  <w:divsChild>
                                                    <w:div w:id="2070375010">
                                                      <w:marLeft w:val="0"/>
                                                      <w:marRight w:val="0"/>
                                                      <w:marTop w:val="0"/>
                                                      <w:marBottom w:val="0"/>
                                                      <w:divBdr>
                                                        <w:top w:val="none" w:sz="0" w:space="0" w:color="auto"/>
                                                        <w:left w:val="none" w:sz="0" w:space="0" w:color="auto"/>
                                                        <w:bottom w:val="none" w:sz="0" w:space="0" w:color="auto"/>
                                                        <w:right w:val="none" w:sz="0" w:space="0" w:color="auto"/>
                                                      </w:divBdr>
                                                      <w:divsChild>
                                                        <w:div w:id="725907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809531">
                                                  <w:marLeft w:val="0"/>
                                                  <w:marRight w:val="0"/>
                                                  <w:marTop w:val="0"/>
                                                  <w:marBottom w:val="0"/>
                                                  <w:divBdr>
                                                    <w:top w:val="none" w:sz="0" w:space="0" w:color="auto"/>
                                                    <w:left w:val="none" w:sz="0" w:space="0" w:color="auto"/>
                                                    <w:bottom w:val="none" w:sz="0" w:space="0" w:color="auto"/>
                                                    <w:right w:val="none" w:sz="0" w:space="0" w:color="auto"/>
                                                  </w:divBdr>
                                                  <w:divsChild>
                                                    <w:div w:id="2140412204">
                                                      <w:marLeft w:val="0"/>
                                                      <w:marRight w:val="0"/>
                                                      <w:marTop w:val="0"/>
                                                      <w:marBottom w:val="0"/>
                                                      <w:divBdr>
                                                        <w:top w:val="none" w:sz="0" w:space="0" w:color="auto"/>
                                                        <w:left w:val="none" w:sz="0" w:space="0" w:color="auto"/>
                                                        <w:bottom w:val="none" w:sz="0" w:space="0" w:color="auto"/>
                                                        <w:right w:val="none" w:sz="0" w:space="0" w:color="auto"/>
                                                      </w:divBdr>
                                                    </w:div>
                                                    <w:div w:id="1968850380">
                                                      <w:marLeft w:val="0"/>
                                                      <w:marRight w:val="0"/>
                                                      <w:marTop w:val="0"/>
                                                      <w:marBottom w:val="0"/>
                                                      <w:divBdr>
                                                        <w:top w:val="none" w:sz="0" w:space="0" w:color="auto"/>
                                                        <w:left w:val="none" w:sz="0" w:space="0" w:color="auto"/>
                                                        <w:bottom w:val="none" w:sz="0" w:space="0" w:color="auto"/>
                                                        <w:right w:val="none" w:sz="0" w:space="0" w:color="auto"/>
                                                      </w:divBdr>
                                                      <w:divsChild>
                                                        <w:div w:id="854538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23181028">
                              <w:marLeft w:val="0"/>
                              <w:marRight w:val="0"/>
                              <w:marTop w:val="0"/>
                              <w:marBottom w:val="0"/>
                              <w:divBdr>
                                <w:top w:val="none" w:sz="0" w:space="0" w:color="auto"/>
                                <w:left w:val="none" w:sz="0" w:space="0" w:color="auto"/>
                                <w:bottom w:val="none" w:sz="0" w:space="0" w:color="auto"/>
                                <w:right w:val="none" w:sz="0" w:space="0" w:color="auto"/>
                              </w:divBdr>
                              <w:divsChild>
                                <w:div w:id="1510565275">
                                  <w:marLeft w:val="0"/>
                                  <w:marRight w:val="0"/>
                                  <w:marTop w:val="0"/>
                                  <w:marBottom w:val="0"/>
                                  <w:divBdr>
                                    <w:top w:val="none" w:sz="0" w:space="0" w:color="auto"/>
                                    <w:left w:val="none" w:sz="0" w:space="0" w:color="auto"/>
                                    <w:bottom w:val="none" w:sz="0" w:space="0" w:color="auto"/>
                                    <w:right w:val="none" w:sz="0" w:space="0" w:color="auto"/>
                                  </w:divBdr>
                                  <w:divsChild>
                                    <w:div w:id="1969775782">
                                      <w:marLeft w:val="0"/>
                                      <w:marRight w:val="0"/>
                                      <w:marTop w:val="0"/>
                                      <w:marBottom w:val="0"/>
                                      <w:divBdr>
                                        <w:top w:val="none" w:sz="0" w:space="0" w:color="auto"/>
                                        <w:left w:val="none" w:sz="0" w:space="0" w:color="auto"/>
                                        <w:bottom w:val="none" w:sz="0" w:space="0" w:color="auto"/>
                                        <w:right w:val="none" w:sz="0" w:space="0" w:color="auto"/>
                                      </w:divBdr>
                                      <w:divsChild>
                                        <w:div w:id="1040933151">
                                          <w:marLeft w:val="0"/>
                                          <w:marRight w:val="0"/>
                                          <w:marTop w:val="0"/>
                                          <w:marBottom w:val="0"/>
                                          <w:divBdr>
                                            <w:top w:val="none" w:sz="0" w:space="0" w:color="auto"/>
                                            <w:left w:val="none" w:sz="0" w:space="0" w:color="auto"/>
                                            <w:bottom w:val="none" w:sz="0" w:space="0" w:color="auto"/>
                                            <w:right w:val="none" w:sz="0" w:space="0" w:color="auto"/>
                                          </w:divBdr>
                                          <w:divsChild>
                                            <w:div w:id="1783302149">
                                              <w:marLeft w:val="0"/>
                                              <w:marRight w:val="0"/>
                                              <w:marTop w:val="0"/>
                                              <w:marBottom w:val="0"/>
                                              <w:divBdr>
                                                <w:top w:val="none" w:sz="0" w:space="0" w:color="auto"/>
                                                <w:left w:val="none" w:sz="0" w:space="0" w:color="auto"/>
                                                <w:bottom w:val="none" w:sz="0" w:space="0" w:color="auto"/>
                                                <w:right w:val="none" w:sz="0" w:space="0" w:color="auto"/>
                                              </w:divBdr>
                                              <w:divsChild>
                                                <w:div w:id="1939830310">
                                                  <w:marLeft w:val="0"/>
                                                  <w:marRight w:val="0"/>
                                                  <w:marTop w:val="0"/>
                                                  <w:marBottom w:val="0"/>
                                                  <w:divBdr>
                                                    <w:top w:val="none" w:sz="0" w:space="0" w:color="auto"/>
                                                    <w:left w:val="none" w:sz="0" w:space="0" w:color="auto"/>
                                                    <w:bottom w:val="none" w:sz="0" w:space="0" w:color="auto"/>
                                                    <w:right w:val="none" w:sz="0" w:space="0" w:color="auto"/>
                                                  </w:divBdr>
                                                  <w:divsChild>
                                                    <w:div w:id="1853109328">
                                                      <w:marLeft w:val="0"/>
                                                      <w:marRight w:val="0"/>
                                                      <w:marTop w:val="0"/>
                                                      <w:marBottom w:val="0"/>
                                                      <w:divBdr>
                                                        <w:top w:val="none" w:sz="0" w:space="0" w:color="auto"/>
                                                        <w:left w:val="none" w:sz="0" w:space="0" w:color="auto"/>
                                                        <w:bottom w:val="none" w:sz="0" w:space="0" w:color="auto"/>
                                                        <w:right w:val="none" w:sz="0" w:space="0" w:color="auto"/>
                                                      </w:divBdr>
                                                      <w:divsChild>
                                                        <w:div w:id="1742287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167775">
                                                  <w:marLeft w:val="0"/>
                                                  <w:marRight w:val="0"/>
                                                  <w:marTop w:val="0"/>
                                                  <w:marBottom w:val="0"/>
                                                  <w:divBdr>
                                                    <w:top w:val="none" w:sz="0" w:space="0" w:color="auto"/>
                                                    <w:left w:val="none" w:sz="0" w:space="0" w:color="auto"/>
                                                    <w:bottom w:val="none" w:sz="0" w:space="0" w:color="auto"/>
                                                    <w:right w:val="none" w:sz="0" w:space="0" w:color="auto"/>
                                                  </w:divBdr>
                                                  <w:divsChild>
                                                    <w:div w:id="382101715">
                                                      <w:marLeft w:val="0"/>
                                                      <w:marRight w:val="0"/>
                                                      <w:marTop w:val="0"/>
                                                      <w:marBottom w:val="0"/>
                                                      <w:divBdr>
                                                        <w:top w:val="none" w:sz="0" w:space="0" w:color="auto"/>
                                                        <w:left w:val="none" w:sz="0" w:space="0" w:color="auto"/>
                                                        <w:bottom w:val="none" w:sz="0" w:space="0" w:color="auto"/>
                                                        <w:right w:val="none" w:sz="0" w:space="0" w:color="auto"/>
                                                      </w:divBdr>
                                                    </w:div>
                                                    <w:div w:id="2125536586">
                                                      <w:marLeft w:val="0"/>
                                                      <w:marRight w:val="0"/>
                                                      <w:marTop w:val="0"/>
                                                      <w:marBottom w:val="0"/>
                                                      <w:divBdr>
                                                        <w:top w:val="none" w:sz="0" w:space="0" w:color="auto"/>
                                                        <w:left w:val="none" w:sz="0" w:space="0" w:color="auto"/>
                                                        <w:bottom w:val="none" w:sz="0" w:space="0" w:color="auto"/>
                                                        <w:right w:val="none" w:sz="0" w:space="0" w:color="auto"/>
                                                      </w:divBdr>
                                                      <w:divsChild>
                                                        <w:div w:id="416563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2330435">
                                      <w:marLeft w:val="0"/>
                                      <w:marRight w:val="0"/>
                                      <w:marTop w:val="0"/>
                                      <w:marBottom w:val="0"/>
                                      <w:divBdr>
                                        <w:top w:val="none" w:sz="0" w:space="0" w:color="auto"/>
                                        <w:left w:val="none" w:sz="0" w:space="0" w:color="auto"/>
                                        <w:bottom w:val="none" w:sz="0" w:space="0" w:color="auto"/>
                                        <w:right w:val="none" w:sz="0" w:space="0" w:color="auto"/>
                                      </w:divBdr>
                                      <w:divsChild>
                                        <w:div w:id="831722572">
                                          <w:marLeft w:val="0"/>
                                          <w:marRight w:val="0"/>
                                          <w:marTop w:val="0"/>
                                          <w:marBottom w:val="0"/>
                                          <w:divBdr>
                                            <w:top w:val="none" w:sz="0" w:space="0" w:color="auto"/>
                                            <w:left w:val="none" w:sz="0" w:space="0" w:color="auto"/>
                                            <w:bottom w:val="none" w:sz="0" w:space="0" w:color="auto"/>
                                            <w:right w:val="none" w:sz="0" w:space="0" w:color="auto"/>
                                          </w:divBdr>
                                          <w:divsChild>
                                            <w:div w:id="9338250">
                                              <w:marLeft w:val="0"/>
                                              <w:marRight w:val="0"/>
                                              <w:marTop w:val="0"/>
                                              <w:marBottom w:val="0"/>
                                              <w:divBdr>
                                                <w:top w:val="none" w:sz="0" w:space="0" w:color="auto"/>
                                                <w:left w:val="none" w:sz="0" w:space="0" w:color="auto"/>
                                                <w:bottom w:val="none" w:sz="0" w:space="0" w:color="auto"/>
                                                <w:right w:val="none" w:sz="0" w:space="0" w:color="auto"/>
                                              </w:divBdr>
                                              <w:divsChild>
                                                <w:div w:id="102383475">
                                                  <w:marLeft w:val="0"/>
                                                  <w:marRight w:val="0"/>
                                                  <w:marTop w:val="0"/>
                                                  <w:marBottom w:val="0"/>
                                                  <w:divBdr>
                                                    <w:top w:val="none" w:sz="0" w:space="0" w:color="auto"/>
                                                    <w:left w:val="none" w:sz="0" w:space="0" w:color="auto"/>
                                                    <w:bottom w:val="none" w:sz="0" w:space="0" w:color="auto"/>
                                                    <w:right w:val="none" w:sz="0" w:space="0" w:color="auto"/>
                                                  </w:divBdr>
                                                  <w:divsChild>
                                                    <w:div w:id="149753563">
                                                      <w:marLeft w:val="0"/>
                                                      <w:marRight w:val="0"/>
                                                      <w:marTop w:val="0"/>
                                                      <w:marBottom w:val="0"/>
                                                      <w:divBdr>
                                                        <w:top w:val="none" w:sz="0" w:space="0" w:color="auto"/>
                                                        <w:left w:val="none" w:sz="0" w:space="0" w:color="auto"/>
                                                        <w:bottom w:val="none" w:sz="0" w:space="0" w:color="auto"/>
                                                        <w:right w:val="none" w:sz="0" w:space="0" w:color="auto"/>
                                                      </w:divBdr>
                                                      <w:divsChild>
                                                        <w:div w:id="1486505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295667">
                                                  <w:marLeft w:val="0"/>
                                                  <w:marRight w:val="0"/>
                                                  <w:marTop w:val="0"/>
                                                  <w:marBottom w:val="0"/>
                                                  <w:divBdr>
                                                    <w:top w:val="none" w:sz="0" w:space="0" w:color="auto"/>
                                                    <w:left w:val="none" w:sz="0" w:space="0" w:color="auto"/>
                                                    <w:bottom w:val="none" w:sz="0" w:space="0" w:color="auto"/>
                                                    <w:right w:val="none" w:sz="0" w:space="0" w:color="auto"/>
                                                  </w:divBdr>
                                                  <w:divsChild>
                                                    <w:div w:id="1483735913">
                                                      <w:marLeft w:val="0"/>
                                                      <w:marRight w:val="0"/>
                                                      <w:marTop w:val="0"/>
                                                      <w:marBottom w:val="0"/>
                                                      <w:divBdr>
                                                        <w:top w:val="none" w:sz="0" w:space="0" w:color="auto"/>
                                                        <w:left w:val="none" w:sz="0" w:space="0" w:color="auto"/>
                                                        <w:bottom w:val="none" w:sz="0" w:space="0" w:color="auto"/>
                                                        <w:right w:val="none" w:sz="0" w:space="0" w:color="auto"/>
                                                      </w:divBdr>
                                                    </w:div>
                                                    <w:div w:id="53702749">
                                                      <w:marLeft w:val="0"/>
                                                      <w:marRight w:val="0"/>
                                                      <w:marTop w:val="0"/>
                                                      <w:marBottom w:val="0"/>
                                                      <w:divBdr>
                                                        <w:top w:val="none" w:sz="0" w:space="0" w:color="auto"/>
                                                        <w:left w:val="none" w:sz="0" w:space="0" w:color="auto"/>
                                                        <w:bottom w:val="none" w:sz="0" w:space="0" w:color="auto"/>
                                                        <w:right w:val="none" w:sz="0" w:space="0" w:color="auto"/>
                                                      </w:divBdr>
                                                      <w:divsChild>
                                                        <w:div w:id="1448696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4333792">
                              <w:marLeft w:val="0"/>
                              <w:marRight w:val="0"/>
                              <w:marTop w:val="0"/>
                              <w:marBottom w:val="0"/>
                              <w:divBdr>
                                <w:top w:val="none" w:sz="0" w:space="0" w:color="auto"/>
                                <w:left w:val="none" w:sz="0" w:space="0" w:color="auto"/>
                                <w:bottom w:val="none" w:sz="0" w:space="0" w:color="auto"/>
                                <w:right w:val="none" w:sz="0" w:space="0" w:color="auto"/>
                              </w:divBdr>
                            </w:div>
                            <w:div w:id="2124227410">
                              <w:marLeft w:val="0"/>
                              <w:marRight w:val="0"/>
                              <w:marTop w:val="0"/>
                              <w:marBottom w:val="0"/>
                              <w:divBdr>
                                <w:top w:val="none" w:sz="0" w:space="0" w:color="auto"/>
                                <w:left w:val="none" w:sz="0" w:space="0" w:color="auto"/>
                                <w:bottom w:val="none" w:sz="0" w:space="0" w:color="auto"/>
                                <w:right w:val="none" w:sz="0" w:space="0" w:color="auto"/>
                              </w:divBdr>
                              <w:divsChild>
                                <w:div w:id="1485317673">
                                  <w:marLeft w:val="0"/>
                                  <w:marRight w:val="0"/>
                                  <w:marTop w:val="0"/>
                                  <w:marBottom w:val="0"/>
                                  <w:divBdr>
                                    <w:top w:val="none" w:sz="0" w:space="0" w:color="auto"/>
                                    <w:left w:val="none" w:sz="0" w:space="0" w:color="auto"/>
                                    <w:bottom w:val="none" w:sz="0" w:space="0" w:color="auto"/>
                                    <w:right w:val="none" w:sz="0" w:space="0" w:color="auto"/>
                                  </w:divBdr>
                                  <w:divsChild>
                                    <w:div w:id="2061660310">
                                      <w:marLeft w:val="0"/>
                                      <w:marRight w:val="0"/>
                                      <w:marTop w:val="0"/>
                                      <w:marBottom w:val="0"/>
                                      <w:divBdr>
                                        <w:top w:val="none" w:sz="0" w:space="0" w:color="auto"/>
                                        <w:left w:val="none" w:sz="0" w:space="0" w:color="auto"/>
                                        <w:bottom w:val="none" w:sz="0" w:space="0" w:color="auto"/>
                                        <w:right w:val="none" w:sz="0" w:space="0" w:color="auto"/>
                                      </w:divBdr>
                                      <w:divsChild>
                                        <w:div w:id="997349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26901">
                                  <w:marLeft w:val="0"/>
                                  <w:marRight w:val="0"/>
                                  <w:marTop w:val="0"/>
                                  <w:marBottom w:val="0"/>
                                  <w:divBdr>
                                    <w:top w:val="none" w:sz="0" w:space="0" w:color="auto"/>
                                    <w:left w:val="none" w:sz="0" w:space="0" w:color="auto"/>
                                    <w:bottom w:val="none" w:sz="0" w:space="0" w:color="auto"/>
                                    <w:right w:val="none" w:sz="0" w:space="0" w:color="auto"/>
                                  </w:divBdr>
                                  <w:divsChild>
                                    <w:div w:id="2100637905">
                                      <w:marLeft w:val="0"/>
                                      <w:marRight w:val="0"/>
                                      <w:marTop w:val="0"/>
                                      <w:marBottom w:val="0"/>
                                      <w:divBdr>
                                        <w:top w:val="none" w:sz="0" w:space="0" w:color="auto"/>
                                        <w:left w:val="none" w:sz="0" w:space="0" w:color="auto"/>
                                        <w:bottom w:val="none" w:sz="0" w:space="0" w:color="auto"/>
                                        <w:right w:val="none" w:sz="0" w:space="0" w:color="auto"/>
                                      </w:divBdr>
                                    </w:div>
                                    <w:div w:id="1809516865">
                                      <w:marLeft w:val="0"/>
                                      <w:marRight w:val="0"/>
                                      <w:marTop w:val="0"/>
                                      <w:marBottom w:val="0"/>
                                      <w:divBdr>
                                        <w:top w:val="none" w:sz="0" w:space="0" w:color="auto"/>
                                        <w:left w:val="none" w:sz="0" w:space="0" w:color="auto"/>
                                        <w:bottom w:val="none" w:sz="0" w:space="0" w:color="auto"/>
                                        <w:right w:val="none" w:sz="0" w:space="0" w:color="auto"/>
                                      </w:divBdr>
                                      <w:divsChild>
                                        <w:div w:id="1688750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55994">
                              <w:marLeft w:val="0"/>
                              <w:marRight w:val="0"/>
                              <w:marTop w:val="0"/>
                              <w:marBottom w:val="0"/>
                              <w:divBdr>
                                <w:top w:val="none" w:sz="0" w:space="0" w:color="auto"/>
                                <w:left w:val="none" w:sz="0" w:space="0" w:color="auto"/>
                                <w:bottom w:val="none" w:sz="0" w:space="0" w:color="auto"/>
                                <w:right w:val="none" w:sz="0" w:space="0" w:color="auto"/>
                              </w:divBdr>
                              <w:divsChild>
                                <w:div w:id="699010573">
                                  <w:marLeft w:val="0"/>
                                  <w:marRight w:val="0"/>
                                  <w:marTop w:val="0"/>
                                  <w:marBottom w:val="0"/>
                                  <w:divBdr>
                                    <w:top w:val="none" w:sz="0" w:space="0" w:color="auto"/>
                                    <w:left w:val="none" w:sz="0" w:space="0" w:color="auto"/>
                                    <w:bottom w:val="none" w:sz="0" w:space="0" w:color="auto"/>
                                    <w:right w:val="none" w:sz="0" w:space="0" w:color="auto"/>
                                  </w:divBdr>
                                  <w:divsChild>
                                    <w:div w:id="1677032131">
                                      <w:marLeft w:val="0"/>
                                      <w:marRight w:val="0"/>
                                      <w:marTop w:val="0"/>
                                      <w:marBottom w:val="0"/>
                                      <w:divBdr>
                                        <w:top w:val="none" w:sz="0" w:space="0" w:color="auto"/>
                                        <w:left w:val="none" w:sz="0" w:space="0" w:color="auto"/>
                                        <w:bottom w:val="none" w:sz="0" w:space="0" w:color="auto"/>
                                        <w:right w:val="none" w:sz="0" w:space="0" w:color="auto"/>
                                      </w:divBdr>
                                      <w:divsChild>
                                        <w:div w:id="39998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4663776">
                                  <w:marLeft w:val="0"/>
                                  <w:marRight w:val="0"/>
                                  <w:marTop w:val="0"/>
                                  <w:marBottom w:val="0"/>
                                  <w:divBdr>
                                    <w:top w:val="none" w:sz="0" w:space="0" w:color="auto"/>
                                    <w:left w:val="none" w:sz="0" w:space="0" w:color="auto"/>
                                    <w:bottom w:val="none" w:sz="0" w:space="0" w:color="auto"/>
                                    <w:right w:val="none" w:sz="0" w:space="0" w:color="auto"/>
                                  </w:divBdr>
                                  <w:divsChild>
                                    <w:div w:id="1960993153">
                                      <w:marLeft w:val="0"/>
                                      <w:marRight w:val="0"/>
                                      <w:marTop w:val="0"/>
                                      <w:marBottom w:val="0"/>
                                      <w:divBdr>
                                        <w:top w:val="none" w:sz="0" w:space="0" w:color="auto"/>
                                        <w:left w:val="none" w:sz="0" w:space="0" w:color="auto"/>
                                        <w:bottom w:val="none" w:sz="0" w:space="0" w:color="auto"/>
                                        <w:right w:val="none" w:sz="0" w:space="0" w:color="auto"/>
                                      </w:divBdr>
                                    </w:div>
                                    <w:div w:id="1244215884">
                                      <w:marLeft w:val="0"/>
                                      <w:marRight w:val="0"/>
                                      <w:marTop w:val="0"/>
                                      <w:marBottom w:val="0"/>
                                      <w:divBdr>
                                        <w:top w:val="none" w:sz="0" w:space="0" w:color="auto"/>
                                        <w:left w:val="none" w:sz="0" w:space="0" w:color="auto"/>
                                        <w:bottom w:val="none" w:sz="0" w:space="0" w:color="auto"/>
                                        <w:right w:val="none" w:sz="0" w:space="0" w:color="auto"/>
                                      </w:divBdr>
                                      <w:divsChild>
                                        <w:div w:id="1009257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0721978">
                              <w:marLeft w:val="0"/>
                              <w:marRight w:val="0"/>
                              <w:marTop w:val="0"/>
                              <w:marBottom w:val="0"/>
                              <w:divBdr>
                                <w:top w:val="none" w:sz="0" w:space="0" w:color="auto"/>
                                <w:left w:val="none" w:sz="0" w:space="0" w:color="auto"/>
                                <w:bottom w:val="none" w:sz="0" w:space="0" w:color="auto"/>
                                <w:right w:val="none" w:sz="0" w:space="0" w:color="auto"/>
                              </w:divBdr>
                              <w:divsChild>
                                <w:div w:id="1813597624">
                                  <w:marLeft w:val="0"/>
                                  <w:marRight w:val="0"/>
                                  <w:marTop w:val="0"/>
                                  <w:marBottom w:val="0"/>
                                  <w:divBdr>
                                    <w:top w:val="none" w:sz="0" w:space="0" w:color="auto"/>
                                    <w:left w:val="none" w:sz="0" w:space="0" w:color="auto"/>
                                    <w:bottom w:val="none" w:sz="0" w:space="0" w:color="auto"/>
                                    <w:right w:val="none" w:sz="0" w:space="0" w:color="auto"/>
                                  </w:divBdr>
                                  <w:divsChild>
                                    <w:div w:id="292563683">
                                      <w:marLeft w:val="0"/>
                                      <w:marRight w:val="0"/>
                                      <w:marTop w:val="0"/>
                                      <w:marBottom w:val="0"/>
                                      <w:divBdr>
                                        <w:top w:val="none" w:sz="0" w:space="0" w:color="auto"/>
                                        <w:left w:val="none" w:sz="0" w:space="0" w:color="auto"/>
                                        <w:bottom w:val="none" w:sz="0" w:space="0" w:color="auto"/>
                                        <w:right w:val="none" w:sz="0" w:space="0" w:color="auto"/>
                                      </w:divBdr>
                                      <w:divsChild>
                                        <w:div w:id="1999071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656560">
                                  <w:marLeft w:val="0"/>
                                  <w:marRight w:val="0"/>
                                  <w:marTop w:val="0"/>
                                  <w:marBottom w:val="0"/>
                                  <w:divBdr>
                                    <w:top w:val="none" w:sz="0" w:space="0" w:color="auto"/>
                                    <w:left w:val="none" w:sz="0" w:space="0" w:color="auto"/>
                                    <w:bottom w:val="none" w:sz="0" w:space="0" w:color="auto"/>
                                    <w:right w:val="none" w:sz="0" w:space="0" w:color="auto"/>
                                  </w:divBdr>
                                  <w:divsChild>
                                    <w:div w:id="421269517">
                                      <w:marLeft w:val="0"/>
                                      <w:marRight w:val="0"/>
                                      <w:marTop w:val="0"/>
                                      <w:marBottom w:val="0"/>
                                      <w:divBdr>
                                        <w:top w:val="none" w:sz="0" w:space="0" w:color="auto"/>
                                        <w:left w:val="none" w:sz="0" w:space="0" w:color="auto"/>
                                        <w:bottom w:val="none" w:sz="0" w:space="0" w:color="auto"/>
                                        <w:right w:val="none" w:sz="0" w:space="0" w:color="auto"/>
                                      </w:divBdr>
                                    </w:div>
                                    <w:div w:id="622618901">
                                      <w:marLeft w:val="0"/>
                                      <w:marRight w:val="0"/>
                                      <w:marTop w:val="0"/>
                                      <w:marBottom w:val="0"/>
                                      <w:divBdr>
                                        <w:top w:val="none" w:sz="0" w:space="0" w:color="auto"/>
                                        <w:left w:val="none" w:sz="0" w:space="0" w:color="auto"/>
                                        <w:bottom w:val="none" w:sz="0" w:space="0" w:color="auto"/>
                                        <w:right w:val="none" w:sz="0" w:space="0" w:color="auto"/>
                                      </w:divBdr>
                                      <w:divsChild>
                                        <w:div w:id="130836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5661542">
                              <w:marLeft w:val="0"/>
                              <w:marRight w:val="0"/>
                              <w:marTop w:val="0"/>
                              <w:marBottom w:val="0"/>
                              <w:divBdr>
                                <w:top w:val="none" w:sz="0" w:space="0" w:color="auto"/>
                                <w:left w:val="none" w:sz="0" w:space="0" w:color="auto"/>
                                <w:bottom w:val="none" w:sz="0" w:space="0" w:color="auto"/>
                                <w:right w:val="none" w:sz="0" w:space="0" w:color="auto"/>
                              </w:divBdr>
                              <w:divsChild>
                                <w:div w:id="128940603">
                                  <w:marLeft w:val="0"/>
                                  <w:marRight w:val="0"/>
                                  <w:marTop w:val="0"/>
                                  <w:marBottom w:val="0"/>
                                  <w:divBdr>
                                    <w:top w:val="none" w:sz="0" w:space="0" w:color="auto"/>
                                    <w:left w:val="none" w:sz="0" w:space="0" w:color="auto"/>
                                    <w:bottom w:val="none" w:sz="0" w:space="0" w:color="auto"/>
                                    <w:right w:val="none" w:sz="0" w:space="0" w:color="auto"/>
                                  </w:divBdr>
                                  <w:divsChild>
                                    <w:div w:id="798766641">
                                      <w:marLeft w:val="0"/>
                                      <w:marRight w:val="0"/>
                                      <w:marTop w:val="0"/>
                                      <w:marBottom w:val="0"/>
                                      <w:divBdr>
                                        <w:top w:val="none" w:sz="0" w:space="0" w:color="auto"/>
                                        <w:left w:val="none" w:sz="0" w:space="0" w:color="auto"/>
                                        <w:bottom w:val="none" w:sz="0" w:space="0" w:color="auto"/>
                                        <w:right w:val="none" w:sz="0" w:space="0" w:color="auto"/>
                                      </w:divBdr>
                                      <w:divsChild>
                                        <w:div w:id="1152327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8189550">
                                  <w:marLeft w:val="0"/>
                                  <w:marRight w:val="0"/>
                                  <w:marTop w:val="0"/>
                                  <w:marBottom w:val="0"/>
                                  <w:divBdr>
                                    <w:top w:val="none" w:sz="0" w:space="0" w:color="auto"/>
                                    <w:left w:val="none" w:sz="0" w:space="0" w:color="auto"/>
                                    <w:bottom w:val="none" w:sz="0" w:space="0" w:color="auto"/>
                                    <w:right w:val="none" w:sz="0" w:space="0" w:color="auto"/>
                                  </w:divBdr>
                                  <w:divsChild>
                                    <w:div w:id="1520192011">
                                      <w:marLeft w:val="0"/>
                                      <w:marRight w:val="0"/>
                                      <w:marTop w:val="0"/>
                                      <w:marBottom w:val="0"/>
                                      <w:divBdr>
                                        <w:top w:val="none" w:sz="0" w:space="0" w:color="auto"/>
                                        <w:left w:val="none" w:sz="0" w:space="0" w:color="auto"/>
                                        <w:bottom w:val="none" w:sz="0" w:space="0" w:color="auto"/>
                                        <w:right w:val="none" w:sz="0" w:space="0" w:color="auto"/>
                                      </w:divBdr>
                                    </w:div>
                                    <w:div w:id="2019695077">
                                      <w:marLeft w:val="0"/>
                                      <w:marRight w:val="0"/>
                                      <w:marTop w:val="0"/>
                                      <w:marBottom w:val="0"/>
                                      <w:divBdr>
                                        <w:top w:val="none" w:sz="0" w:space="0" w:color="auto"/>
                                        <w:left w:val="none" w:sz="0" w:space="0" w:color="auto"/>
                                        <w:bottom w:val="none" w:sz="0" w:space="0" w:color="auto"/>
                                        <w:right w:val="none" w:sz="0" w:space="0" w:color="auto"/>
                                      </w:divBdr>
                                      <w:divsChild>
                                        <w:div w:id="781999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4044872">
                              <w:marLeft w:val="0"/>
                              <w:marRight w:val="0"/>
                              <w:marTop w:val="0"/>
                              <w:marBottom w:val="0"/>
                              <w:divBdr>
                                <w:top w:val="none" w:sz="0" w:space="0" w:color="auto"/>
                                <w:left w:val="none" w:sz="0" w:space="0" w:color="auto"/>
                                <w:bottom w:val="none" w:sz="0" w:space="0" w:color="auto"/>
                                <w:right w:val="none" w:sz="0" w:space="0" w:color="auto"/>
                              </w:divBdr>
                              <w:divsChild>
                                <w:div w:id="336614312">
                                  <w:marLeft w:val="0"/>
                                  <w:marRight w:val="0"/>
                                  <w:marTop w:val="0"/>
                                  <w:marBottom w:val="0"/>
                                  <w:divBdr>
                                    <w:top w:val="none" w:sz="0" w:space="0" w:color="auto"/>
                                    <w:left w:val="none" w:sz="0" w:space="0" w:color="auto"/>
                                    <w:bottom w:val="none" w:sz="0" w:space="0" w:color="auto"/>
                                    <w:right w:val="none" w:sz="0" w:space="0" w:color="auto"/>
                                  </w:divBdr>
                                  <w:divsChild>
                                    <w:div w:id="948775479">
                                      <w:marLeft w:val="0"/>
                                      <w:marRight w:val="0"/>
                                      <w:marTop w:val="0"/>
                                      <w:marBottom w:val="0"/>
                                      <w:divBdr>
                                        <w:top w:val="none" w:sz="0" w:space="0" w:color="auto"/>
                                        <w:left w:val="none" w:sz="0" w:space="0" w:color="auto"/>
                                        <w:bottom w:val="none" w:sz="0" w:space="0" w:color="auto"/>
                                        <w:right w:val="none" w:sz="0" w:space="0" w:color="auto"/>
                                      </w:divBdr>
                                      <w:divsChild>
                                        <w:div w:id="113913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989596">
                                  <w:marLeft w:val="0"/>
                                  <w:marRight w:val="0"/>
                                  <w:marTop w:val="0"/>
                                  <w:marBottom w:val="0"/>
                                  <w:divBdr>
                                    <w:top w:val="none" w:sz="0" w:space="0" w:color="auto"/>
                                    <w:left w:val="none" w:sz="0" w:space="0" w:color="auto"/>
                                    <w:bottom w:val="none" w:sz="0" w:space="0" w:color="auto"/>
                                    <w:right w:val="none" w:sz="0" w:space="0" w:color="auto"/>
                                  </w:divBdr>
                                  <w:divsChild>
                                    <w:div w:id="117066775">
                                      <w:marLeft w:val="0"/>
                                      <w:marRight w:val="0"/>
                                      <w:marTop w:val="0"/>
                                      <w:marBottom w:val="0"/>
                                      <w:divBdr>
                                        <w:top w:val="none" w:sz="0" w:space="0" w:color="auto"/>
                                        <w:left w:val="none" w:sz="0" w:space="0" w:color="auto"/>
                                        <w:bottom w:val="none" w:sz="0" w:space="0" w:color="auto"/>
                                        <w:right w:val="none" w:sz="0" w:space="0" w:color="auto"/>
                                      </w:divBdr>
                                    </w:div>
                                    <w:div w:id="1430395868">
                                      <w:marLeft w:val="0"/>
                                      <w:marRight w:val="0"/>
                                      <w:marTop w:val="0"/>
                                      <w:marBottom w:val="0"/>
                                      <w:divBdr>
                                        <w:top w:val="none" w:sz="0" w:space="0" w:color="auto"/>
                                        <w:left w:val="none" w:sz="0" w:space="0" w:color="auto"/>
                                        <w:bottom w:val="none" w:sz="0" w:space="0" w:color="auto"/>
                                        <w:right w:val="none" w:sz="0" w:space="0" w:color="auto"/>
                                      </w:divBdr>
                                      <w:divsChild>
                                        <w:div w:id="951936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687718">
                              <w:marLeft w:val="0"/>
                              <w:marRight w:val="0"/>
                              <w:marTop w:val="0"/>
                              <w:marBottom w:val="0"/>
                              <w:divBdr>
                                <w:top w:val="none" w:sz="0" w:space="0" w:color="auto"/>
                                <w:left w:val="none" w:sz="0" w:space="0" w:color="auto"/>
                                <w:bottom w:val="none" w:sz="0" w:space="0" w:color="auto"/>
                                <w:right w:val="none" w:sz="0" w:space="0" w:color="auto"/>
                              </w:divBdr>
                              <w:divsChild>
                                <w:div w:id="851459120">
                                  <w:marLeft w:val="0"/>
                                  <w:marRight w:val="0"/>
                                  <w:marTop w:val="0"/>
                                  <w:marBottom w:val="0"/>
                                  <w:divBdr>
                                    <w:top w:val="none" w:sz="0" w:space="0" w:color="auto"/>
                                    <w:left w:val="none" w:sz="0" w:space="0" w:color="auto"/>
                                    <w:bottom w:val="none" w:sz="0" w:space="0" w:color="auto"/>
                                    <w:right w:val="none" w:sz="0" w:space="0" w:color="auto"/>
                                  </w:divBdr>
                                  <w:divsChild>
                                    <w:div w:id="676272948">
                                      <w:marLeft w:val="0"/>
                                      <w:marRight w:val="0"/>
                                      <w:marTop w:val="0"/>
                                      <w:marBottom w:val="0"/>
                                      <w:divBdr>
                                        <w:top w:val="none" w:sz="0" w:space="0" w:color="auto"/>
                                        <w:left w:val="none" w:sz="0" w:space="0" w:color="auto"/>
                                        <w:bottom w:val="none" w:sz="0" w:space="0" w:color="auto"/>
                                        <w:right w:val="none" w:sz="0" w:space="0" w:color="auto"/>
                                      </w:divBdr>
                                      <w:divsChild>
                                        <w:div w:id="390495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443819">
                                  <w:marLeft w:val="0"/>
                                  <w:marRight w:val="0"/>
                                  <w:marTop w:val="0"/>
                                  <w:marBottom w:val="0"/>
                                  <w:divBdr>
                                    <w:top w:val="none" w:sz="0" w:space="0" w:color="auto"/>
                                    <w:left w:val="none" w:sz="0" w:space="0" w:color="auto"/>
                                    <w:bottom w:val="none" w:sz="0" w:space="0" w:color="auto"/>
                                    <w:right w:val="none" w:sz="0" w:space="0" w:color="auto"/>
                                  </w:divBdr>
                                  <w:divsChild>
                                    <w:div w:id="405149915">
                                      <w:marLeft w:val="0"/>
                                      <w:marRight w:val="0"/>
                                      <w:marTop w:val="0"/>
                                      <w:marBottom w:val="0"/>
                                      <w:divBdr>
                                        <w:top w:val="none" w:sz="0" w:space="0" w:color="auto"/>
                                        <w:left w:val="none" w:sz="0" w:space="0" w:color="auto"/>
                                        <w:bottom w:val="none" w:sz="0" w:space="0" w:color="auto"/>
                                        <w:right w:val="none" w:sz="0" w:space="0" w:color="auto"/>
                                      </w:divBdr>
                                    </w:div>
                                    <w:div w:id="102575476">
                                      <w:marLeft w:val="0"/>
                                      <w:marRight w:val="0"/>
                                      <w:marTop w:val="0"/>
                                      <w:marBottom w:val="0"/>
                                      <w:divBdr>
                                        <w:top w:val="none" w:sz="0" w:space="0" w:color="auto"/>
                                        <w:left w:val="none" w:sz="0" w:space="0" w:color="auto"/>
                                        <w:bottom w:val="none" w:sz="0" w:space="0" w:color="auto"/>
                                        <w:right w:val="none" w:sz="0" w:space="0" w:color="auto"/>
                                      </w:divBdr>
                                      <w:divsChild>
                                        <w:div w:id="61737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185418">
                              <w:marLeft w:val="0"/>
                              <w:marRight w:val="0"/>
                              <w:marTop w:val="0"/>
                              <w:marBottom w:val="0"/>
                              <w:divBdr>
                                <w:top w:val="none" w:sz="0" w:space="0" w:color="auto"/>
                                <w:left w:val="none" w:sz="0" w:space="0" w:color="auto"/>
                                <w:bottom w:val="none" w:sz="0" w:space="0" w:color="auto"/>
                                <w:right w:val="none" w:sz="0" w:space="0" w:color="auto"/>
                              </w:divBdr>
                              <w:divsChild>
                                <w:div w:id="2100904991">
                                  <w:marLeft w:val="0"/>
                                  <w:marRight w:val="0"/>
                                  <w:marTop w:val="0"/>
                                  <w:marBottom w:val="0"/>
                                  <w:divBdr>
                                    <w:top w:val="none" w:sz="0" w:space="0" w:color="auto"/>
                                    <w:left w:val="none" w:sz="0" w:space="0" w:color="auto"/>
                                    <w:bottom w:val="none" w:sz="0" w:space="0" w:color="auto"/>
                                    <w:right w:val="none" w:sz="0" w:space="0" w:color="auto"/>
                                  </w:divBdr>
                                  <w:divsChild>
                                    <w:div w:id="780033571">
                                      <w:marLeft w:val="0"/>
                                      <w:marRight w:val="0"/>
                                      <w:marTop w:val="0"/>
                                      <w:marBottom w:val="0"/>
                                      <w:divBdr>
                                        <w:top w:val="none" w:sz="0" w:space="0" w:color="auto"/>
                                        <w:left w:val="none" w:sz="0" w:space="0" w:color="auto"/>
                                        <w:bottom w:val="none" w:sz="0" w:space="0" w:color="auto"/>
                                        <w:right w:val="none" w:sz="0" w:space="0" w:color="auto"/>
                                      </w:divBdr>
                                      <w:divsChild>
                                        <w:div w:id="6560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110620">
                                  <w:marLeft w:val="0"/>
                                  <w:marRight w:val="0"/>
                                  <w:marTop w:val="0"/>
                                  <w:marBottom w:val="0"/>
                                  <w:divBdr>
                                    <w:top w:val="none" w:sz="0" w:space="0" w:color="auto"/>
                                    <w:left w:val="none" w:sz="0" w:space="0" w:color="auto"/>
                                    <w:bottom w:val="none" w:sz="0" w:space="0" w:color="auto"/>
                                    <w:right w:val="none" w:sz="0" w:space="0" w:color="auto"/>
                                  </w:divBdr>
                                  <w:divsChild>
                                    <w:div w:id="1925602194">
                                      <w:marLeft w:val="0"/>
                                      <w:marRight w:val="0"/>
                                      <w:marTop w:val="0"/>
                                      <w:marBottom w:val="0"/>
                                      <w:divBdr>
                                        <w:top w:val="none" w:sz="0" w:space="0" w:color="auto"/>
                                        <w:left w:val="none" w:sz="0" w:space="0" w:color="auto"/>
                                        <w:bottom w:val="none" w:sz="0" w:space="0" w:color="auto"/>
                                        <w:right w:val="none" w:sz="0" w:space="0" w:color="auto"/>
                                      </w:divBdr>
                                    </w:div>
                                    <w:div w:id="2116361707">
                                      <w:marLeft w:val="0"/>
                                      <w:marRight w:val="0"/>
                                      <w:marTop w:val="0"/>
                                      <w:marBottom w:val="0"/>
                                      <w:divBdr>
                                        <w:top w:val="none" w:sz="0" w:space="0" w:color="auto"/>
                                        <w:left w:val="none" w:sz="0" w:space="0" w:color="auto"/>
                                        <w:bottom w:val="none" w:sz="0" w:space="0" w:color="auto"/>
                                        <w:right w:val="none" w:sz="0" w:space="0" w:color="auto"/>
                                      </w:divBdr>
                                      <w:divsChild>
                                        <w:div w:id="500659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62213764">
      <w:bodyDiv w:val="1"/>
      <w:marLeft w:val="0"/>
      <w:marRight w:val="0"/>
      <w:marTop w:val="0"/>
      <w:marBottom w:val="0"/>
      <w:divBdr>
        <w:top w:val="none" w:sz="0" w:space="0" w:color="auto"/>
        <w:left w:val="none" w:sz="0" w:space="0" w:color="auto"/>
        <w:bottom w:val="none" w:sz="0" w:space="0" w:color="auto"/>
        <w:right w:val="none" w:sz="0" w:space="0" w:color="auto"/>
      </w:divBdr>
      <w:divsChild>
        <w:div w:id="870647514">
          <w:marLeft w:val="0"/>
          <w:marRight w:val="0"/>
          <w:marTop w:val="0"/>
          <w:marBottom w:val="0"/>
          <w:divBdr>
            <w:top w:val="none" w:sz="0" w:space="0" w:color="auto"/>
            <w:left w:val="none" w:sz="0" w:space="0" w:color="auto"/>
            <w:bottom w:val="none" w:sz="0" w:space="0" w:color="auto"/>
            <w:right w:val="none" w:sz="0" w:space="0" w:color="auto"/>
          </w:divBdr>
        </w:div>
      </w:divsChild>
    </w:div>
    <w:div w:id="1765565807">
      <w:bodyDiv w:val="1"/>
      <w:marLeft w:val="0"/>
      <w:marRight w:val="0"/>
      <w:marTop w:val="0"/>
      <w:marBottom w:val="0"/>
      <w:divBdr>
        <w:top w:val="none" w:sz="0" w:space="0" w:color="auto"/>
        <w:left w:val="none" w:sz="0" w:space="0" w:color="auto"/>
        <w:bottom w:val="none" w:sz="0" w:space="0" w:color="auto"/>
        <w:right w:val="none" w:sz="0" w:space="0" w:color="auto"/>
      </w:divBdr>
      <w:divsChild>
        <w:div w:id="1584879690">
          <w:marLeft w:val="1050"/>
          <w:marRight w:val="0"/>
          <w:marTop w:val="300"/>
          <w:marBottom w:val="345"/>
          <w:divBdr>
            <w:top w:val="single" w:sz="6" w:space="0" w:color="E6E6E6"/>
            <w:left w:val="single" w:sz="6" w:space="0" w:color="E6E6E6"/>
            <w:bottom w:val="single" w:sz="6" w:space="0" w:color="E6E6E6"/>
            <w:right w:val="single" w:sz="6" w:space="0" w:color="E6E6E6"/>
          </w:divBdr>
        </w:div>
        <w:div w:id="744760739">
          <w:marLeft w:val="150"/>
          <w:marRight w:val="0"/>
          <w:marTop w:val="0"/>
          <w:marBottom w:val="300"/>
          <w:divBdr>
            <w:top w:val="none" w:sz="0" w:space="0" w:color="auto"/>
            <w:left w:val="none" w:sz="0" w:space="0" w:color="auto"/>
            <w:bottom w:val="none" w:sz="0" w:space="0" w:color="auto"/>
            <w:right w:val="none" w:sz="0" w:space="0" w:color="auto"/>
          </w:divBdr>
          <w:divsChild>
            <w:div w:id="1285237412">
              <w:marLeft w:val="0"/>
              <w:marRight w:val="0"/>
              <w:marTop w:val="0"/>
              <w:marBottom w:val="0"/>
              <w:divBdr>
                <w:top w:val="none" w:sz="0" w:space="0" w:color="auto"/>
                <w:left w:val="none" w:sz="0" w:space="0" w:color="auto"/>
                <w:bottom w:val="none" w:sz="0" w:space="0" w:color="auto"/>
                <w:right w:val="none" w:sz="0" w:space="0" w:color="auto"/>
              </w:divBdr>
              <w:divsChild>
                <w:div w:id="84032318">
                  <w:marLeft w:val="900"/>
                  <w:marRight w:val="450"/>
                  <w:marTop w:val="0"/>
                  <w:marBottom w:val="0"/>
                  <w:divBdr>
                    <w:top w:val="none" w:sz="0" w:space="0" w:color="auto"/>
                    <w:left w:val="none" w:sz="0" w:space="0" w:color="auto"/>
                    <w:bottom w:val="none" w:sz="0" w:space="0" w:color="auto"/>
                    <w:right w:val="none" w:sz="0" w:space="0" w:color="auto"/>
                  </w:divBdr>
                  <w:divsChild>
                    <w:div w:id="62377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078613">
              <w:marLeft w:val="0"/>
              <w:marRight w:val="0"/>
              <w:marTop w:val="0"/>
              <w:marBottom w:val="0"/>
              <w:divBdr>
                <w:top w:val="none" w:sz="0" w:space="0" w:color="auto"/>
                <w:left w:val="none" w:sz="0" w:space="0" w:color="auto"/>
                <w:bottom w:val="none" w:sz="0" w:space="0" w:color="auto"/>
                <w:right w:val="none" w:sz="0" w:space="0" w:color="auto"/>
              </w:divBdr>
              <w:divsChild>
                <w:div w:id="1771272627">
                  <w:marLeft w:val="900"/>
                  <w:marRight w:val="0"/>
                  <w:marTop w:val="0"/>
                  <w:marBottom w:val="225"/>
                  <w:divBdr>
                    <w:top w:val="none" w:sz="0" w:space="0" w:color="auto"/>
                    <w:left w:val="none" w:sz="0" w:space="0" w:color="auto"/>
                    <w:bottom w:val="none" w:sz="0" w:space="0" w:color="auto"/>
                    <w:right w:val="none" w:sz="0" w:space="0" w:color="auto"/>
                  </w:divBdr>
                </w:div>
              </w:divsChild>
            </w:div>
            <w:div w:id="1074091101">
              <w:marLeft w:val="0"/>
              <w:marRight w:val="0"/>
              <w:marTop w:val="0"/>
              <w:marBottom w:val="0"/>
              <w:divBdr>
                <w:top w:val="none" w:sz="0" w:space="0" w:color="auto"/>
                <w:left w:val="none" w:sz="0" w:space="0" w:color="auto"/>
                <w:bottom w:val="none" w:sz="0" w:space="0" w:color="auto"/>
                <w:right w:val="none" w:sz="0" w:space="0" w:color="auto"/>
              </w:divBdr>
            </w:div>
            <w:div w:id="532614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788054">
      <w:bodyDiv w:val="1"/>
      <w:marLeft w:val="0"/>
      <w:marRight w:val="0"/>
      <w:marTop w:val="0"/>
      <w:marBottom w:val="0"/>
      <w:divBdr>
        <w:top w:val="none" w:sz="0" w:space="0" w:color="auto"/>
        <w:left w:val="none" w:sz="0" w:space="0" w:color="auto"/>
        <w:bottom w:val="none" w:sz="0" w:space="0" w:color="auto"/>
        <w:right w:val="none" w:sz="0" w:space="0" w:color="auto"/>
      </w:divBdr>
      <w:divsChild>
        <w:div w:id="1509830522">
          <w:marLeft w:val="0"/>
          <w:marRight w:val="0"/>
          <w:marTop w:val="0"/>
          <w:marBottom w:val="0"/>
          <w:divBdr>
            <w:top w:val="none" w:sz="0" w:space="0" w:color="auto"/>
            <w:left w:val="none" w:sz="0" w:space="0" w:color="auto"/>
            <w:bottom w:val="none" w:sz="0" w:space="0" w:color="auto"/>
            <w:right w:val="none" w:sz="0" w:space="0" w:color="auto"/>
          </w:divBdr>
          <w:divsChild>
            <w:div w:id="1974217523">
              <w:marLeft w:val="0"/>
              <w:marRight w:val="0"/>
              <w:marTop w:val="0"/>
              <w:marBottom w:val="75"/>
              <w:divBdr>
                <w:top w:val="none" w:sz="0" w:space="0" w:color="auto"/>
                <w:left w:val="none" w:sz="0" w:space="0" w:color="auto"/>
                <w:bottom w:val="none" w:sz="0" w:space="0" w:color="auto"/>
                <w:right w:val="none" w:sz="0" w:space="0" w:color="auto"/>
              </w:divBdr>
            </w:div>
          </w:divsChild>
        </w:div>
        <w:div w:id="37901414">
          <w:marLeft w:val="0"/>
          <w:marRight w:val="0"/>
          <w:marTop w:val="0"/>
          <w:marBottom w:val="0"/>
          <w:divBdr>
            <w:top w:val="none" w:sz="0" w:space="0" w:color="auto"/>
            <w:left w:val="none" w:sz="0" w:space="0" w:color="auto"/>
            <w:bottom w:val="none" w:sz="0" w:space="0" w:color="auto"/>
            <w:right w:val="none" w:sz="0" w:space="0" w:color="auto"/>
          </w:divBdr>
        </w:div>
        <w:div w:id="527375191">
          <w:marLeft w:val="0"/>
          <w:marRight w:val="0"/>
          <w:marTop w:val="0"/>
          <w:marBottom w:val="0"/>
          <w:divBdr>
            <w:top w:val="none" w:sz="0" w:space="0" w:color="auto"/>
            <w:left w:val="none" w:sz="0" w:space="0" w:color="auto"/>
            <w:bottom w:val="none" w:sz="0" w:space="0" w:color="auto"/>
            <w:right w:val="none" w:sz="0" w:space="0" w:color="auto"/>
          </w:divBdr>
          <w:divsChild>
            <w:div w:id="538208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545017">
      <w:bodyDiv w:val="1"/>
      <w:marLeft w:val="0"/>
      <w:marRight w:val="0"/>
      <w:marTop w:val="0"/>
      <w:marBottom w:val="0"/>
      <w:divBdr>
        <w:top w:val="none" w:sz="0" w:space="0" w:color="auto"/>
        <w:left w:val="none" w:sz="0" w:space="0" w:color="auto"/>
        <w:bottom w:val="none" w:sz="0" w:space="0" w:color="auto"/>
        <w:right w:val="none" w:sz="0" w:space="0" w:color="auto"/>
      </w:divBdr>
    </w:div>
    <w:div w:id="1792279316">
      <w:bodyDiv w:val="1"/>
      <w:marLeft w:val="0"/>
      <w:marRight w:val="0"/>
      <w:marTop w:val="0"/>
      <w:marBottom w:val="0"/>
      <w:divBdr>
        <w:top w:val="none" w:sz="0" w:space="0" w:color="auto"/>
        <w:left w:val="none" w:sz="0" w:space="0" w:color="auto"/>
        <w:bottom w:val="none" w:sz="0" w:space="0" w:color="auto"/>
        <w:right w:val="none" w:sz="0" w:space="0" w:color="auto"/>
      </w:divBdr>
    </w:div>
    <w:div w:id="1793865325">
      <w:bodyDiv w:val="1"/>
      <w:marLeft w:val="0"/>
      <w:marRight w:val="0"/>
      <w:marTop w:val="0"/>
      <w:marBottom w:val="0"/>
      <w:divBdr>
        <w:top w:val="none" w:sz="0" w:space="0" w:color="auto"/>
        <w:left w:val="none" w:sz="0" w:space="0" w:color="auto"/>
        <w:bottom w:val="none" w:sz="0" w:space="0" w:color="auto"/>
        <w:right w:val="none" w:sz="0" w:space="0" w:color="auto"/>
      </w:divBdr>
    </w:div>
    <w:div w:id="1795100605">
      <w:bodyDiv w:val="1"/>
      <w:marLeft w:val="0"/>
      <w:marRight w:val="0"/>
      <w:marTop w:val="0"/>
      <w:marBottom w:val="0"/>
      <w:divBdr>
        <w:top w:val="none" w:sz="0" w:space="0" w:color="auto"/>
        <w:left w:val="none" w:sz="0" w:space="0" w:color="auto"/>
        <w:bottom w:val="none" w:sz="0" w:space="0" w:color="auto"/>
        <w:right w:val="none" w:sz="0" w:space="0" w:color="auto"/>
      </w:divBdr>
      <w:divsChild>
        <w:div w:id="1216308727">
          <w:marLeft w:val="0"/>
          <w:marRight w:val="0"/>
          <w:marTop w:val="0"/>
          <w:marBottom w:val="0"/>
          <w:divBdr>
            <w:top w:val="none" w:sz="0" w:space="0" w:color="auto"/>
            <w:left w:val="none" w:sz="0" w:space="0" w:color="auto"/>
            <w:bottom w:val="none" w:sz="0" w:space="0" w:color="auto"/>
            <w:right w:val="none" w:sz="0" w:space="0" w:color="auto"/>
          </w:divBdr>
          <w:divsChild>
            <w:div w:id="2067483799">
              <w:marLeft w:val="0"/>
              <w:marRight w:val="0"/>
              <w:marTop w:val="0"/>
              <w:marBottom w:val="0"/>
              <w:divBdr>
                <w:top w:val="none" w:sz="0" w:space="0" w:color="auto"/>
                <w:left w:val="none" w:sz="0" w:space="0" w:color="auto"/>
                <w:bottom w:val="none" w:sz="0" w:space="0" w:color="auto"/>
                <w:right w:val="none" w:sz="0" w:space="0" w:color="auto"/>
              </w:divBdr>
              <w:divsChild>
                <w:div w:id="685904063">
                  <w:marLeft w:val="0"/>
                  <w:marRight w:val="0"/>
                  <w:marTop w:val="0"/>
                  <w:marBottom w:val="0"/>
                  <w:divBdr>
                    <w:top w:val="none" w:sz="0" w:space="0" w:color="auto"/>
                    <w:left w:val="none" w:sz="0" w:space="0" w:color="auto"/>
                    <w:bottom w:val="none" w:sz="0" w:space="0" w:color="auto"/>
                    <w:right w:val="none" w:sz="0" w:space="0" w:color="auto"/>
                  </w:divBdr>
                  <w:divsChild>
                    <w:div w:id="271281000">
                      <w:marLeft w:val="0"/>
                      <w:marRight w:val="0"/>
                      <w:marTop w:val="0"/>
                      <w:marBottom w:val="0"/>
                      <w:divBdr>
                        <w:top w:val="none" w:sz="0" w:space="0" w:color="auto"/>
                        <w:left w:val="none" w:sz="0" w:space="0" w:color="auto"/>
                        <w:bottom w:val="none" w:sz="0" w:space="0" w:color="auto"/>
                        <w:right w:val="none" w:sz="0" w:space="0" w:color="auto"/>
                      </w:divBdr>
                      <w:divsChild>
                        <w:div w:id="2021615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0802295">
      <w:bodyDiv w:val="1"/>
      <w:marLeft w:val="0"/>
      <w:marRight w:val="0"/>
      <w:marTop w:val="0"/>
      <w:marBottom w:val="0"/>
      <w:divBdr>
        <w:top w:val="none" w:sz="0" w:space="0" w:color="auto"/>
        <w:left w:val="none" w:sz="0" w:space="0" w:color="auto"/>
        <w:bottom w:val="none" w:sz="0" w:space="0" w:color="auto"/>
        <w:right w:val="none" w:sz="0" w:space="0" w:color="auto"/>
      </w:divBdr>
    </w:div>
    <w:div w:id="1820420928">
      <w:bodyDiv w:val="1"/>
      <w:marLeft w:val="0"/>
      <w:marRight w:val="0"/>
      <w:marTop w:val="0"/>
      <w:marBottom w:val="0"/>
      <w:divBdr>
        <w:top w:val="none" w:sz="0" w:space="0" w:color="auto"/>
        <w:left w:val="none" w:sz="0" w:space="0" w:color="auto"/>
        <w:bottom w:val="none" w:sz="0" w:space="0" w:color="auto"/>
        <w:right w:val="none" w:sz="0" w:space="0" w:color="auto"/>
      </w:divBdr>
      <w:divsChild>
        <w:div w:id="4747562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21068972">
      <w:bodyDiv w:val="1"/>
      <w:marLeft w:val="0"/>
      <w:marRight w:val="0"/>
      <w:marTop w:val="0"/>
      <w:marBottom w:val="0"/>
      <w:divBdr>
        <w:top w:val="none" w:sz="0" w:space="0" w:color="auto"/>
        <w:left w:val="none" w:sz="0" w:space="0" w:color="auto"/>
        <w:bottom w:val="none" w:sz="0" w:space="0" w:color="auto"/>
        <w:right w:val="none" w:sz="0" w:space="0" w:color="auto"/>
      </w:divBdr>
    </w:div>
    <w:div w:id="1833789426">
      <w:bodyDiv w:val="1"/>
      <w:marLeft w:val="0"/>
      <w:marRight w:val="0"/>
      <w:marTop w:val="0"/>
      <w:marBottom w:val="0"/>
      <w:divBdr>
        <w:top w:val="none" w:sz="0" w:space="0" w:color="auto"/>
        <w:left w:val="none" w:sz="0" w:space="0" w:color="auto"/>
        <w:bottom w:val="none" w:sz="0" w:space="0" w:color="auto"/>
        <w:right w:val="none" w:sz="0" w:space="0" w:color="auto"/>
      </w:divBdr>
      <w:divsChild>
        <w:div w:id="826634571">
          <w:marLeft w:val="0"/>
          <w:marRight w:val="0"/>
          <w:marTop w:val="0"/>
          <w:marBottom w:val="0"/>
          <w:divBdr>
            <w:top w:val="none" w:sz="0" w:space="0" w:color="auto"/>
            <w:left w:val="none" w:sz="0" w:space="0" w:color="auto"/>
            <w:bottom w:val="none" w:sz="0" w:space="0" w:color="auto"/>
            <w:right w:val="none" w:sz="0" w:space="0" w:color="auto"/>
          </w:divBdr>
          <w:divsChild>
            <w:div w:id="1098020163">
              <w:marLeft w:val="0"/>
              <w:marRight w:val="0"/>
              <w:marTop w:val="0"/>
              <w:marBottom w:val="0"/>
              <w:divBdr>
                <w:top w:val="none" w:sz="0" w:space="0" w:color="auto"/>
                <w:left w:val="none" w:sz="0" w:space="0" w:color="auto"/>
                <w:bottom w:val="none" w:sz="0" w:space="0" w:color="auto"/>
                <w:right w:val="none" w:sz="0" w:space="0" w:color="auto"/>
              </w:divBdr>
              <w:divsChild>
                <w:div w:id="1188062283">
                  <w:marLeft w:val="0"/>
                  <w:marRight w:val="0"/>
                  <w:marTop w:val="0"/>
                  <w:marBottom w:val="0"/>
                  <w:divBdr>
                    <w:top w:val="none" w:sz="0" w:space="0" w:color="auto"/>
                    <w:left w:val="none" w:sz="0" w:space="0" w:color="auto"/>
                    <w:bottom w:val="none" w:sz="0" w:space="0" w:color="auto"/>
                    <w:right w:val="none" w:sz="0" w:space="0" w:color="auto"/>
                  </w:divBdr>
                  <w:divsChild>
                    <w:div w:id="1755080102">
                      <w:marLeft w:val="0"/>
                      <w:marRight w:val="0"/>
                      <w:marTop w:val="0"/>
                      <w:marBottom w:val="0"/>
                      <w:divBdr>
                        <w:top w:val="none" w:sz="0" w:space="0" w:color="auto"/>
                        <w:left w:val="none" w:sz="0" w:space="0" w:color="auto"/>
                        <w:bottom w:val="none" w:sz="0" w:space="0" w:color="auto"/>
                        <w:right w:val="none" w:sz="0" w:space="0" w:color="auto"/>
                      </w:divBdr>
                      <w:divsChild>
                        <w:div w:id="1171718844">
                          <w:marLeft w:val="0"/>
                          <w:marRight w:val="0"/>
                          <w:marTop w:val="0"/>
                          <w:marBottom w:val="0"/>
                          <w:divBdr>
                            <w:top w:val="none" w:sz="0" w:space="0" w:color="auto"/>
                            <w:left w:val="none" w:sz="0" w:space="0" w:color="auto"/>
                            <w:bottom w:val="none" w:sz="0" w:space="0" w:color="auto"/>
                            <w:right w:val="none" w:sz="0" w:space="0" w:color="auto"/>
                          </w:divBdr>
                          <w:divsChild>
                            <w:div w:id="178546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43737318">
      <w:bodyDiv w:val="1"/>
      <w:marLeft w:val="0"/>
      <w:marRight w:val="0"/>
      <w:marTop w:val="0"/>
      <w:marBottom w:val="0"/>
      <w:divBdr>
        <w:top w:val="none" w:sz="0" w:space="0" w:color="auto"/>
        <w:left w:val="none" w:sz="0" w:space="0" w:color="auto"/>
        <w:bottom w:val="none" w:sz="0" w:space="0" w:color="auto"/>
        <w:right w:val="none" w:sz="0" w:space="0" w:color="auto"/>
      </w:divBdr>
    </w:div>
    <w:div w:id="1846818461">
      <w:bodyDiv w:val="1"/>
      <w:marLeft w:val="0"/>
      <w:marRight w:val="0"/>
      <w:marTop w:val="0"/>
      <w:marBottom w:val="0"/>
      <w:divBdr>
        <w:top w:val="none" w:sz="0" w:space="0" w:color="auto"/>
        <w:left w:val="none" w:sz="0" w:space="0" w:color="auto"/>
        <w:bottom w:val="none" w:sz="0" w:space="0" w:color="auto"/>
        <w:right w:val="none" w:sz="0" w:space="0" w:color="auto"/>
      </w:divBdr>
    </w:div>
    <w:div w:id="1849565907">
      <w:bodyDiv w:val="1"/>
      <w:marLeft w:val="0"/>
      <w:marRight w:val="0"/>
      <w:marTop w:val="0"/>
      <w:marBottom w:val="0"/>
      <w:divBdr>
        <w:top w:val="none" w:sz="0" w:space="0" w:color="auto"/>
        <w:left w:val="none" w:sz="0" w:space="0" w:color="auto"/>
        <w:bottom w:val="none" w:sz="0" w:space="0" w:color="auto"/>
        <w:right w:val="none" w:sz="0" w:space="0" w:color="auto"/>
      </w:divBdr>
      <w:divsChild>
        <w:div w:id="364797855">
          <w:marLeft w:val="0"/>
          <w:marRight w:val="0"/>
          <w:marTop w:val="0"/>
          <w:marBottom w:val="0"/>
          <w:divBdr>
            <w:top w:val="none" w:sz="0" w:space="0" w:color="auto"/>
            <w:left w:val="none" w:sz="0" w:space="0" w:color="auto"/>
            <w:bottom w:val="none" w:sz="0" w:space="0" w:color="auto"/>
            <w:right w:val="none" w:sz="0" w:space="0" w:color="auto"/>
          </w:divBdr>
          <w:divsChild>
            <w:div w:id="2075855516">
              <w:marLeft w:val="0"/>
              <w:marRight w:val="0"/>
              <w:marTop w:val="0"/>
              <w:marBottom w:val="0"/>
              <w:divBdr>
                <w:top w:val="none" w:sz="0" w:space="0" w:color="auto"/>
                <w:left w:val="none" w:sz="0" w:space="0" w:color="auto"/>
                <w:bottom w:val="none" w:sz="0" w:space="0" w:color="auto"/>
                <w:right w:val="none" w:sz="0" w:space="0" w:color="auto"/>
              </w:divBdr>
              <w:divsChild>
                <w:div w:id="430199934">
                  <w:marLeft w:val="0"/>
                  <w:marRight w:val="0"/>
                  <w:marTop w:val="0"/>
                  <w:marBottom w:val="0"/>
                  <w:divBdr>
                    <w:top w:val="none" w:sz="0" w:space="0" w:color="auto"/>
                    <w:left w:val="none" w:sz="0" w:space="0" w:color="auto"/>
                    <w:bottom w:val="none" w:sz="0" w:space="0" w:color="auto"/>
                    <w:right w:val="none" w:sz="0" w:space="0" w:color="auto"/>
                  </w:divBdr>
                  <w:divsChild>
                    <w:div w:id="2057504515">
                      <w:marLeft w:val="0"/>
                      <w:marRight w:val="0"/>
                      <w:marTop w:val="0"/>
                      <w:marBottom w:val="0"/>
                      <w:divBdr>
                        <w:top w:val="none" w:sz="0" w:space="0" w:color="auto"/>
                        <w:left w:val="none" w:sz="0" w:space="0" w:color="auto"/>
                        <w:bottom w:val="none" w:sz="0" w:space="0" w:color="auto"/>
                        <w:right w:val="none" w:sz="0" w:space="0" w:color="auto"/>
                      </w:divBdr>
                      <w:divsChild>
                        <w:div w:id="739792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710087">
                  <w:marLeft w:val="0"/>
                  <w:marRight w:val="0"/>
                  <w:marTop w:val="0"/>
                  <w:marBottom w:val="0"/>
                  <w:divBdr>
                    <w:top w:val="none" w:sz="0" w:space="0" w:color="auto"/>
                    <w:left w:val="none" w:sz="0" w:space="0" w:color="auto"/>
                    <w:bottom w:val="none" w:sz="0" w:space="0" w:color="auto"/>
                    <w:right w:val="none" w:sz="0" w:space="0" w:color="auto"/>
                  </w:divBdr>
                  <w:divsChild>
                    <w:div w:id="225141608">
                      <w:marLeft w:val="0"/>
                      <w:marRight w:val="0"/>
                      <w:marTop w:val="0"/>
                      <w:marBottom w:val="0"/>
                      <w:divBdr>
                        <w:top w:val="none" w:sz="0" w:space="0" w:color="auto"/>
                        <w:left w:val="none" w:sz="0" w:space="0" w:color="auto"/>
                        <w:bottom w:val="none" w:sz="0" w:space="0" w:color="auto"/>
                        <w:right w:val="none" w:sz="0" w:space="0" w:color="auto"/>
                      </w:divBdr>
                      <w:divsChild>
                        <w:div w:id="2114126798">
                          <w:marLeft w:val="0"/>
                          <w:marRight w:val="0"/>
                          <w:marTop w:val="0"/>
                          <w:marBottom w:val="0"/>
                          <w:divBdr>
                            <w:top w:val="none" w:sz="0" w:space="0" w:color="auto"/>
                            <w:left w:val="none" w:sz="0" w:space="0" w:color="auto"/>
                            <w:bottom w:val="none" w:sz="0" w:space="0" w:color="auto"/>
                            <w:right w:val="none" w:sz="0" w:space="0" w:color="auto"/>
                          </w:divBdr>
                        </w:div>
                        <w:div w:id="1157843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7960561">
      <w:bodyDiv w:val="1"/>
      <w:marLeft w:val="0"/>
      <w:marRight w:val="0"/>
      <w:marTop w:val="0"/>
      <w:marBottom w:val="0"/>
      <w:divBdr>
        <w:top w:val="none" w:sz="0" w:space="0" w:color="auto"/>
        <w:left w:val="none" w:sz="0" w:space="0" w:color="auto"/>
        <w:bottom w:val="none" w:sz="0" w:space="0" w:color="auto"/>
        <w:right w:val="none" w:sz="0" w:space="0" w:color="auto"/>
      </w:divBdr>
    </w:div>
    <w:div w:id="1872376196">
      <w:bodyDiv w:val="1"/>
      <w:marLeft w:val="0"/>
      <w:marRight w:val="0"/>
      <w:marTop w:val="0"/>
      <w:marBottom w:val="0"/>
      <w:divBdr>
        <w:top w:val="none" w:sz="0" w:space="0" w:color="auto"/>
        <w:left w:val="none" w:sz="0" w:space="0" w:color="auto"/>
        <w:bottom w:val="none" w:sz="0" w:space="0" w:color="auto"/>
        <w:right w:val="none" w:sz="0" w:space="0" w:color="auto"/>
      </w:divBdr>
    </w:div>
    <w:div w:id="1888687987">
      <w:bodyDiv w:val="1"/>
      <w:marLeft w:val="0"/>
      <w:marRight w:val="0"/>
      <w:marTop w:val="0"/>
      <w:marBottom w:val="0"/>
      <w:divBdr>
        <w:top w:val="none" w:sz="0" w:space="0" w:color="auto"/>
        <w:left w:val="none" w:sz="0" w:space="0" w:color="auto"/>
        <w:bottom w:val="none" w:sz="0" w:space="0" w:color="auto"/>
        <w:right w:val="none" w:sz="0" w:space="0" w:color="auto"/>
      </w:divBdr>
      <w:divsChild>
        <w:div w:id="1674799926">
          <w:marLeft w:val="0"/>
          <w:marRight w:val="0"/>
          <w:marTop w:val="0"/>
          <w:marBottom w:val="0"/>
          <w:divBdr>
            <w:top w:val="none" w:sz="0" w:space="0" w:color="auto"/>
            <w:left w:val="none" w:sz="0" w:space="0" w:color="auto"/>
            <w:bottom w:val="none" w:sz="0" w:space="0" w:color="auto"/>
            <w:right w:val="none" w:sz="0" w:space="0" w:color="auto"/>
          </w:divBdr>
          <w:divsChild>
            <w:div w:id="1493060669">
              <w:marLeft w:val="0"/>
              <w:marRight w:val="0"/>
              <w:marTop w:val="0"/>
              <w:marBottom w:val="0"/>
              <w:divBdr>
                <w:top w:val="none" w:sz="0" w:space="0" w:color="auto"/>
                <w:left w:val="none" w:sz="0" w:space="0" w:color="auto"/>
                <w:bottom w:val="none" w:sz="0" w:space="0" w:color="auto"/>
                <w:right w:val="none" w:sz="0" w:space="0" w:color="auto"/>
              </w:divBdr>
              <w:divsChild>
                <w:div w:id="806901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238326">
          <w:marLeft w:val="0"/>
          <w:marRight w:val="0"/>
          <w:marTop w:val="0"/>
          <w:marBottom w:val="0"/>
          <w:divBdr>
            <w:top w:val="none" w:sz="0" w:space="0" w:color="auto"/>
            <w:left w:val="none" w:sz="0" w:space="0" w:color="auto"/>
            <w:bottom w:val="none" w:sz="0" w:space="0" w:color="auto"/>
            <w:right w:val="none" w:sz="0" w:space="0" w:color="auto"/>
          </w:divBdr>
          <w:divsChild>
            <w:div w:id="1309937148">
              <w:marLeft w:val="0"/>
              <w:marRight w:val="0"/>
              <w:marTop w:val="0"/>
              <w:marBottom w:val="0"/>
              <w:divBdr>
                <w:top w:val="none" w:sz="0" w:space="0" w:color="auto"/>
                <w:left w:val="none" w:sz="0" w:space="0" w:color="auto"/>
                <w:bottom w:val="none" w:sz="0" w:space="0" w:color="auto"/>
                <w:right w:val="none" w:sz="0" w:space="0" w:color="auto"/>
              </w:divBdr>
              <w:divsChild>
                <w:div w:id="72171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9412295">
      <w:bodyDiv w:val="1"/>
      <w:marLeft w:val="0"/>
      <w:marRight w:val="0"/>
      <w:marTop w:val="0"/>
      <w:marBottom w:val="0"/>
      <w:divBdr>
        <w:top w:val="none" w:sz="0" w:space="0" w:color="auto"/>
        <w:left w:val="none" w:sz="0" w:space="0" w:color="auto"/>
        <w:bottom w:val="none" w:sz="0" w:space="0" w:color="auto"/>
        <w:right w:val="none" w:sz="0" w:space="0" w:color="auto"/>
      </w:divBdr>
    </w:div>
    <w:div w:id="1895390234">
      <w:bodyDiv w:val="1"/>
      <w:marLeft w:val="0"/>
      <w:marRight w:val="0"/>
      <w:marTop w:val="0"/>
      <w:marBottom w:val="0"/>
      <w:divBdr>
        <w:top w:val="none" w:sz="0" w:space="0" w:color="auto"/>
        <w:left w:val="none" w:sz="0" w:space="0" w:color="auto"/>
        <w:bottom w:val="none" w:sz="0" w:space="0" w:color="auto"/>
        <w:right w:val="none" w:sz="0" w:space="0" w:color="auto"/>
      </w:divBdr>
      <w:divsChild>
        <w:div w:id="1232621860">
          <w:marLeft w:val="0"/>
          <w:marRight w:val="0"/>
          <w:marTop w:val="0"/>
          <w:marBottom w:val="0"/>
          <w:divBdr>
            <w:top w:val="none" w:sz="0" w:space="0" w:color="auto"/>
            <w:left w:val="none" w:sz="0" w:space="0" w:color="auto"/>
            <w:bottom w:val="none" w:sz="0" w:space="0" w:color="auto"/>
            <w:right w:val="none" w:sz="0" w:space="0" w:color="auto"/>
          </w:divBdr>
        </w:div>
      </w:divsChild>
    </w:div>
    <w:div w:id="1898200730">
      <w:bodyDiv w:val="1"/>
      <w:marLeft w:val="0"/>
      <w:marRight w:val="0"/>
      <w:marTop w:val="0"/>
      <w:marBottom w:val="0"/>
      <w:divBdr>
        <w:top w:val="none" w:sz="0" w:space="0" w:color="auto"/>
        <w:left w:val="none" w:sz="0" w:space="0" w:color="auto"/>
        <w:bottom w:val="none" w:sz="0" w:space="0" w:color="auto"/>
        <w:right w:val="none" w:sz="0" w:space="0" w:color="auto"/>
      </w:divBdr>
    </w:div>
    <w:div w:id="1900704602">
      <w:bodyDiv w:val="1"/>
      <w:marLeft w:val="0"/>
      <w:marRight w:val="0"/>
      <w:marTop w:val="0"/>
      <w:marBottom w:val="0"/>
      <w:divBdr>
        <w:top w:val="none" w:sz="0" w:space="0" w:color="auto"/>
        <w:left w:val="none" w:sz="0" w:space="0" w:color="auto"/>
        <w:bottom w:val="none" w:sz="0" w:space="0" w:color="auto"/>
        <w:right w:val="none" w:sz="0" w:space="0" w:color="auto"/>
      </w:divBdr>
      <w:divsChild>
        <w:div w:id="460266257">
          <w:marLeft w:val="0"/>
          <w:marRight w:val="0"/>
          <w:marTop w:val="0"/>
          <w:marBottom w:val="0"/>
          <w:divBdr>
            <w:top w:val="none" w:sz="0" w:space="0" w:color="auto"/>
            <w:left w:val="none" w:sz="0" w:space="0" w:color="auto"/>
            <w:bottom w:val="none" w:sz="0" w:space="0" w:color="auto"/>
            <w:right w:val="none" w:sz="0" w:space="0" w:color="auto"/>
          </w:divBdr>
          <w:divsChild>
            <w:div w:id="1232422911">
              <w:marLeft w:val="0"/>
              <w:marRight w:val="0"/>
              <w:marTop w:val="0"/>
              <w:marBottom w:val="0"/>
              <w:divBdr>
                <w:top w:val="none" w:sz="0" w:space="0" w:color="auto"/>
                <w:left w:val="none" w:sz="0" w:space="0" w:color="auto"/>
                <w:bottom w:val="none" w:sz="0" w:space="0" w:color="auto"/>
                <w:right w:val="none" w:sz="0" w:space="0" w:color="auto"/>
              </w:divBdr>
              <w:divsChild>
                <w:div w:id="1386564532">
                  <w:marLeft w:val="0"/>
                  <w:marRight w:val="0"/>
                  <w:marTop w:val="0"/>
                  <w:marBottom w:val="0"/>
                  <w:divBdr>
                    <w:top w:val="none" w:sz="0" w:space="0" w:color="auto"/>
                    <w:left w:val="none" w:sz="0" w:space="0" w:color="auto"/>
                    <w:bottom w:val="none" w:sz="0" w:space="0" w:color="auto"/>
                    <w:right w:val="none" w:sz="0" w:space="0" w:color="auto"/>
                  </w:divBdr>
                  <w:divsChild>
                    <w:div w:id="876501461">
                      <w:marLeft w:val="0"/>
                      <w:marRight w:val="0"/>
                      <w:marTop w:val="0"/>
                      <w:marBottom w:val="0"/>
                      <w:divBdr>
                        <w:top w:val="none" w:sz="0" w:space="0" w:color="auto"/>
                        <w:left w:val="none" w:sz="0" w:space="0" w:color="auto"/>
                        <w:bottom w:val="none" w:sz="0" w:space="0" w:color="auto"/>
                        <w:right w:val="none" w:sz="0" w:space="0" w:color="auto"/>
                      </w:divBdr>
                      <w:divsChild>
                        <w:div w:id="838230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522620">
      <w:bodyDiv w:val="1"/>
      <w:marLeft w:val="0"/>
      <w:marRight w:val="0"/>
      <w:marTop w:val="0"/>
      <w:marBottom w:val="0"/>
      <w:divBdr>
        <w:top w:val="none" w:sz="0" w:space="0" w:color="auto"/>
        <w:left w:val="none" w:sz="0" w:space="0" w:color="auto"/>
        <w:bottom w:val="none" w:sz="0" w:space="0" w:color="auto"/>
        <w:right w:val="none" w:sz="0" w:space="0" w:color="auto"/>
      </w:divBdr>
    </w:div>
    <w:div w:id="1914661639">
      <w:bodyDiv w:val="1"/>
      <w:marLeft w:val="0"/>
      <w:marRight w:val="0"/>
      <w:marTop w:val="0"/>
      <w:marBottom w:val="0"/>
      <w:divBdr>
        <w:top w:val="none" w:sz="0" w:space="0" w:color="auto"/>
        <w:left w:val="none" w:sz="0" w:space="0" w:color="auto"/>
        <w:bottom w:val="none" w:sz="0" w:space="0" w:color="auto"/>
        <w:right w:val="none" w:sz="0" w:space="0" w:color="auto"/>
      </w:divBdr>
    </w:div>
    <w:div w:id="1915889254">
      <w:bodyDiv w:val="1"/>
      <w:marLeft w:val="0"/>
      <w:marRight w:val="0"/>
      <w:marTop w:val="0"/>
      <w:marBottom w:val="0"/>
      <w:divBdr>
        <w:top w:val="none" w:sz="0" w:space="0" w:color="auto"/>
        <w:left w:val="none" w:sz="0" w:space="0" w:color="auto"/>
        <w:bottom w:val="none" w:sz="0" w:space="0" w:color="auto"/>
        <w:right w:val="none" w:sz="0" w:space="0" w:color="auto"/>
      </w:divBdr>
      <w:divsChild>
        <w:div w:id="1599290343">
          <w:marLeft w:val="0"/>
          <w:marRight w:val="0"/>
          <w:marTop w:val="0"/>
          <w:marBottom w:val="0"/>
          <w:divBdr>
            <w:top w:val="none" w:sz="0" w:space="0" w:color="auto"/>
            <w:left w:val="none" w:sz="0" w:space="0" w:color="auto"/>
            <w:bottom w:val="none" w:sz="0" w:space="0" w:color="auto"/>
            <w:right w:val="none" w:sz="0" w:space="0" w:color="auto"/>
          </w:divBdr>
        </w:div>
        <w:div w:id="423578461">
          <w:marLeft w:val="0"/>
          <w:marRight w:val="0"/>
          <w:marTop w:val="0"/>
          <w:marBottom w:val="0"/>
          <w:divBdr>
            <w:top w:val="none" w:sz="0" w:space="0" w:color="auto"/>
            <w:left w:val="none" w:sz="0" w:space="0" w:color="auto"/>
            <w:bottom w:val="none" w:sz="0" w:space="0" w:color="auto"/>
            <w:right w:val="none" w:sz="0" w:space="0" w:color="auto"/>
          </w:divBdr>
        </w:div>
        <w:div w:id="1145701803">
          <w:marLeft w:val="0"/>
          <w:marRight w:val="0"/>
          <w:marTop w:val="0"/>
          <w:marBottom w:val="0"/>
          <w:divBdr>
            <w:top w:val="none" w:sz="0" w:space="0" w:color="auto"/>
            <w:left w:val="none" w:sz="0" w:space="0" w:color="auto"/>
            <w:bottom w:val="none" w:sz="0" w:space="0" w:color="auto"/>
            <w:right w:val="none" w:sz="0" w:space="0" w:color="auto"/>
          </w:divBdr>
        </w:div>
        <w:div w:id="26225953">
          <w:marLeft w:val="0"/>
          <w:marRight w:val="0"/>
          <w:marTop w:val="0"/>
          <w:marBottom w:val="0"/>
          <w:divBdr>
            <w:top w:val="none" w:sz="0" w:space="0" w:color="auto"/>
            <w:left w:val="none" w:sz="0" w:space="0" w:color="auto"/>
            <w:bottom w:val="none" w:sz="0" w:space="0" w:color="auto"/>
            <w:right w:val="none" w:sz="0" w:space="0" w:color="auto"/>
          </w:divBdr>
        </w:div>
      </w:divsChild>
    </w:div>
    <w:div w:id="1918124013">
      <w:bodyDiv w:val="1"/>
      <w:marLeft w:val="0"/>
      <w:marRight w:val="0"/>
      <w:marTop w:val="0"/>
      <w:marBottom w:val="0"/>
      <w:divBdr>
        <w:top w:val="none" w:sz="0" w:space="0" w:color="auto"/>
        <w:left w:val="none" w:sz="0" w:space="0" w:color="auto"/>
        <w:bottom w:val="none" w:sz="0" w:space="0" w:color="auto"/>
        <w:right w:val="none" w:sz="0" w:space="0" w:color="auto"/>
      </w:divBdr>
      <w:divsChild>
        <w:div w:id="1585796913">
          <w:marLeft w:val="0"/>
          <w:marRight w:val="0"/>
          <w:marTop w:val="0"/>
          <w:marBottom w:val="0"/>
          <w:divBdr>
            <w:top w:val="none" w:sz="0" w:space="0" w:color="auto"/>
            <w:left w:val="none" w:sz="0" w:space="0" w:color="auto"/>
            <w:bottom w:val="none" w:sz="0" w:space="0" w:color="auto"/>
            <w:right w:val="none" w:sz="0" w:space="0" w:color="auto"/>
          </w:divBdr>
        </w:div>
        <w:div w:id="573662735">
          <w:marLeft w:val="0"/>
          <w:marRight w:val="0"/>
          <w:marTop w:val="0"/>
          <w:marBottom w:val="0"/>
          <w:divBdr>
            <w:top w:val="none" w:sz="0" w:space="0" w:color="auto"/>
            <w:left w:val="none" w:sz="0" w:space="0" w:color="auto"/>
            <w:bottom w:val="none" w:sz="0" w:space="0" w:color="auto"/>
            <w:right w:val="none" w:sz="0" w:space="0" w:color="auto"/>
          </w:divBdr>
          <w:divsChild>
            <w:div w:id="1837763202">
              <w:marLeft w:val="0"/>
              <w:marRight w:val="0"/>
              <w:marTop w:val="0"/>
              <w:marBottom w:val="0"/>
              <w:divBdr>
                <w:top w:val="none" w:sz="0" w:space="0" w:color="auto"/>
                <w:left w:val="none" w:sz="0" w:space="0" w:color="auto"/>
                <w:bottom w:val="none" w:sz="0" w:space="0" w:color="auto"/>
                <w:right w:val="none" w:sz="0" w:space="0" w:color="auto"/>
              </w:divBdr>
              <w:divsChild>
                <w:div w:id="110133136">
                  <w:marLeft w:val="0"/>
                  <w:marRight w:val="0"/>
                  <w:marTop w:val="0"/>
                  <w:marBottom w:val="0"/>
                  <w:divBdr>
                    <w:top w:val="none" w:sz="0" w:space="0" w:color="auto"/>
                    <w:left w:val="none" w:sz="0" w:space="0" w:color="auto"/>
                    <w:bottom w:val="none" w:sz="0" w:space="0" w:color="auto"/>
                    <w:right w:val="none" w:sz="0" w:space="0" w:color="auto"/>
                  </w:divBdr>
                  <w:divsChild>
                    <w:div w:id="867833924">
                      <w:marLeft w:val="0"/>
                      <w:marRight w:val="0"/>
                      <w:marTop w:val="0"/>
                      <w:marBottom w:val="0"/>
                      <w:divBdr>
                        <w:top w:val="single" w:sz="6" w:space="12" w:color="E6E6E6"/>
                        <w:left w:val="none" w:sz="0" w:space="0" w:color="auto"/>
                        <w:bottom w:val="single" w:sz="6" w:space="12" w:color="E6E6E6"/>
                        <w:right w:val="none" w:sz="0" w:space="0" w:color="auto"/>
                      </w:divBdr>
                      <w:divsChild>
                        <w:div w:id="1230456582">
                          <w:marLeft w:val="0"/>
                          <w:marRight w:val="0"/>
                          <w:marTop w:val="0"/>
                          <w:marBottom w:val="0"/>
                          <w:divBdr>
                            <w:top w:val="none" w:sz="0" w:space="0" w:color="auto"/>
                            <w:left w:val="none" w:sz="0" w:space="0" w:color="auto"/>
                            <w:bottom w:val="none" w:sz="0" w:space="0" w:color="auto"/>
                            <w:right w:val="none" w:sz="0" w:space="0" w:color="auto"/>
                          </w:divBdr>
                          <w:divsChild>
                            <w:div w:id="296837936">
                              <w:marLeft w:val="0"/>
                              <w:marRight w:val="0"/>
                              <w:marTop w:val="0"/>
                              <w:marBottom w:val="0"/>
                              <w:divBdr>
                                <w:top w:val="none" w:sz="0" w:space="0" w:color="auto"/>
                                <w:left w:val="none" w:sz="0" w:space="0" w:color="auto"/>
                                <w:bottom w:val="none" w:sz="0" w:space="0" w:color="auto"/>
                                <w:right w:val="none" w:sz="0" w:space="0" w:color="auto"/>
                              </w:divBdr>
                              <w:divsChild>
                                <w:div w:id="809176866">
                                  <w:marLeft w:val="0"/>
                                  <w:marRight w:val="0"/>
                                  <w:marTop w:val="0"/>
                                  <w:marBottom w:val="0"/>
                                  <w:divBdr>
                                    <w:top w:val="none" w:sz="0" w:space="0" w:color="auto"/>
                                    <w:left w:val="none" w:sz="0" w:space="0" w:color="auto"/>
                                    <w:bottom w:val="none" w:sz="0" w:space="0" w:color="auto"/>
                                    <w:right w:val="none" w:sz="0" w:space="0" w:color="auto"/>
                                  </w:divBdr>
                                  <w:divsChild>
                                    <w:div w:id="1113940186">
                                      <w:marLeft w:val="0"/>
                                      <w:marRight w:val="0"/>
                                      <w:marTop w:val="0"/>
                                      <w:marBottom w:val="0"/>
                                      <w:divBdr>
                                        <w:top w:val="none" w:sz="0" w:space="0" w:color="auto"/>
                                        <w:left w:val="none" w:sz="0" w:space="0" w:color="auto"/>
                                        <w:bottom w:val="none" w:sz="0" w:space="0" w:color="auto"/>
                                        <w:right w:val="none" w:sz="0" w:space="0" w:color="auto"/>
                                      </w:divBdr>
                                      <w:divsChild>
                                        <w:div w:id="1696686329">
                                          <w:marLeft w:val="0"/>
                                          <w:marRight w:val="0"/>
                                          <w:marTop w:val="0"/>
                                          <w:marBottom w:val="0"/>
                                          <w:divBdr>
                                            <w:top w:val="none" w:sz="0" w:space="0" w:color="auto"/>
                                            <w:left w:val="none" w:sz="0" w:space="0" w:color="auto"/>
                                            <w:bottom w:val="none" w:sz="0" w:space="0" w:color="auto"/>
                                            <w:right w:val="none" w:sz="0" w:space="0" w:color="auto"/>
                                          </w:divBdr>
                                          <w:divsChild>
                                            <w:div w:id="2037659815">
                                              <w:marLeft w:val="0"/>
                                              <w:marRight w:val="0"/>
                                              <w:marTop w:val="0"/>
                                              <w:marBottom w:val="30"/>
                                              <w:divBdr>
                                                <w:top w:val="none" w:sz="0" w:space="0" w:color="auto"/>
                                                <w:left w:val="none" w:sz="0" w:space="0" w:color="auto"/>
                                                <w:bottom w:val="none" w:sz="0" w:space="0" w:color="auto"/>
                                                <w:right w:val="none" w:sz="0" w:space="0" w:color="auto"/>
                                              </w:divBdr>
                                              <w:divsChild>
                                                <w:div w:id="1481119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0220098">
                          <w:marLeft w:val="0"/>
                          <w:marRight w:val="0"/>
                          <w:marTop w:val="0"/>
                          <w:marBottom w:val="0"/>
                          <w:divBdr>
                            <w:top w:val="none" w:sz="0" w:space="0" w:color="auto"/>
                            <w:left w:val="single" w:sz="6" w:space="24" w:color="E6E6E6"/>
                            <w:bottom w:val="none" w:sz="0" w:space="0" w:color="auto"/>
                            <w:right w:val="none" w:sz="0" w:space="0" w:color="auto"/>
                          </w:divBdr>
                          <w:divsChild>
                            <w:div w:id="443117804">
                              <w:marLeft w:val="0"/>
                              <w:marRight w:val="0"/>
                              <w:marTop w:val="0"/>
                              <w:marBottom w:val="0"/>
                              <w:divBdr>
                                <w:top w:val="none" w:sz="0" w:space="0" w:color="auto"/>
                                <w:left w:val="none" w:sz="0" w:space="0" w:color="auto"/>
                                <w:bottom w:val="none" w:sz="0" w:space="0" w:color="auto"/>
                                <w:right w:val="none" w:sz="0" w:space="0" w:color="auto"/>
                              </w:divBdr>
                              <w:divsChild>
                                <w:div w:id="411971932">
                                  <w:marLeft w:val="0"/>
                                  <w:marRight w:val="0"/>
                                  <w:marTop w:val="0"/>
                                  <w:marBottom w:val="0"/>
                                  <w:divBdr>
                                    <w:top w:val="none" w:sz="0" w:space="0" w:color="auto"/>
                                    <w:left w:val="none" w:sz="0" w:space="0" w:color="auto"/>
                                    <w:bottom w:val="none" w:sz="0" w:space="0" w:color="auto"/>
                                    <w:right w:val="none" w:sz="0" w:space="0" w:color="auto"/>
                                  </w:divBdr>
                                  <w:divsChild>
                                    <w:div w:id="228658247">
                                      <w:marLeft w:val="0"/>
                                      <w:marRight w:val="0"/>
                                      <w:marTop w:val="0"/>
                                      <w:marBottom w:val="0"/>
                                      <w:divBdr>
                                        <w:top w:val="none" w:sz="0" w:space="0" w:color="auto"/>
                                        <w:left w:val="none" w:sz="0" w:space="0" w:color="auto"/>
                                        <w:bottom w:val="none" w:sz="0" w:space="0" w:color="auto"/>
                                        <w:right w:val="none" w:sz="0" w:space="0" w:color="auto"/>
                                      </w:divBdr>
                                      <w:divsChild>
                                        <w:div w:id="1902406530">
                                          <w:marLeft w:val="0"/>
                                          <w:marRight w:val="0"/>
                                          <w:marTop w:val="0"/>
                                          <w:marBottom w:val="0"/>
                                          <w:divBdr>
                                            <w:top w:val="none" w:sz="0" w:space="0" w:color="auto"/>
                                            <w:left w:val="none" w:sz="0" w:space="0" w:color="auto"/>
                                            <w:bottom w:val="none" w:sz="0" w:space="0" w:color="auto"/>
                                            <w:right w:val="none" w:sz="0" w:space="0" w:color="auto"/>
                                          </w:divBdr>
                                          <w:divsChild>
                                            <w:div w:id="1508210245">
                                              <w:marLeft w:val="0"/>
                                              <w:marRight w:val="0"/>
                                              <w:marTop w:val="0"/>
                                              <w:marBottom w:val="30"/>
                                              <w:divBdr>
                                                <w:top w:val="none" w:sz="0" w:space="0" w:color="auto"/>
                                                <w:left w:val="none" w:sz="0" w:space="0" w:color="auto"/>
                                                <w:bottom w:val="none" w:sz="0" w:space="0" w:color="auto"/>
                                                <w:right w:val="none" w:sz="0" w:space="0" w:color="auto"/>
                                              </w:divBdr>
                                              <w:divsChild>
                                                <w:div w:id="1118447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901081">
                          <w:marLeft w:val="0"/>
                          <w:marRight w:val="0"/>
                          <w:marTop w:val="0"/>
                          <w:marBottom w:val="0"/>
                          <w:divBdr>
                            <w:top w:val="none" w:sz="0" w:space="0" w:color="auto"/>
                            <w:left w:val="single" w:sz="6" w:space="24" w:color="E6E6E6"/>
                            <w:bottom w:val="none" w:sz="0" w:space="0" w:color="auto"/>
                            <w:right w:val="none" w:sz="0" w:space="0" w:color="auto"/>
                          </w:divBdr>
                          <w:divsChild>
                            <w:div w:id="1136482911">
                              <w:marLeft w:val="0"/>
                              <w:marRight w:val="0"/>
                              <w:marTop w:val="0"/>
                              <w:marBottom w:val="0"/>
                              <w:divBdr>
                                <w:top w:val="none" w:sz="0" w:space="0" w:color="auto"/>
                                <w:left w:val="none" w:sz="0" w:space="0" w:color="auto"/>
                                <w:bottom w:val="none" w:sz="0" w:space="0" w:color="auto"/>
                                <w:right w:val="none" w:sz="0" w:space="0" w:color="auto"/>
                              </w:divBdr>
                              <w:divsChild>
                                <w:div w:id="466823700">
                                  <w:marLeft w:val="0"/>
                                  <w:marRight w:val="0"/>
                                  <w:marTop w:val="0"/>
                                  <w:marBottom w:val="0"/>
                                  <w:divBdr>
                                    <w:top w:val="none" w:sz="0" w:space="0" w:color="auto"/>
                                    <w:left w:val="none" w:sz="0" w:space="0" w:color="auto"/>
                                    <w:bottom w:val="none" w:sz="0" w:space="0" w:color="auto"/>
                                    <w:right w:val="none" w:sz="0" w:space="0" w:color="auto"/>
                                  </w:divBdr>
                                  <w:divsChild>
                                    <w:div w:id="759259614">
                                      <w:marLeft w:val="0"/>
                                      <w:marRight w:val="0"/>
                                      <w:marTop w:val="0"/>
                                      <w:marBottom w:val="0"/>
                                      <w:divBdr>
                                        <w:top w:val="none" w:sz="0" w:space="0" w:color="auto"/>
                                        <w:left w:val="none" w:sz="0" w:space="0" w:color="auto"/>
                                        <w:bottom w:val="none" w:sz="0" w:space="0" w:color="auto"/>
                                        <w:right w:val="none" w:sz="0" w:space="0" w:color="auto"/>
                                      </w:divBdr>
                                      <w:divsChild>
                                        <w:div w:id="1310015237">
                                          <w:marLeft w:val="0"/>
                                          <w:marRight w:val="0"/>
                                          <w:marTop w:val="0"/>
                                          <w:marBottom w:val="0"/>
                                          <w:divBdr>
                                            <w:top w:val="none" w:sz="0" w:space="0" w:color="auto"/>
                                            <w:left w:val="none" w:sz="0" w:space="0" w:color="auto"/>
                                            <w:bottom w:val="none" w:sz="0" w:space="0" w:color="auto"/>
                                            <w:right w:val="none" w:sz="0" w:space="0" w:color="auto"/>
                                          </w:divBdr>
                                          <w:divsChild>
                                            <w:div w:id="1013846139">
                                              <w:marLeft w:val="0"/>
                                              <w:marRight w:val="0"/>
                                              <w:marTop w:val="0"/>
                                              <w:marBottom w:val="30"/>
                                              <w:divBdr>
                                                <w:top w:val="none" w:sz="0" w:space="0" w:color="auto"/>
                                                <w:left w:val="none" w:sz="0" w:space="0" w:color="auto"/>
                                                <w:bottom w:val="none" w:sz="0" w:space="0" w:color="auto"/>
                                                <w:right w:val="none" w:sz="0" w:space="0" w:color="auto"/>
                                              </w:divBdr>
                                              <w:divsChild>
                                                <w:div w:id="576086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31347006">
      <w:bodyDiv w:val="1"/>
      <w:marLeft w:val="0"/>
      <w:marRight w:val="0"/>
      <w:marTop w:val="0"/>
      <w:marBottom w:val="0"/>
      <w:divBdr>
        <w:top w:val="none" w:sz="0" w:space="0" w:color="auto"/>
        <w:left w:val="none" w:sz="0" w:space="0" w:color="auto"/>
        <w:bottom w:val="none" w:sz="0" w:space="0" w:color="auto"/>
        <w:right w:val="none" w:sz="0" w:space="0" w:color="auto"/>
      </w:divBdr>
      <w:divsChild>
        <w:div w:id="18625453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32545368">
      <w:bodyDiv w:val="1"/>
      <w:marLeft w:val="0"/>
      <w:marRight w:val="0"/>
      <w:marTop w:val="0"/>
      <w:marBottom w:val="0"/>
      <w:divBdr>
        <w:top w:val="none" w:sz="0" w:space="0" w:color="auto"/>
        <w:left w:val="none" w:sz="0" w:space="0" w:color="auto"/>
        <w:bottom w:val="none" w:sz="0" w:space="0" w:color="auto"/>
        <w:right w:val="none" w:sz="0" w:space="0" w:color="auto"/>
      </w:divBdr>
      <w:divsChild>
        <w:div w:id="96339758">
          <w:marLeft w:val="0"/>
          <w:marRight w:val="0"/>
          <w:marTop w:val="0"/>
          <w:marBottom w:val="0"/>
          <w:divBdr>
            <w:top w:val="none" w:sz="0" w:space="0" w:color="auto"/>
            <w:left w:val="none" w:sz="0" w:space="0" w:color="auto"/>
            <w:bottom w:val="none" w:sz="0" w:space="0" w:color="auto"/>
            <w:right w:val="none" w:sz="0" w:space="0" w:color="auto"/>
          </w:divBdr>
          <w:divsChild>
            <w:div w:id="999621842">
              <w:marLeft w:val="0"/>
              <w:marRight w:val="0"/>
              <w:marTop w:val="0"/>
              <w:marBottom w:val="0"/>
              <w:divBdr>
                <w:top w:val="none" w:sz="0" w:space="0" w:color="auto"/>
                <w:left w:val="none" w:sz="0" w:space="0" w:color="auto"/>
                <w:bottom w:val="none" w:sz="0" w:space="0" w:color="auto"/>
                <w:right w:val="none" w:sz="0" w:space="0" w:color="auto"/>
              </w:divBdr>
              <w:divsChild>
                <w:div w:id="1742828647">
                  <w:marLeft w:val="150"/>
                  <w:marRight w:val="0"/>
                  <w:marTop w:val="180"/>
                  <w:marBottom w:val="0"/>
                  <w:divBdr>
                    <w:top w:val="none" w:sz="0" w:space="0" w:color="auto"/>
                    <w:left w:val="none" w:sz="0" w:space="0" w:color="auto"/>
                    <w:bottom w:val="none" w:sz="0" w:space="0" w:color="auto"/>
                    <w:right w:val="none" w:sz="0" w:space="0" w:color="auto"/>
                  </w:divBdr>
                  <w:divsChild>
                    <w:div w:id="1953245663">
                      <w:marLeft w:val="0"/>
                      <w:marRight w:val="0"/>
                      <w:marTop w:val="0"/>
                      <w:marBottom w:val="0"/>
                      <w:divBdr>
                        <w:top w:val="none" w:sz="0" w:space="0" w:color="auto"/>
                        <w:left w:val="none" w:sz="0" w:space="0" w:color="auto"/>
                        <w:bottom w:val="none" w:sz="0" w:space="0" w:color="auto"/>
                        <w:right w:val="none" w:sz="0" w:space="0" w:color="auto"/>
                      </w:divBdr>
                      <w:divsChild>
                        <w:div w:id="695470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2546664">
      <w:bodyDiv w:val="1"/>
      <w:marLeft w:val="0"/>
      <w:marRight w:val="0"/>
      <w:marTop w:val="0"/>
      <w:marBottom w:val="0"/>
      <w:divBdr>
        <w:top w:val="none" w:sz="0" w:space="0" w:color="auto"/>
        <w:left w:val="none" w:sz="0" w:space="0" w:color="auto"/>
        <w:bottom w:val="none" w:sz="0" w:space="0" w:color="auto"/>
        <w:right w:val="none" w:sz="0" w:space="0" w:color="auto"/>
      </w:divBdr>
      <w:divsChild>
        <w:div w:id="1663657076">
          <w:marLeft w:val="0"/>
          <w:marRight w:val="0"/>
          <w:marTop w:val="0"/>
          <w:marBottom w:val="0"/>
          <w:divBdr>
            <w:top w:val="none" w:sz="0" w:space="0" w:color="auto"/>
            <w:left w:val="none" w:sz="0" w:space="0" w:color="auto"/>
            <w:bottom w:val="none" w:sz="0" w:space="0" w:color="auto"/>
            <w:right w:val="none" w:sz="0" w:space="0" w:color="auto"/>
          </w:divBdr>
          <w:divsChild>
            <w:div w:id="38092373">
              <w:marLeft w:val="-300"/>
              <w:marRight w:val="-300"/>
              <w:marTop w:val="0"/>
              <w:marBottom w:val="0"/>
              <w:divBdr>
                <w:top w:val="none" w:sz="0" w:space="0" w:color="auto"/>
                <w:left w:val="none" w:sz="0" w:space="0" w:color="auto"/>
                <w:bottom w:val="none" w:sz="0" w:space="0" w:color="auto"/>
                <w:right w:val="none" w:sz="0" w:space="0" w:color="auto"/>
              </w:divBdr>
              <w:divsChild>
                <w:div w:id="1900628257">
                  <w:marLeft w:val="0"/>
                  <w:marRight w:val="0"/>
                  <w:marTop w:val="0"/>
                  <w:marBottom w:val="0"/>
                  <w:divBdr>
                    <w:top w:val="none" w:sz="0" w:space="0" w:color="auto"/>
                    <w:left w:val="none" w:sz="0" w:space="0" w:color="auto"/>
                    <w:bottom w:val="none" w:sz="0" w:space="0" w:color="auto"/>
                    <w:right w:val="none" w:sz="0" w:space="0" w:color="auto"/>
                  </w:divBdr>
                  <w:divsChild>
                    <w:div w:id="470635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2628850">
          <w:marLeft w:val="0"/>
          <w:marRight w:val="0"/>
          <w:marTop w:val="0"/>
          <w:marBottom w:val="0"/>
          <w:divBdr>
            <w:top w:val="none" w:sz="0" w:space="0" w:color="auto"/>
            <w:left w:val="none" w:sz="0" w:space="0" w:color="auto"/>
            <w:bottom w:val="none" w:sz="0" w:space="0" w:color="auto"/>
            <w:right w:val="none" w:sz="0" w:space="0" w:color="auto"/>
          </w:divBdr>
          <w:divsChild>
            <w:div w:id="775055835">
              <w:marLeft w:val="-300"/>
              <w:marRight w:val="-300"/>
              <w:marTop w:val="0"/>
              <w:marBottom w:val="0"/>
              <w:divBdr>
                <w:top w:val="none" w:sz="0" w:space="0" w:color="auto"/>
                <w:left w:val="none" w:sz="0" w:space="0" w:color="auto"/>
                <w:bottom w:val="none" w:sz="0" w:space="0" w:color="auto"/>
                <w:right w:val="none" w:sz="0" w:space="0" w:color="auto"/>
              </w:divBdr>
              <w:divsChild>
                <w:div w:id="1231883599">
                  <w:marLeft w:val="0"/>
                  <w:marRight w:val="0"/>
                  <w:marTop w:val="0"/>
                  <w:marBottom w:val="0"/>
                  <w:divBdr>
                    <w:top w:val="none" w:sz="0" w:space="0" w:color="auto"/>
                    <w:left w:val="none" w:sz="0" w:space="0" w:color="auto"/>
                    <w:bottom w:val="none" w:sz="0" w:space="0" w:color="auto"/>
                    <w:right w:val="none" w:sz="0" w:space="0" w:color="auto"/>
                  </w:divBdr>
                </w:div>
                <w:div w:id="686367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780818">
          <w:marLeft w:val="-150"/>
          <w:marRight w:val="-150"/>
          <w:marTop w:val="0"/>
          <w:marBottom w:val="0"/>
          <w:divBdr>
            <w:top w:val="none" w:sz="0" w:space="0" w:color="auto"/>
            <w:left w:val="none" w:sz="0" w:space="0" w:color="auto"/>
            <w:bottom w:val="none" w:sz="0" w:space="0" w:color="auto"/>
            <w:right w:val="none" w:sz="0" w:space="0" w:color="auto"/>
          </w:divBdr>
          <w:divsChild>
            <w:div w:id="1047756732">
              <w:marLeft w:val="0"/>
              <w:marRight w:val="0"/>
              <w:marTop w:val="0"/>
              <w:marBottom w:val="0"/>
              <w:divBdr>
                <w:top w:val="none" w:sz="0" w:space="0" w:color="auto"/>
                <w:left w:val="none" w:sz="0" w:space="0" w:color="auto"/>
                <w:bottom w:val="none" w:sz="0" w:space="0" w:color="auto"/>
                <w:right w:val="none" w:sz="0" w:space="0" w:color="auto"/>
              </w:divBdr>
              <w:divsChild>
                <w:div w:id="468977711">
                  <w:marLeft w:val="0"/>
                  <w:marRight w:val="0"/>
                  <w:marTop w:val="300"/>
                  <w:marBottom w:val="0"/>
                  <w:divBdr>
                    <w:top w:val="none" w:sz="0" w:space="0" w:color="auto"/>
                    <w:left w:val="none" w:sz="0" w:space="0" w:color="auto"/>
                    <w:bottom w:val="none" w:sz="0" w:space="0" w:color="auto"/>
                    <w:right w:val="none" w:sz="0" w:space="0" w:color="auto"/>
                  </w:divBdr>
                </w:div>
                <w:div w:id="1587878885">
                  <w:marLeft w:val="0"/>
                  <w:marRight w:val="0"/>
                  <w:marTop w:val="0"/>
                  <w:marBottom w:val="0"/>
                  <w:divBdr>
                    <w:top w:val="none" w:sz="0" w:space="0" w:color="auto"/>
                    <w:left w:val="none" w:sz="0" w:space="0" w:color="auto"/>
                    <w:bottom w:val="none" w:sz="0" w:space="0" w:color="auto"/>
                    <w:right w:val="none" w:sz="0" w:space="0" w:color="auto"/>
                  </w:divBdr>
                  <w:divsChild>
                    <w:div w:id="274479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7594888">
      <w:bodyDiv w:val="1"/>
      <w:marLeft w:val="0"/>
      <w:marRight w:val="0"/>
      <w:marTop w:val="0"/>
      <w:marBottom w:val="0"/>
      <w:divBdr>
        <w:top w:val="none" w:sz="0" w:space="0" w:color="auto"/>
        <w:left w:val="none" w:sz="0" w:space="0" w:color="auto"/>
        <w:bottom w:val="none" w:sz="0" w:space="0" w:color="auto"/>
        <w:right w:val="none" w:sz="0" w:space="0" w:color="auto"/>
      </w:divBdr>
    </w:div>
    <w:div w:id="1943759047">
      <w:bodyDiv w:val="1"/>
      <w:marLeft w:val="0"/>
      <w:marRight w:val="0"/>
      <w:marTop w:val="0"/>
      <w:marBottom w:val="0"/>
      <w:divBdr>
        <w:top w:val="none" w:sz="0" w:space="0" w:color="auto"/>
        <w:left w:val="none" w:sz="0" w:space="0" w:color="auto"/>
        <w:bottom w:val="none" w:sz="0" w:space="0" w:color="auto"/>
        <w:right w:val="none" w:sz="0" w:space="0" w:color="auto"/>
      </w:divBdr>
    </w:div>
    <w:div w:id="1956404669">
      <w:bodyDiv w:val="1"/>
      <w:marLeft w:val="0"/>
      <w:marRight w:val="0"/>
      <w:marTop w:val="0"/>
      <w:marBottom w:val="0"/>
      <w:divBdr>
        <w:top w:val="none" w:sz="0" w:space="0" w:color="auto"/>
        <w:left w:val="none" w:sz="0" w:space="0" w:color="auto"/>
        <w:bottom w:val="none" w:sz="0" w:space="0" w:color="auto"/>
        <w:right w:val="none" w:sz="0" w:space="0" w:color="auto"/>
      </w:divBdr>
    </w:div>
    <w:div w:id="1967276181">
      <w:bodyDiv w:val="1"/>
      <w:marLeft w:val="0"/>
      <w:marRight w:val="0"/>
      <w:marTop w:val="0"/>
      <w:marBottom w:val="0"/>
      <w:divBdr>
        <w:top w:val="none" w:sz="0" w:space="0" w:color="auto"/>
        <w:left w:val="none" w:sz="0" w:space="0" w:color="auto"/>
        <w:bottom w:val="none" w:sz="0" w:space="0" w:color="auto"/>
        <w:right w:val="none" w:sz="0" w:space="0" w:color="auto"/>
      </w:divBdr>
    </w:div>
    <w:div w:id="1975868191">
      <w:bodyDiv w:val="1"/>
      <w:marLeft w:val="0"/>
      <w:marRight w:val="0"/>
      <w:marTop w:val="0"/>
      <w:marBottom w:val="0"/>
      <w:divBdr>
        <w:top w:val="none" w:sz="0" w:space="0" w:color="auto"/>
        <w:left w:val="none" w:sz="0" w:space="0" w:color="auto"/>
        <w:bottom w:val="none" w:sz="0" w:space="0" w:color="auto"/>
        <w:right w:val="none" w:sz="0" w:space="0" w:color="auto"/>
      </w:divBdr>
      <w:divsChild>
        <w:div w:id="199981478">
          <w:marLeft w:val="0"/>
          <w:marRight w:val="0"/>
          <w:marTop w:val="0"/>
          <w:marBottom w:val="0"/>
          <w:divBdr>
            <w:top w:val="none" w:sz="0" w:space="0" w:color="auto"/>
            <w:left w:val="none" w:sz="0" w:space="0" w:color="auto"/>
            <w:bottom w:val="none" w:sz="0" w:space="0" w:color="auto"/>
            <w:right w:val="none" w:sz="0" w:space="0" w:color="auto"/>
          </w:divBdr>
        </w:div>
        <w:div w:id="2077894388">
          <w:marLeft w:val="0"/>
          <w:marRight w:val="0"/>
          <w:marTop w:val="0"/>
          <w:marBottom w:val="0"/>
          <w:divBdr>
            <w:top w:val="none" w:sz="0" w:space="0" w:color="auto"/>
            <w:left w:val="none" w:sz="0" w:space="0" w:color="auto"/>
            <w:bottom w:val="none" w:sz="0" w:space="0" w:color="auto"/>
            <w:right w:val="none" w:sz="0" w:space="0" w:color="auto"/>
          </w:divBdr>
        </w:div>
      </w:divsChild>
    </w:div>
    <w:div w:id="1976062719">
      <w:bodyDiv w:val="1"/>
      <w:marLeft w:val="0"/>
      <w:marRight w:val="0"/>
      <w:marTop w:val="0"/>
      <w:marBottom w:val="0"/>
      <w:divBdr>
        <w:top w:val="none" w:sz="0" w:space="0" w:color="auto"/>
        <w:left w:val="none" w:sz="0" w:space="0" w:color="auto"/>
        <w:bottom w:val="none" w:sz="0" w:space="0" w:color="auto"/>
        <w:right w:val="none" w:sz="0" w:space="0" w:color="auto"/>
      </w:divBdr>
    </w:div>
    <w:div w:id="1977450016">
      <w:bodyDiv w:val="1"/>
      <w:marLeft w:val="0"/>
      <w:marRight w:val="0"/>
      <w:marTop w:val="0"/>
      <w:marBottom w:val="0"/>
      <w:divBdr>
        <w:top w:val="none" w:sz="0" w:space="0" w:color="auto"/>
        <w:left w:val="none" w:sz="0" w:space="0" w:color="auto"/>
        <w:bottom w:val="none" w:sz="0" w:space="0" w:color="auto"/>
        <w:right w:val="none" w:sz="0" w:space="0" w:color="auto"/>
      </w:divBdr>
      <w:divsChild>
        <w:div w:id="1153524358">
          <w:marLeft w:val="0"/>
          <w:marRight w:val="0"/>
          <w:marTop w:val="0"/>
          <w:marBottom w:val="0"/>
          <w:divBdr>
            <w:top w:val="none" w:sz="0" w:space="0" w:color="auto"/>
            <w:left w:val="none" w:sz="0" w:space="0" w:color="auto"/>
            <w:bottom w:val="none" w:sz="0" w:space="0" w:color="auto"/>
            <w:right w:val="none" w:sz="0" w:space="0" w:color="auto"/>
          </w:divBdr>
        </w:div>
        <w:div w:id="145368396">
          <w:marLeft w:val="0"/>
          <w:marRight w:val="0"/>
          <w:marTop w:val="0"/>
          <w:marBottom w:val="0"/>
          <w:divBdr>
            <w:top w:val="none" w:sz="0" w:space="0" w:color="auto"/>
            <w:left w:val="none" w:sz="0" w:space="0" w:color="auto"/>
            <w:bottom w:val="none" w:sz="0" w:space="0" w:color="auto"/>
            <w:right w:val="none" w:sz="0" w:space="0" w:color="auto"/>
          </w:divBdr>
          <w:divsChild>
            <w:div w:id="1063406217">
              <w:marLeft w:val="0"/>
              <w:marRight w:val="0"/>
              <w:marTop w:val="0"/>
              <w:marBottom w:val="0"/>
              <w:divBdr>
                <w:top w:val="none" w:sz="0" w:space="0" w:color="auto"/>
                <w:left w:val="none" w:sz="0" w:space="0" w:color="auto"/>
                <w:bottom w:val="none" w:sz="0" w:space="0" w:color="auto"/>
                <w:right w:val="none" w:sz="0" w:space="0" w:color="auto"/>
              </w:divBdr>
              <w:divsChild>
                <w:div w:id="47845899">
                  <w:marLeft w:val="0"/>
                  <w:marRight w:val="0"/>
                  <w:marTop w:val="0"/>
                  <w:marBottom w:val="0"/>
                  <w:divBdr>
                    <w:top w:val="none" w:sz="0" w:space="0" w:color="auto"/>
                    <w:left w:val="none" w:sz="0" w:space="0" w:color="auto"/>
                    <w:bottom w:val="none" w:sz="0" w:space="0" w:color="auto"/>
                    <w:right w:val="none" w:sz="0" w:space="0" w:color="auto"/>
                  </w:divBdr>
                  <w:divsChild>
                    <w:div w:id="1097478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3919144">
      <w:bodyDiv w:val="1"/>
      <w:marLeft w:val="0"/>
      <w:marRight w:val="0"/>
      <w:marTop w:val="0"/>
      <w:marBottom w:val="0"/>
      <w:divBdr>
        <w:top w:val="none" w:sz="0" w:space="0" w:color="auto"/>
        <w:left w:val="none" w:sz="0" w:space="0" w:color="auto"/>
        <w:bottom w:val="none" w:sz="0" w:space="0" w:color="auto"/>
        <w:right w:val="none" w:sz="0" w:space="0" w:color="auto"/>
      </w:divBdr>
    </w:div>
    <w:div w:id="1985232286">
      <w:bodyDiv w:val="1"/>
      <w:marLeft w:val="0"/>
      <w:marRight w:val="0"/>
      <w:marTop w:val="0"/>
      <w:marBottom w:val="0"/>
      <w:divBdr>
        <w:top w:val="none" w:sz="0" w:space="0" w:color="auto"/>
        <w:left w:val="none" w:sz="0" w:space="0" w:color="auto"/>
        <w:bottom w:val="none" w:sz="0" w:space="0" w:color="auto"/>
        <w:right w:val="none" w:sz="0" w:space="0" w:color="auto"/>
      </w:divBdr>
    </w:div>
    <w:div w:id="1986667167">
      <w:bodyDiv w:val="1"/>
      <w:marLeft w:val="0"/>
      <w:marRight w:val="0"/>
      <w:marTop w:val="0"/>
      <w:marBottom w:val="0"/>
      <w:divBdr>
        <w:top w:val="none" w:sz="0" w:space="0" w:color="auto"/>
        <w:left w:val="none" w:sz="0" w:space="0" w:color="auto"/>
        <w:bottom w:val="none" w:sz="0" w:space="0" w:color="auto"/>
        <w:right w:val="none" w:sz="0" w:space="0" w:color="auto"/>
      </w:divBdr>
    </w:div>
    <w:div w:id="1994403995">
      <w:bodyDiv w:val="1"/>
      <w:marLeft w:val="0"/>
      <w:marRight w:val="0"/>
      <w:marTop w:val="0"/>
      <w:marBottom w:val="0"/>
      <w:divBdr>
        <w:top w:val="none" w:sz="0" w:space="0" w:color="auto"/>
        <w:left w:val="none" w:sz="0" w:space="0" w:color="auto"/>
        <w:bottom w:val="none" w:sz="0" w:space="0" w:color="auto"/>
        <w:right w:val="none" w:sz="0" w:space="0" w:color="auto"/>
      </w:divBdr>
    </w:div>
    <w:div w:id="1995065637">
      <w:bodyDiv w:val="1"/>
      <w:marLeft w:val="0"/>
      <w:marRight w:val="0"/>
      <w:marTop w:val="0"/>
      <w:marBottom w:val="0"/>
      <w:divBdr>
        <w:top w:val="none" w:sz="0" w:space="0" w:color="auto"/>
        <w:left w:val="none" w:sz="0" w:space="0" w:color="auto"/>
        <w:bottom w:val="none" w:sz="0" w:space="0" w:color="auto"/>
        <w:right w:val="none" w:sz="0" w:space="0" w:color="auto"/>
      </w:divBdr>
    </w:div>
    <w:div w:id="1995992141">
      <w:bodyDiv w:val="1"/>
      <w:marLeft w:val="0"/>
      <w:marRight w:val="0"/>
      <w:marTop w:val="0"/>
      <w:marBottom w:val="0"/>
      <w:divBdr>
        <w:top w:val="none" w:sz="0" w:space="0" w:color="auto"/>
        <w:left w:val="none" w:sz="0" w:space="0" w:color="auto"/>
        <w:bottom w:val="none" w:sz="0" w:space="0" w:color="auto"/>
        <w:right w:val="none" w:sz="0" w:space="0" w:color="auto"/>
      </w:divBdr>
      <w:divsChild>
        <w:div w:id="1052121296">
          <w:marLeft w:val="0"/>
          <w:marRight w:val="0"/>
          <w:marTop w:val="100"/>
          <w:marBottom w:val="100"/>
          <w:divBdr>
            <w:top w:val="none" w:sz="0" w:space="0" w:color="auto"/>
            <w:left w:val="none" w:sz="0" w:space="0" w:color="auto"/>
            <w:bottom w:val="none" w:sz="0" w:space="0" w:color="auto"/>
            <w:right w:val="none" w:sz="0" w:space="0" w:color="auto"/>
          </w:divBdr>
          <w:divsChild>
            <w:div w:id="597251897">
              <w:marLeft w:val="0"/>
              <w:marRight w:val="0"/>
              <w:marTop w:val="0"/>
              <w:marBottom w:val="0"/>
              <w:divBdr>
                <w:top w:val="none" w:sz="0" w:space="0" w:color="auto"/>
                <w:left w:val="none" w:sz="0" w:space="0" w:color="auto"/>
                <w:bottom w:val="none" w:sz="0" w:space="0" w:color="auto"/>
                <w:right w:val="none" w:sz="0" w:space="0" w:color="auto"/>
              </w:divBdr>
              <w:divsChild>
                <w:div w:id="1734625042">
                  <w:marLeft w:val="0"/>
                  <w:marRight w:val="-6336"/>
                  <w:marTop w:val="0"/>
                  <w:marBottom w:val="0"/>
                  <w:divBdr>
                    <w:top w:val="none" w:sz="0" w:space="0" w:color="auto"/>
                    <w:left w:val="none" w:sz="0" w:space="0" w:color="auto"/>
                    <w:bottom w:val="none" w:sz="0" w:space="0" w:color="auto"/>
                    <w:right w:val="none" w:sz="0" w:space="0" w:color="auto"/>
                  </w:divBdr>
                  <w:divsChild>
                    <w:div w:id="1407070057">
                      <w:marLeft w:val="0"/>
                      <w:marRight w:val="6498"/>
                      <w:marTop w:val="0"/>
                      <w:marBottom w:val="0"/>
                      <w:divBdr>
                        <w:top w:val="none" w:sz="0" w:space="0" w:color="auto"/>
                        <w:left w:val="none" w:sz="0" w:space="0" w:color="auto"/>
                        <w:bottom w:val="none" w:sz="0" w:space="0" w:color="auto"/>
                        <w:right w:val="none" w:sz="0" w:space="0" w:color="auto"/>
                      </w:divBdr>
                      <w:divsChild>
                        <w:div w:id="392236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6276293">
      <w:bodyDiv w:val="1"/>
      <w:marLeft w:val="0"/>
      <w:marRight w:val="0"/>
      <w:marTop w:val="0"/>
      <w:marBottom w:val="0"/>
      <w:divBdr>
        <w:top w:val="none" w:sz="0" w:space="0" w:color="auto"/>
        <w:left w:val="none" w:sz="0" w:space="0" w:color="auto"/>
        <w:bottom w:val="none" w:sz="0" w:space="0" w:color="auto"/>
        <w:right w:val="none" w:sz="0" w:space="0" w:color="auto"/>
      </w:divBdr>
    </w:div>
    <w:div w:id="2017069446">
      <w:bodyDiv w:val="1"/>
      <w:marLeft w:val="0"/>
      <w:marRight w:val="0"/>
      <w:marTop w:val="0"/>
      <w:marBottom w:val="0"/>
      <w:divBdr>
        <w:top w:val="none" w:sz="0" w:space="0" w:color="auto"/>
        <w:left w:val="none" w:sz="0" w:space="0" w:color="auto"/>
        <w:bottom w:val="none" w:sz="0" w:space="0" w:color="auto"/>
        <w:right w:val="none" w:sz="0" w:space="0" w:color="auto"/>
      </w:divBdr>
      <w:divsChild>
        <w:div w:id="870801961">
          <w:marLeft w:val="0"/>
          <w:marRight w:val="0"/>
          <w:marTop w:val="0"/>
          <w:marBottom w:val="720"/>
          <w:divBdr>
            <w:top w:val="none" w:sz="0" w:space="0" w:color="auto"/>
            <w:left w:val="none" w:sz="0" w:space="0" w:color="auto"/>
            <w:bottom w:val="none" w:sz="0" w:space="0" w:color="auto"/>
            <w:right w:val="none" w:sz="0" w:space="0" w:color="auto"/>
          </w:divBdr>
          <w:divsChild>
            <w:div w:id="1885410277">
              <w:marLeft w:val="0"/>
              <w:marRight w:val="0"/>
              <w:marTop w:val="0"/>
              <w:marBottom w:val="0"/>
              <w:divBdr>
                <w:top w:val="none" w:sz="0" w:space="0" w:color="auto"/>
                <w:left w:val="none" w:sz="0" w:space="0" w:color="auto"/>
                <w:bottom w:val="none" w:sz="0" w:space="0" w:color="auto"/>
                <w:right w:val="none" w:sz="0" w:space="0" w:color="auto"/>
              </w:divBdr>
              <w:divsChild>
                <w:div w:id="471875535">
                  <w:marLeft w:val="0"/>
                  <w:marRight w:val="60"/>
                  <w:marTop w:val="0"/>
                  <w:marBottom w:val="0"/>
                  <w:divBdr>
                    <w:top w:val="none" w:sz="0" w:space="0" w:color="auto"/>
                    <w:left w:val="none" w:sz="0" w:space="0" w:color="auto"/>
                    <w:bottom w:val="none" w:sz="0" w:space="0" w:color="auto"/>
                    <w:right w:val="none" w:sz="0" w:space="0" w:color="auto"/>
                  </w:divBdr>
                  <w:divsChild>
                    <w:div w:id="2063013760">
                      <w:marLeft w:val="0"/>
                      <w:marRight w:val="0"/>
                      <w:marTop w:val="0"/>
                      <w:marBottom w:val="0"/>
                      <w:divBdr>
                        <w:top w:val="none" w:sz="0" w:space="0" w:color="auto"/>
                        <w:left w:val="none" w:sz="0" w:space="0" w:color="auto"/>
                        <w:bottom w:val="none" w:sz="0" w:space="0" w:color="auto"/>
                        <w:right w:val="none" w:sz="0" w:space="0" w:color="auto"/>
                      </w:divBdr>
                      <w:divsChild>
                        <w:div w:id="1307203009">
                          <w:marLeft w:val="0"/>
                          <w:marRight w:val="0"/>
                          <w:marTop w:val="0"/>
                          <w:marBottom w:val="0"/>
                          <w:divBdr>
                            <w:top w:val="single" w:sz="6" w:space="0" w:color="DAE0E5"/>
                            <w:left w:val="single" w:sz="6" w:space="0" w:color="DAE0E5"/>
                            <w:bottom w:val="single" w:sz="6" w:space="0" w:color="DAE0E5"/>
                            <w:right w:val="single" w:sz="6" w:space="0" w:color="DAE0E5"/>
                          </w:divBdr>
                        </w:div>
                      </w:divsChild>
                    </w:div>
                  </w:divsChild>
                </w:div>
                <w:div w:id="1574126202">
                  <w:marLeft w:val="0"/>
                  <w:marRight w:val="0"/>
                  <w:marTop w:val="0"/>
                  <w:marBottom w:val="0"/>
                  <w:divBdr>
                    <w:top w:val="none" w:sz="0" w:space="0" w:color="auto"/>
                    <w:left w:val="none" w:sz="0" w:space="0" w:color="auto"/>
                    <w:bottom w:val="none" w:sz="0" w:space="0" w:color="auto"/>
                    <w:right w:val="none" w:sz="0" w:space="0" w:color="auto"/>
                  </w:divBdr>
                  <w:divsChild>
                    <w:div w:id="250311790">
                      <w:marLeft w:val="0"/>
                      <w:marRight w:val="60"/>
                      <w:marTop w:val="0"/>
                      <w:marBottom w:val="0"/>
                      <w:divBdr>
                        <w:top w:val="none" w:sz="0" w:space="0" w:color="auto"/>
                        <w:left w:val="none" w:sz="0" w:space="0" w:color="auto"/>
                        <w:bottom w:val="none" w:sz="0" w:space="0" w:color="auto"/>
                        <w:right w:val="none" w:sz="0" w:space="0" w:color="auto"/>
                      </w:divBdr>
                    </w:div>
                    <w:div w:id="1005863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579606">
          <w:marLeft w:val="0"/>
          <w:marRight w:val="0"/>
          <w:marTop w:val="0"/>
          <w:marBottom w:val="0"/>
          <w:divBdr>
            <w:top w:val="none" w:sz="0" w:space="0" w:color="auto"/>
            <w:left w:val="none" w:sz="0" w:space="0" w:color="auto"/>
            <w:bottom w:val="none" w:sz="0" w:space="0" w:color="auto"/>
            <w:right w:val="none" w:sz="0" w:space="0" w:color="auto"/>
          </w:divBdr>
          <w:divsChild>
            <w:div w:id="699210375">
              <w:marLeft w:val="0"/>
              <w:marRight w:val="0"/>
              <w:marTop w:val="0"/>
              <w:marBottom w:val="0"/>
              <w:divBdr>
                <w:top w:val="none" w:sz="0" w:space="0" w:color="auto"/>
                <w:left w:val="none" w:sz="0" w:space="0" w:color="auto"/>
                <w:bottom w:val="none" w:sz="0" w:space="0" w:color="auto"/>
                <w:right w:val="none" w:sz="0" w:space="0" w:color="auto"/>
              </w:divBdr>
              <w:divsChild>
                <w:div w:id="63839151">
                  <w:marLeft w:val="0"/>
                  <w:marRight w:val="0"/>
                  <w:marTop w:val="0"/>
                  <w:marBottom w:val="0"/>
                  <w:divBdr>
                    <w:top w:val="none" w:sz="0" w:space="0" w:color="auto"/>
                    <w:left w:val="none" w:sz="0" w:space="0" w:color="auto"/>
                    <w:bottom w:val="none" w:sz="0" w:space="0" w:color="auto"/>
                    <w:right w:val="none" w:sz="0" w:space="0" w:color="auto"/>
                  </w:divBdr>
                  <w:divsChild>
                    <w:div w:id="928350154">
                      <w:marLeft w:val="0"/>
                      <w:marRight w:val="0"/>
                      <w:marTop w:val="0"/>
                      <w:marBottom w:val="0"/>
                      <w:divBdr>
                        <w:top w:val="none" w:sz="0" w:space="0" w:color="auto"/>
                        <w:left w:val="none" w:sz="0" w:space="0" w:color="auto"/>
                        <w:bottom w:val="none" w:sz="0" w:space="0" w:color="auto"/>
                        <w:right w:val="none" w:sz="0" w:space="0" w:color="auto"/>
                      </w:divBdr>
                      <w:divsChild>
                        <w:div w:id="48892820">
                          <w:marLeft w:val="0"/>
                          <w:marRight w:val="0"/>
                          <w:marTop w:val="0"/>
                          <w:marBottom w:val="0"/>
                          <w:divBdr>
                            <w:top w:val="none" w:sz="0" w:space="0" w:color="auto"/>
                            <w:left w:val="none" w:sz="0" w:space="0" w:color="auto"/>
                            <w:bottom w:val="none" w:sz="0" w:space="0" w:color="auto"/>
                            <w:right w:val="none" w:sz="0" w:space="0" w:color="auto"/>
                          </w:divBdr>
                          <w:divsChild>
                            <w:div w:id="1488590162">
                              <w:marLeft w:val="0"/>
                              <w:marRight w:val="0"/>
                              <w:marTop w:val="0"/>
                              <w:marBottom w:val="0"/>
                              <w:divBdr>
                                <w:top w:val="none" w:sz="0" w:space="0" w:color="auto"/>
                                <w:left w:val="none" w:sz="0" w:space="0" w:color="auto"/>
                                <w:bottom w:val="none" w:sz="0" w:space="0" w:color="auto"/>
                                <w:right w:val="none" w:sz="0" w:space="0" w:color="auto"/>
                              </w:divBdr>
                              <w:divsChild>
                                <w:div w:id="1623269714">
                                  <w:marLeft w:val="0"/>
                                  <w:marRight w:val="0"/>
                                  <w:marTop w:val="0"/>
                                  <w:marBottom w:val="0"/>
                                  <w:divBdr>
                                    <w:top w:val="none" w:sz="0" w:space="0" w:color="auto"/>
                                    <w:left w:val="none" w:sz="0" w:space="0" w:color="auto"/>
                                    <w:bottom w:val="none" w:sz="0" w:space="0" w:color="auto"/>
                                    <w:right w:val="none" w:sz="0" w:space="0" w:color="auto"/>
                                  </w:divBdr>
                                  <w:divsChild>
                                    <w:div w:id="1117145259">
                                      <w:marLeft w:val="0"/>
                                      <w:marRight w:val="0"/>
                                      <w:marTop w:val="0"/>
                                      <w:marBottom w:val="0"/>
                                      <w:divBdr>
                                        <w:top w:val="none" w:sz="0" w:space="0" w:color="auto"/>
                                        <w:left w:val="none" w:sz="0" w:space="0" w:color="auto"/>
                                        <w:bottom w:val="none" w:sz="0" w:space="0" w:color="auto"/>
                                        <w:right w:val="none" w:sz="0" w:space="0" w:color="auto"/>
                                      </w:divBdr>
                                      <w:divsChild>
                                        <w:div w:id="733548570">
                                          <w:marLeft w:val="0"/>
                                          <w:marRight w:val="0"/>
                                          <w:marTop w:val="0"/>
                                          <w:marBottom w:val="0"/>
                                          <w:divBdr>
                                            <w:top w:val="none" w:sz="0" w:space="0" w:color="auto"/>
                                            <w:left w:val="none" w:sz="0" w:space="0" w:color="auto"/>
                                            <w:bottom w:val="none" w:sz="0" w:space="0" w:color="auto"/>
                                            <w:right w:val="none" w:sz="0" w:space="0" w:color="auto"/>
                                          </w:divBdr>
                                          <w:divsChild>
                                            <w:div w:id="371809811">
                                              <w:marLeft w:val="0"/>
                                              <w:marRight w:val="0"/>
                                              <w:marTop w:val="0"/>
                                              <w:marBottom w:val="0"/>
                                              <w:divBdr>
                                                <w:top w:val="none" w:sz="0" w:space="0" w:color="auto"/>
                                                <w:left w:val="none" w:sz="0" w:space="0" w:color="auto"/>
                                                <w:bottom w:val="none" w:sz="0" w:space="0" w:color="auto"/>
                                                <w:right w:val="none" w:sz="0" w:space="0" w:color="auto"/>
                                              </w:divBdr>
                                              <w:divsChild>
                                                <w:div w:id="1190336934">
                                                  <w:marLeft w:val="0"/>
                                                  <w:marRight w:val="0"/>
                                                  <w:marTop w:val="0"/>
                                                  <w:marBottom w:val="0"/>
                                                  <w:divBdr>
                                                    <w:top w:val="none" w:sz="0" w:space="0" w:color="auto"/>
                                                    <w:left w:val="none" w:sz="0" w:space="0" w:color="auto"/>
                                                    <w:bottom w:val="none" w:sz="0" w:space="0" w:color="auto"/>
                                                    <w:right w:val="none" w:sz="0" w:space="0" w:color="auto"/>
                                                  </w:divBdr>
                                                  <w:divsChild>
                                                    <w:div w:id="599266557">
                                                      <w:marLeft w:val="0"/>
                                                      <w:marRight w:val="0"/>
                                                      <w:marTop w:val="0"/>
                                                      <w:marBottom w:val="0"/>
                                                      <w:divBdr>
                                                        <w:top w:val="none" w:sz="0" w:space="0" w:color="auto"/>
                                                        <w:left w:val="none" w:sz="0" w:space="0" w:color="auto"/>
                                                        <w:bottom w:val="none" w:sz="0" w:space="0" w:color="auto"/>
                                                        <w:right w:val="none" w:sz="0" w:space="0" w:color="auto"/>
                                                      </w:divBdr>
                                                      <w:divsChild>
                                                        <w:div w:id="2030329896">
                                                          <w:marLeft w:val="0"/>
                                                          <w:marRight w:val="0"/>
                                                          <w:marTop w:val="0"/>
                                                          <w:marBottom w:val="0"/>
                                                          <w:divBdr>
                                                            <w:top w:val="none" w:sz="0" w:space="0" w:color="auto"/>
                                                            <w:left w:val="none" w:sz="0" w:space="0" w:color="auto"/>
                                                            <w:bottom w:val="none" w:sz="0" w:space="0" w:color="auto"/>
                                                            <w:right w:val="none" w:sz="0" w:space="0" w:color="auto"/>
                                                          </w:divBdr>
                                                          <w:divsChild>
                                                            <w:div w:id="2070498706">
                                                              <w:marLeft w:val="0"/>
                                                              <w:marRight w:val="0"/>
                                                              <w:marTop w:val="0"/>
                                                              <w:marBottom w:val="0"/>
                                                              <w:divBdr>
                                                                <w:top w:val="none" w:sz="0" w:space="0" w:color="auto"/>
                                                                <w:left w:val="none" w:sz="0" w:space="0" w:color="auto"/>
                                                                <w:bottom w:val="none" w:sz="0" w:space="0" w:color="auto"/>
                                                                <w:right w:val="none" w:sz="0" w:space="0" w:color="auto"/>
                                                              </w:divBdr>
                                                            </w:div>
                                                          </w:divsChild>
                                                        </w:div>
                                                        <w:div w:id="1589078821">
                                                          <w:marLeft w:val="450"/>
                                                          <w:marRight w:val="0"/>
                                                          <w:marTop w:val="0"/>
                                                          <w:marBottom w:val="0"/>
                                                          <w:divBdr>
                                                            <w:top w:val="none" w:sz="0" w:space="0" w:color="auto"/>
                                                            <w:left w:val="none" w:sz="0" w:space="0" w:color="auto"/>
                                                            <w:bottom w:val="none" w:sz="0" w:space="0" w:color="auto"/>
                                                            <w:right w:val="none" w:sz="0" w:space="0" w:color="auto"/>
                                                          </w:divBdr>
                                                          <w:divsChild>
                                                            <w:div w:id="322852182">
                                                              <w:marLeft w:val="0"/>
                                                              <w:marRight w:val="0"/>
                                                              <w:marTop w:val="0"/>
                                                              <w:marBottom w:val="0"/>
                                                              <w:divBdr>
                                                                <w:top w:val="none" w:sz="0" w:space="0" w:color="auto"/>
                                                                <w:left w:val="none" w:sz="0" w:space="0" w:color="auto"/>
                                                                <w:bottom w:val="none" w:sz="0" w:space="0" w:color="auto"/>
                                                                <w:right w:val="none" w:sz="0" w:space="0" w:color="auto"/>
                                                              </w:divBdr>
                                                              <w:divsChild>
                                                                <w:div w:id="1684622699">
                                                                  <w:marLeft w:val="0"/>
                                                                  <w:marRight w:val="0"/>
                                                                  <w:marTop w:val="0"/>
                                                                  <w:marBottom w:val="0"/>
                                                                  <w:divBdr>
                                                                    <w:top w:val="none" w:sz="0" w:space="0" w:color="auto"/>
                                                                    <w:left w:val="none" w:sz="0" w:space="0" w:color="auto"/>
                                                                    <w:bottom w:val="none" w:sz="0" w:space="0" w:color="auto"/>
                                                                    <w:right w:val="none" w:sz="0" w:space="0" w:color="auto"/>
                                                                  </w:divBdr>
                                                                  <w:divsChild>
                                                                    <w:div w:id="1519855014">
                                                                      <w:marLeft w:val="0"/>
                                                                      <w:marRight w:val="0"/>
                                                                      <w:marTop w:val="0"/>
                                                                      <w:marBottom w:val="0"/>
                                                                      <w:divBdr>
                                                                        <w:top w:val="none" w:sz="0" w:space="0" w:color="auto"/>
                                                                        <w:left w:val="none" w:sz="0" w:space="0" w:color="auto"/>
                                                                        <w:bottom w:val="none" w:sz="0" w:space="0" w:color="auto"/>
                                                                        <w:right w:val="none" w:sz="0" w:space="0" w:color="auto"/>
                                                                      </w:divBdr>
                                                                      <w:divsChild>
                                                                        <w:div w:id="2058236336">
                                                                          <w:marLeft w:val="0"/>
                                                                          <w:marRight w:val="0"/>
                                                                          <w:marTop w:val="180"/>
                                                                          <w:marBottom w:val="703"/>
                                                                          <w:divBdr>
                                                                            <w:top w:val="none" w:sz="0" w:space="0" w:color="auto"/>
                                                                            <w:left w:val="none" w:sz="0" w:space="0" w:color="auto"/>
                                                                            <w:bottom w:val="none" w:sz="0" w:space="0" w:color="auto"/>
                                                                            <w:right w:val="none" w:sz="0" w:space="0" w:color="auto"/>
                                                                          </w:divBdr>
                                                                        </w:div>
                                                                        <w:div w:id="1455102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29671159">
      <w:bodyDiv w:val="1"/>
      <w:marLeft w:val="0"/>
      <w:marRight w:val="0"/>
      <w:marTop w:val="0"/>
      <w:marBottom w:val="0"/>
      <w:divBdr>
        <w:top w:val="none" w:sz="0" w:space="0" w:color="auto"/>
        <w:left w:val="none" w:sz="0" w:space="0" w:color="auto"/>
        <w:bottom w:val="none" w:sz="0" w:space="0" w:color="auto"/>
        <w:right w:val="none" w:sz="0" w:space="0" w:color="auto"/>
      </w:divBdr>
    </w:div>
    <w:div w:id="2040886595">
      <w:bodyDiv w:val="1"/>
      <w:marLeft w:val="0"/>
      <w:marRight w:val="0"/>
      <w:marTop w:val="0"/>
      <w:marBottom w:val="0"/>
      <w:divBdr>
        <w:top w:val="none" w:sz="0" w:space="0" w:color="auto"/>
        <w:left w:val="none" w:sz="0" w:space="0" w:color="auto"/>
        <w:bottom w:val="none" w:sz="0" w:space="0" w:color="auto"/>
        <w:right w:val="none" w:sz="0" w:space="0" w:color="auto"/>
      </w:divBdr>
      <w:divsChild>
        <w:div w:id="1763378355">
          <w:marLeft w:val="0"/>
          <w:marRight w:val="0"/>
          <w:marTop w:val="0"/>
          <w:marBottom w:val="0"/>
          <w:divBdr>
            <w:top w:val="none" w:sz="0" w:space="0" w:color="auto"/>
            <w:left w:val="none" w:sz="0" w:space="0" w:color="auto"/>
            <w:bottom w:val="none" w:sz="0" w:space="0" w:color="auto"/>
            <w:right w:val="none" w:sz="0" w:space="0" w:color="auto"/>
          </w:divBdr>
        </w:div>
        <w:div w:id="930429752">
          <w:marLeft w:val="0"/>
          <w:marRight w:val="0"/>
          <w:marTop w:val="0"/>
          <w:marBottom w:val="0"/>
          <w:divBdr>
            <w:top w:val="none" w:sz="0" w:space="0" w:color="auto"/>
            <w:left w:val="none" w:sz="0" w:space="0" w:color="auto"/>
            <w:bottom w:val="none" w:sz="0" w:space="0" w:color="auto"/>
            <w:right w:val="none" w:sz="0" w:space="0" w:color="auto"/>
          </w:divBdr>
          <w:divsChild>
            <w:div w:id="8215166">
              <w:marLeft w:val="0"/>
              <w:marRight w:val="332"/>
              <w:marTop w:val="0"/>
              <w:marBottom w:val="0"/>
              <w:divBdr>
                <w:top w:val="none" w:sz="0" w:space="0" w:color="auto"/>
                <w:left w:val="none" w:sz="0" w:space="0" w:color="auto"/>
                <w:bottom w:val="none" w:sz="0" w:space="0" w:color="auto"/>
                <w:right w:val="none" w:sz="0" w:space="0" w:color="auto"/>
              </w:divBdr>
              <w:divsChild>
                <w:div w:id="1554392734">
                  <w:marLeft w:val="0"/>
                  <w:marRight w:val="0"/>
                  <w:marTop w:val="0"/>
                  <w:marBottom w:val="0"/>
                  <w:divBdr>
                    <w:top w:val="none" w:sz="0" w:space="0" w:color="auto"/>
                    <w:left w:val="none" w:sz="0" w:space="0" w:color="auto"/>
                    <w:bottom w:val="none" w:sz="0" w:space="0" w:color="auto"/>
                    <w:right w:val="none" w:sz="0" w:space="0" w:color="auto"/>
                  </w:divBdr>
                </w:div>
                <w:div w:id="1025524010">
                  <w:marLeft w:val="0"/>
                  <w:marRight w:val="0"/>
                  <w:marTop w:val="0"/>
                  <w:marBottom w:val="0"/>
                  <w:divBdr>
                    <w:top w:val="none" w:sz="0" w:space="0" w:color="auto"/>
                    <w:left w:val="none" w:sz="0" w:space="0" w:color="auto"/>
                    <w:bottom w:val="none" w:sz="0" w:space="0" w:color="auto"/>
                    <w:right w:val="none" w:sz="0" w:space="0" w:color="auto"/>
                  </w:divBdr>
                  <w:divsChild>
                    <w:div w:id="553665519">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 w:id="2043632506">
      <w:bodyDiv w:val="1"/>
      <w:marLeft w:val="0"/>
      <w:marRight w:val="0"/>
      <w:marTop w:val="0"/>
      <w:marBottom w:val="0"/>
      <w:divBdr>
        <w:top w:val="none" w:sz="0" w:space="0" w:color="auto"/>
        <w:left w:val="none" w:sz="0" w:space="0" w:color="auto"/>
        <w:bottom w:val="none" w:sz="0" w:space="0" w:color="auto"/>
        <w:right w:val="none" w:sz="0" w:space="0" w:color="auto"/>
      </w:divBdr>
      <w:divsChild>
        <w:div w:id="1761944942">
          <w:marLeft w:val="0"/>
          <w:marRight w:val="0"/>
          <w:marTop w:val="0"/>
          <w:marBottom w:val="0"/>
          <w:divBdr>
            <w:top w:val="single" w:sz="6" w:space="0" w:color="999999"/>
            <w:left w:val="single" w:sz="6" w:space="0" w:color="999999"/>
            <w:bottom w:val="single" w:sz="6" w:space="0" w:color="999999"/>
            <w:right w:val="single" w:sz="6" w:space="0" w:color="999999"/>
          </w:divBdr>
          <w:divsChild>
            <w:div w:id="1436244157">
              <w:marLeft w:val="0"/>
              <w:marRight w:val="0"/>
              <w:marTop w:val="225"/>
              <w:marBottom w:val="0"/>
              <w:divBdr>
                <w:top w:val="single" w:sz="6" w:space="0" w:color="FFFFFF"/>
                <w:left w:val="none" w:sz="0" w:space="0" w:color="auto"/>
                <w:bottom w:val="none" w:sz="0" w:space="0" w:color="auto"/>
                <w:right w:val="none" w:sz="0" w:space="0" w:color="auto"/>
              </w:divBdr>
              <w:divsChild>
                <w:div w:id="1850371048">
                  <w:marLeft w:val="0"/>
                  <w:marRight w:val="0"/>
                  <w:marTop w:val="0"/>
                  <w:marBottom w:val="0"/>
                  <w:divBdr>
                    <w:top w:val="none" w:sz="0" w:space="0" w:color="auto"/>
                    <w:left w:val="none" w:sz="0" w:space="0" w:color="auto"/>
                    <w:bottom w:val="none" w:sz="0" w:space="0" w:color="auto"/>
                    <w:right w:val="none" w:sz="0" w:space="0" w:color="auto"/>
                  </w:divBdr>
                  <w:divsChild>
                    <w:div w:id="1643657833">
                      <w:marLeft w:val="0"/>
                      <w:marRight w:val="15"/>
                      <w:marTop w:val="0"/>
                      <w:marBottom w:val="0"/>
                      <w:divBdr>
                        <w:top w:val="none" w:sz="0" w:space="0" w:color="auto"/>
                        <w:left w:val="none" w:sz="0" w:space="0" w:color="auto"/>
                        <w:bottom w:val="none" w:sz="0" w:space="0" w:color="auto"/>
                        <w:right w:val="none" w:sz="0" w:space="0" w:color="auto"/>
                      </w:divBdr>
                      <w:divsChild>
                        <w:div w:id="1758405220">
                          <w:marLeft w:val="0"/>
                          <w:marRight w:val="0"/>
                          <w:marTop w:val="0"/>
                          <w:marBottom w:val="0"/>
                          <w:divBdr>
                            <w:top w:val="none" w:sz="0" w:space="0" w:color="auto"/>
                            <w:left w:val="none" w:sz="0" w:space="0" w:color="auto"/>
                            <w:bottom w:val="none" w:sz="0" w:space="0" w:color="auto"/>
                            <w:right w:val="none" w:sz="0" w:space="0" w:color="auto"/>
                          </w:divBdr>
                          <w:divsChild>
                            <w:div w:id="1767530552">
                              <w:marLeft w:val="150"/>
                              <w:marRight w:val="105"/>
                              <w:marTop w:val="0"/>
                              <w:marBottom w:val="180"/>
                              <w:divBdr>
                                <w:top w:val="none" w:sz="0" w:space="0" w:color="auto"/>
                                <w:left w:val="none" w:sz="0" w:space="0" w:color="auto"/>
                                <w:bottom w:val="none" w:sz="0" w:space="0" w:color="auto"/>
                                <w:right w:val="none" w:sz="0" w:space="0" w:color="auto"/>
                              </w:divBdr>
                              <w:divsChild>
                                <w:div w:id="909116192">
                                  <w:marLeft w:val="0"/>
                                  <w:marRight w:val="0"/>
                                  <w:marTop w:val="360"/>
                                  <w:marBottom w:val="408"/>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44551364">
      <w:bodyDiv w:val="1"/>
      <w:marLeft w:val="0"/>
      <w:marRight w:val="0"/>
      <w:marTop w:val="100"/>
      <w:marBottom w:val="100"/>
      <w:divBdr>
        <w:top w:val="none" w:sz="0" w:space="0" w:color="auto"/>
        <w:left w:val="single" w:sz="6" w:space="0" w:color="A7ACBB"/>
        <w:bottom w:val="none" w:sz="0" w:space="0" w:color="auto"/>
        <w:right w:val="single" w:sz="6" w:space="0" w:color="A7ACBB"/>
      </w:divBdr>
      <w:divsChild>
        <w:div w:id="1577124927">
          <w:marLeft w:val="0"/>
          <w:marRight w:val="0"/>
          <w:marTop w:val="0"/>
          <w:marBottom w:val="0"/>
          <w:divBdr>
            <w:top w:val="none" w:sz="0" w:space="0" w:color="auto"/>
            <w:left w:val="none" w:sz="0" w:space="0" w:color="auto"/>
            <w:bottom w:val="none" w:sz="0" w:space="0" w:color="auto"/>
            <w:right w:val="none" w:sz="0" w:space="0" w:color="auto"/>
          </w:divBdr>
          <w:divsChild>
            <w:div w:id="933435406">
              <w:marLeft w:val="0"/>
              <w:marRight w:val="0"/>
              <w:marTop w:val="0"/>
              <w:marBottom w:val="0"/>
              <w:divBdr>
                <w:top w:val="none" w:sz="0" w:space="0" w:color="auto"/>
                <w:left w:val="none" w:sz="0" w:space="0" w:color="auto"/>
                <w:bottom w:val="none" w:sz="0" w:space="0" w:color="auto"/>
                <w:right w:val="none" w:sz="0" w:space="0" w:color="auto"/>
              </w:divBdr>
              <w:divsChild>
                <w:div w:id="869611555">
                  <w:marLeft w:val="0"/>
                  <w:marRight w:val="0"/>
                  <w:marTop w:val="0"/>
                  <w:marBottom w:val="0"/>
                  <w:divBdr>
                    <w:top w:val="none" w:sz="0" w:space="0" w:color="auto"/>
                    <w:left w:val="none" w:sz="0" w:space="0" w:color="auto"/>
                    <w:bottom w:val="none" w:sz="0" w:space="0" w:color="auto"/>
                    <w:right w:val="none" w:sz="0" w:space="0" w:color="auto"/>
                  </w:divBdr>
                  <w:divsChild>
                    <w:div w:id="136868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8598669">
      <w:bodyDiv w:val="1"/>
      <w:marLeft w:val="0"/>
      <w:marRight w:val="0"/>
      <w:marTop w:val="0"/>
      <w:marBottom w:val="0"/>
      <w:divBdr>
        <w:top w:val="none" w:sz="0" w:space="0" w:color="auto"/>
        <w:left w:val="none" w:sz="0" w:space="0" w:color="auto"/>
        <w:bottom w:val="none" w:sz="0" w:space="0" w:color="auto"/>
        <w:right w:val="none" w:sz="0" w:space="0" w:color="auto"/>
      </w:divBdr>
    </w:div>
    <w:div w:id="2050259504">
      <w:bodyDiv w:val="1"/>
      <w:marLeft w:val="0"/>
      <w:marRight w:val="0"/>
      <w:marTop w:val="0"/>
      <w:marBottom w:val="0"/>
      <w:divBdr>
        <w:top w:val="none" w:sz="0" w:space="0" w:color="auto"/>
        <w:left w:val="none" w:sz="0" w:space="0" w:color="auto"/>
        <w:bottom w:val="none" w:sz="0" w:space="0" w:color="auto"/>
        <w:right w:val="none" w:sz="0" w:space="0" w:color="auto"/>
      </w:divBdr>
      <w:divsChild>
        <w:div w:id="1728263291">
          <w:marLeft w:val="0"/>
          <w:marRight w:val="0"/>
          <w:marTop w:val="0"/>
          <w:marBottom w:val="0"/>
          <w:divBdr>
            <w:top w:val="none" w:sz="0" w:space="0" w:color="auto"/>
            <w:left w:val="none" w:sz="0" w:space="0" w:color="auto"/>
            <w:bottom w:val="none" w:sz="0" w:space="0" w:color="auto"/>
            <w:right w:val="none" w:sz="0" w:space="0" w:color="auto"/>
          </w:divBdr>
        </w:div>
        <w:div w:id="931939623">
          <w:marLeft w:val="0"/>
          <w:marRight w:val="0"/>
          <w:marTop w:val="0"/>
          <w:marBottom w:val="0"/>
          <w:divBdr>
            <w:top w:val="none" w:sz="0" w:space="0" w:color="auto"/>
            <w:left w:val="none" w:sz="0" w:space="0" w:color="auto"/>
            <w:bottom w:val="none" w:sz="0" w:space="0" w:color="auto"/>
            <w:right w:val="none" w:sz="0" w:space="0" w:color="auto"/>
          </w:divBdr>
          <w:divsChild>
            <w:div w:id="1863130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259460">
      <w:bodyDiv w:val="1"/>
      <w:marLeft w:val="0"/>
      <w:marRight w:val="0"/>
      <w:marTop w:val="0"/>
      <w:marBottom w:val="0"/>
      <w:divBdr>
        <w:top w:val="none" w:sz="0" w:space="0" w:color="auto"/>
        <w:left w:val="none" w:sz="0" w:space="0" w:color="auto"/>
        <w:bottom w:val="none" w:sz="0" w:space="0" w:color="auto"/>
        <w:right w:val="none" w:sz="0" w:space="0" w:color="auto"/>
      </w:divBdr>
    </w:div>
    <w:div w:id="2070104353">
      <w:bodyDiv w:val="1"/>
      <w:marLeft w:val="0"/>
      <w:marRight w:val="0"/>
      <w:marTop w:val="0"/>
      <w:marBottom w:val="0"/>
      <w:divBdr>
        <w:top w:val="none" w:sz="0" w:space="0" w:color="auto"/>
        <w:left w:val="none" w:sz="0" w:space="0" w:color="auto"/>
        <w:bottom w:val="none" w:sz="0" w:space="0" w:color="auto"/>
        <w:right w:val="none" w:sz="0" w:space="0" w:color="auto"/>
      </w:divBdr>
      <w:divsChild>
        <w:div w:id="1951429543">
          <w:marLeft w:val="0"/>
          <w:marRight w:val="0"/>
          <w:marTop w:val="0"/>
          <w:marBottom w:val="0"/>
          <w:divBdr>
            <w:top w:val="none" w:sz="0" w:space="0" w:color="auto"/>
            <w:left w:val="none" w:sz="0" w:space="0" w:color="auto"/>
            <w:bottom w:val="none" w:sz="0" w:space="0" w:color="auto"/>
            <w:right w:val="none" w:sz="0" w:space="0" w:color="auto"/>
          </w:divBdr>
        </w:div>
      </w:divsChild>
    </w:div>
    <w:div w:id="2075466758">
      <w:bodyDiv w:val="1"/>
      <w:marLeft w:val="0"/>
      <w:marRight w:val="0"/>
      <w:marTop w:val="0"/>
      <w:marBottom w:val="0"/>
      <w:divBdr>
        <w:top w:val="none" w:sz="0" w:space="0" w:color="auto"/>
        <w:left w:val="none" w:sz="0" w:space="0" w:color="auto"/>
        <w:bottom w:val="none" w:sz="0" w:space="0" w:color="auto"/>
        <w:right w:val="none" w:sz="0" w:space="0" w:color="auto"/>
      </w:divBdr>
    </w:div>
    <w:div w:id="2084254197">
      <w:bodyDiv w:val="1"/>
      <w:marLeft w:val="0"/>
      <w:marRight w:val="0"/>
      <w:marTop w:val="0"/>
      <w:marBottom w:val="0"/>
      <w:divBdr>
        <w:top w:val="none" w:sz="0" w:space="0" w:color="auto"/>
        <w:left w:val="none" w:sz="0" w:space="0" w:color="auto"/>
        <w:bottom w:val="none" w:sz="0" w:space="0" w:color="auto"/>
        <w:right w:val="none" w:sz="0" w:space="0" w:color="auto"/>
      </w:divBdr>
    </w:div>
    <w:div w:id="2089231334">
      <w:bodyDiv w:val="1"/>
      <w:marLeft w:val="0"/>
      <w:marRight w:val="0"/>
      <w:marTop w:val="0"/>
      <w:marBottom w:val="0"/>
      <w:divBdr>
        <w:top w:val="none" w:sz="0" w:space="0" w:color="auto"/>
        <w:left w:val="none" w:sz="0" w:space="0" w:color="auto"/>
        <w:bottom w:val="none" w:sz="0" w:space="0" w:color="auto"/>
        <w:right w:val="none" w:sz="0" w:space="0" w:color="auto"/>
      </w:divBdr>
    </w:div>
    <w:div w:id="2106806113">
      <w:bodyDiv w:val="1"/>
      <w:marLeft w:val="0"/>
      <w:marRight w:val="0"/>
      <w:marTop w:val="0"/>
      <w:marBottom w:val="0"/>
      <w:divBdr>
        <w:top w:val="none" w:sz="0" w:space="0" w:color="auto"/>
        <w:left w:val="none" w:sz="0" w:space="0" w:color="auto"/>
        <w:bottom w:val="none" w:sz="0" w:space="0" w:color="auto"/>
        <w:right w:val="none" w:sz="0" w:space="0" w:color="auto"/>
      </w:divBdr>
      <w:divsChild>
        <w:div w:id="1807159803">
          <w:marLeft w:val="0"/>
          <w:marRight w:val="0"/>
          <w:marTop w:val="0"/>
          <w:marBottom w:val="240"/>
          <w:divBdr>
            <w:top w:val="none" w:sz="0" w:space="0" w:color="auto"/>
            <w:left w:val="none" w:sz="0" w:space="0" w:color="auto"/>
            <w:bottom w:val="none" w:sz="0" w:space="0" w:color="auto"/>
            <w:right w:val="none" w:sz="0" w:space="0" w:color="auto"/>
          </w:divBdr>
        </w:div>
        <w:div w:id="1460995839">
          <w:marLeft w:val="0"/>
          <w:marRight w:val="0"/>
          <w:marTop w:val="300"/>
          <w:marBottom w:val="300"/>
          <w:divBdr>
            <w:top w:val="none" w:sz="0" w:space="0" w:color="auto"/>
            <w:left w:val="none" w:sz="0" w:space="0" w:color="auto"/>
            <w:bottom w:val="none" w:sz="0" w:space="0" w:color="auto"/>
            <w:right w:val="none" w:sz="0" w:space="0" w:color="auto"/>
          </w:divBdr>
        </w:div>
      </w:divsChild>
    </w:div>
    <w:div w:id="2108232252">
      <w:bodyDiv w:val="1"/>
      <w:marLeft w:val="0"/>
      <w:marRight w:val="0"/>
      <w:marTop w:val="0"/>
      <w:marBottom w:val="0"/>
      <w:divBdr>
        <w:top w:val="none" w:sz="0" w:space="0" w:color="auto"/>
        <w:left w:val="none" w:sz="0" w:space="0" w:color="auto"/>
        <w:bottom w:val="none" w:sz="0" w:space="0" w:color="auto"/>
        <w:right w:val="none" w:sz="0" w:space="0" w:color="auto"/>
      </w:divBdr>
    </w:div>
    <w:div w:id="2117602169">
      <w:bodyDiv w:val="1"/>
      <w:marLeft w:val="0"/>
      <w:marRight w:val="0"/>
      <w:marTop w:val="0"/>
      <w:marBottom w:val="0"/>
      <w:divBdr>
        <w:top w:val="none" w:sz="0" w:space="0" w:color="auto"/>
        <w:left w:val="none" w:sz="0" w:space="0" w:color="auto"/>
        <w:bottom w:val="none" w:sz="0" w:space="0" w:color="auto"/>
        <w:right w:val="none" w:sz="0" w:space="0" w:color="auto"/>
      </w:divBdr>
    </w:div>
    <w:div w:id="2122993619">
      <w:bodyDiv w:val="1"/>
      <w:marLeft w:val="0"/>
      <w:marRight w:val="0"/>
      <w:marTop w:val="0"/>
      <w:marBottom w:val="0"/>
      <w:divBdr>
        <w:top w:val="none" w:sz="0" w:space="0" w:color="auto"/>
        <w:left w:val="none" w:sz="0" w:space="0" w:color="auto"/>
        <w:bottom w:val="none" w:sz="0" w:space="0" w:color="auto"/>
        <w:right w:val="none" w:sz="0" w:space="0" w:color="auto"/>
      </w:divBdr>
      <w:divsChild>
        <w:div w:id="1723097725">
          <w:marLeft w:val="0"/>
          <w:marRight w:val="0"/>
          <w:marTop w:val="0"/>
          <w:marBottom w:val="0"/>
          <w:divBdr>
            <w:top w:val="none" w:sz="0" w:space="0" w:color="auto"/>
            <w:left w:val="none" w:sz="0" w:space="0" w:color="auto"/>
            <w:bottom w:val="none" w:sz="0" w:space="0" w:color="auto"/>
            <w:right w:val="none" w:sz="0" w:space="0" w:color="auto"/>
          </w:divBdr>
          <w:divsChild>
            <w:div w:id="2112629876">
              <w:marLeft w:val="0"/>
              <w:marRight w:val="0"/>
              <w:marTop w:val="0"/>
              <w:marBottom w:val="0"/>
              <w:divBdr>
                <w:top w:val="none" w:sz="0" w:space="0" w:color="auto"/>
                <w:left w:val="none" w:sz="0" w:space="0" w:color="auto"/>
                <w:bottom w:val="none" w:sz="0" w:space="0" w:color="auto"/>
                <w:right w:val="none" w:sz="0" w:space="0" w:color="auto"/>
              </w:divBdr>
              <w:divsChild>
                <w:div w:id="1833838481">
                  <w:marLeft w:val="0"/>
                  <w:marRight w:val="0"/>
                  <w:marTop w:val="0"/>
                  <w:marBottom w:val="0"/>
                  <w:divBdr>
                    <w:top w:val="none" w:sz="0" w:space="0" w:color="auto"/>
                    <w:left w:val="none" w:sz="0" w:space="0" w:color="auto"/>
                    <w:bottom w:val="none" w:sz="0" w:space="0" w:color="auto"/>
                    <w:right w:val="none" w:sz="0" w:space="0" w:color="auto"/>
                  </w:divBdr>
                  <w:divsChild>
                    <w:div w:id="2132436848">
                      <w:marLeft w:val="0"/>
                      <w:marRight w:val="0"/>
                      <w:marTop w:val="0"/>
                      <w:marBottom w:val="0"/>
                      <w:divBdr>
                        <w:top w:val="none" w:sz="0" w:space="0" w:color="auto"/>
                        <w:left w:val="none" w:sz="0" w:space="0" w:color="auto"/>
                        <w:bottom w:val="none" w:sz="0" w:space="0" w:color="auto"/>
                        <w:right w:val="none" w:sz="0" w:space="0" w:color="auto"/>
                      </w:divBdr>
                      <w:divsChild>
                        <w:div w:id="64961774">
                          <w:marLeft w:val="0"/>
                          <w:marRight w:val="0"/>
                          <w:marTop w:val="0"/>
                          <w:marBottom w:val="0"/>
                          <w:divBdr>
                            <w:top w:val="none" w:sz="0" w:space="0" w:color="auto"/>
                            <w:left w:val="none" w:sz="0" w:space="0" w:color="auto"/>
                            <w:bottom w:val="none" w:sz="0" w:space="0" w:color="auto"/>
                            <w:right w:val="none" w:sz="0" w:space="0" w:color="auto"/>
                          </w:divBdr>
                          <w:divsChild>
                            <w:div w:id="2127000204">
                              <w:marLeft w:val="0"/>
                              <w:marRight w:val="0"/>
                              <w:marTop w:val="0"/>
                              <w:marBottom w:val="0"/>
                              <w:divBdr>
                                <w:top w:val="none" w:sz="0" w:space="0" w:color="auto"/>
                                <w:left w:val="none" w:sz="0" w:space="0" w:color="auto"/>
                                <w:bottom w:val="none" w:sz="0" w:space="0" w:color="auto"/>
                                <w:right w:val="none" w:sz="0" w:space="0" w:color="auto"/>
                              </w:divBdr>
                              <w:divsChild>
                                <w:div w:id="417139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28111228">
      <w:bodyDiv w:val="1"/>
      <w:marLeft w:val="0"/>
      <w:marRight w:val="0"/>
      <w:marTop w:val="0"/>
      <w:marBottom w:val="0"/>
      <w:divBdr>
        <w:top w:val="none" w:sz="0" w:space="0" w:color="auto"/>
        <w:left w:val="none" w:sz="0" w:space="0" w:color="auto"/>
        <w:bottom w:val="none" w:sz="0" w:space="0" w:color="auto"/>
        <w:right w:val="none" w:sz="0" w:space="0" w:color="auto"/>
      </w:divBdr>
      <w:divsChild>
        <w:div w:id="2022780658">
          <w:marLeft w:val="0"/>
          <w:marRight w:val="0"/>
          <w:marTop w:val="100"/>
          <w:marBottom w:val="100"/>
          <w:divBdr>
            <w:top w:val="none" w:sz="0" w:space="0" w:color="auto"/>
            <w:left w:val="none" w:sz="0" w:space="0" w:color="auto"/>
            <w:bottom w:val="none" w:sz="0" w:space="0" w:color="auto"/>
            <w:right w:val="none" w:sz="0" w:space="0" w:color="auto"/>
          </w:divBdr>
          <w:divsChild>
            <w:div w:id="728311527">
              <w:marLeft w:val="0"/>
              <w:marRight w:val="0"/>
              <w:marTop w:val="100"/>
              <w:marBottom w:val="100"/>
              <w:divBdr>
                <w:top w:val="none" w:sz="0" w:space="0" w:color="auto"/>
                <w:left w:val="none" w:sz="0" w:space="0" w:color="auto"/>
                <w:bottom w:val="none" w:sz="0" w:space="0" w:color="auto"/>
                <w:right w:val="none" w:sz="0" w:space="0" w:color="auto"/>
              </w:divBdr>
              <w:divsChild>
                <w:div w:id="24329401">
                  <w:marLeft w:val="0"/>
                  <w:marRight w:val="0"/>
                  <w:marTop w:val="0"/>
                  <w:marBottom w:val="0"/>
                  <w:divBdr>
                    <w:top w:val="none" w:sz="0" w:space="0" w:color="auto"/>
                    <w:left w:val="none" w:sz="0" w:space="0" w:color="auto"/>
                    <w:bottom w:val="none" w:sz="0" w:space="0" w:color="auto"/>
                    <w:right w:val="none" w:sz="0" w:space="0" w:color="auto"/>
                  </w:divBdr>
                  <w:divsChild>
                    <w:div w:id="996226252">
                      <w:marLeft w:val="0"/>
                      <w:marRight w:val="0"/>
                      <w:marTop w:val="300"/>
                      <w:marBottom w:val="300"/>
                      <w:divBdr>
                        <w:top w:val="none" w:sz="0" w:space="0" w:color="auto"/>
                        <w:left w:val="none" w:sz="0" w:space="0" w:color="auto"/>
                        <w:bottom w:val="none" w:sz="0" w:space="0" w:color="auto"/>
                        <w:right w:val="none" w:sz="0" w:space="0" w:color="auto"/>
                      </w:divBdr>
                    </w:div>
                  </w:divsChild>
                </w:div>
              </w:divsChild>
            </w:div>
          </w:divsChild>
        </w:div>
      </w:divsChild>
    </w:div>
    <w:div w:id="2129078301">
      <w:bodyDiv w:val="1"/>
      <w:marLeft w:val="0"/>
      <w:marRight w:val="0"/>
      <w:marTop w:val="0"/>
      <w:marBottom w:val="0"/>
      <w:divBdr>
        <w:top w:val="none" w:sz="0" w:space="0" w:color="auto"/>
        <w:left w:val="none" w:sz="0" w:space="0" w:color="auto"/>
        <w:bottom w:val="none" w:sz="0" w:space="0" w:color="auto"/>
        <w:right w:val="none" w:sz="0" w:space="0" w:color="auto"/>
      </w:divBdr>
      <w:divsChild>
        <w:div w:id="340280902">
          <w:marLeft w:val="0"/>
          <w:marRight w:val="0"/>
          <w:marTop w:val="0"/>
          <w:marBottom w:val="0"/>
          <w:divBdr>
            <w:top w:val="none" w:sz="0" w:space="0" w:color="auto"/>
            <w:left w:val="none" w:sz="0" w:space="0" w:color="auto"/>
            <w:bottom w:val="none" w:sz="0" w:space="0" w:color="auto"/>
            <w:right w:val="none" w:sz="0" w:space="0" w:color="auto"/>
          </w:divBdr>
          <w:divsChild>
            <w:div w:id="1432316435">
              <w:marLeft w:val="0"/>
              <w:marRight w:val="0"/>
              <w:marTop w:val="0"/>
              <w:marBottom w:val="0"/>
              <w:divBdr>
                <w:top w:val="none" w:sz="0" w:space="0" w:color="auto"/>
                <w:left w:val="none" w:sz="0" w:space="0" w:color="auto"/>
                <w:bottom w:val="none" w:sz="0" w:space="0" w:color="auto"/>
                <w:right w:val="none" w:sz="0" w:space="0" w:color="auto"/>
              </w:divBdr>
              <w:divsChild>
                <w:div w:id="972253977">
                  <w:marLeft w:val="0"/>
                  <w:marRight w:val="0"/>
                  <w:marTop w:val="0"/>
                  <w:marBottom w:val="0"/>
                  <w:divBdr>
                    <w:top w:val="none" w:sz="0" w:space="0" w:color="auto"/>
                    <w:left w:val="none" w:sz="0" w:space="0" w:color="auto"/>
                    <w:bottom w:val="none" w:sz="0" w:space="0" w:color="auto"/>
                    <w:right w:val="none" w:sz="0" w:space="0" w:color="auto"/>
                  </w:divBdr>
                  <w:divsChild>
                    <w:div w:id="1662661634">
                      <w:marLeft w:val="0"/>
                      <w:marRight w:val="0"/>
                      <w:marTop w:val="0"/>
                      <w:marBottom w:val="0"/>
                      <w:divBdr>
                        <w:top w:val="none" w:sz="0" w:space="0" w:color="auto"/>
                        <w:left w:val="none" w:sz="0" w:space="0" w:color="auto"/>
                        <w:bottom w:val="none" w:sz="0" w:space="0" w:color="auto"/>
                        <w:right w:val="none" w:sz="0" w:space="0" w:color="auto"/>
                      </w:divBdr>
                      <w:divsChild>
                        <w:div w:id="627012125">
                          <w:marLeft w:val="0"/>
                          <w:marRight w:val="0"/>
                          <w:marTop w:val="0"/>
                          <w:marBottom w:val="0"/>
                          <w:divBdr>
                            <w:top w:val="none" w:sz="0" w:space="0" w:color="auto"/>
                            <w:left w:val="none" w:sz="0" w:space="0" w:color="auto"/>
                            <w:bottom w:val="none" w:sz="0" w:space="0" w:color="auto"/>
                            <w:right w:val="none" w:sz="0" w:space="0" w:color="auto"/>
                          </w:divBdr>
                          <w:divsChild>
                            <w:div w:id="1387604188">
                              <w:marLeft w:val="0"/>
                              <w:marRight w:val="0"/>
                              <w:marTop w:val="0"/>
                              <w:marBottom w:val="0"/>
                              <w:divBdr>
                                <w:top w:val="none" w:sz="0" w:space="0" w:color="auto"/>
                                <w:left w:val="none" w:sz="0" w:space="0" w:color="auto"/>
                                <w:bottom w:val="none" w:sz="0" w:space="0" w:color="auto"/>
                                <w:right w:val="none" w:sz="0" w:space="0" w:color="auto"/>
                              </w:divBdr>
                              <w:divsChild>
                                <w:div w:id="794368611">
                                  <w:marLeft w:val="0"/>
                                  <w:marRight w:val="0"/>
                                  <w:marTop w:val="0"/>
                                  <w:marBottom w:val="0"/>
                                  <w:divBdr>
                                    <w:top w:val="none" w:sz="0" w:space="0" w:color="auto"/>
                                    <w:left w:val="none" w:sz="0" w:space="0" w:color="auto"/>
                                    <w:bottom w:val="none" w:sz="0" w:space="0" w:color="auto"/>
                                    <w:right w:val="none" w:sz="0" w:space="0" w:color="auto"/>
                                  </w:divBdr>
                                  <w:divsChild>
                                    <w:div w:id="1946619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8333500">
      <w:bodyDiv w:val="1"/>
      <w:marLeft w:val="0"/>
      <w:marRight w:val="0"/>
      <w:marTop w:val="0"/>
      <w:marBottom w:val="0"/>
      <w:divBdr>
        <w:top w:val="none" w:sz="0" w:space="0" w:color="auto"/>
        <w:left w:val="none" w:sz="0" w:space="0" w:color="auto"/>
        <w:bottom w:val="none" w:sz="0" w:space="0" w:color="auto"/>
        <w:right w:val="none" w:sz="0" w:space="0" w:color="auto"/>
      </w:divBdr>
      <w:divsChild>
        <w:div w:id="1225413174">
          <w:marLeft w:val="0"/>
          <w:marRight w:val="0"/>
          <w:marTop w:val="0"/>
          <w:marBottom w:val="0"/>
          <w:divBdr>
            <w:top w:val="none" w:sz="0" w:space="0" w:color="auto"/>
            <w:left w:val="none" w:sz="0" w:space="0" w:color="auto"/>
            <w:bottom w:val="none" w:sz="0" w:space="0" w:color="auto"/>
            <w:right w:val="none" w:sz="0" w:space="0" w:color="auto"/>
          </w:divBdr>
        </w:div>
        <w:div w:id="1795368145">
          <w:marLeft w:val="0"/>
          <w:marRight w:val="0"/>
          <w:marTop w:val="300"/>
          <w:marBottom w:val="300"/>
          <w:divBdr>
            <w:top w:val="none" w:sz="0" w:space="0" w:color="auto"/>
            <w:left w:val="none" w:sz="0" w:space="0" w:color="auto"/>
            <w:bottom w:val="none" w:sz="0" w:space="0" w:color="auto"/>
            <w:right w:val="none" w:sz="0" w:space="0" w:color="auto"/>
          </w:divBdr>
          <w:divsChild>
            <w:div w:id="1998458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orts.yahoo.com/blogs/nfl-shutdown-corner/seahawks-themed-wedding-lime-green-delight-152802708.html" TargetMode="External"/><Relationship Id="rId21" Type="http://schemas.openxmlformats.org/officeDocument/2006/relationships/hyperlink" Target="https://www.dgcoursereview.com/" TargetMode="External"/><Relationship Id="rId42" Type="http://schemas.openxmlformats.org/officeDocument/2006/relationships/hyperlink" Target="http://www.espn.com/nhl/attendance" TargetMode="External"/><Relationship Id="rId47" Type="http://schemas.openxmlformats.org/officeDocument/2006/relationships/hyperlink" Target="http://www.arnoldpalmer.com/BUSINESS/ap_enterprises.aspx" TargetMode="External"/><Relationship Id="rId63" Type="http://schemas.openxmlformats.org/officeDocument/2006/relationships/hyperlink" Target="http://bleacherreport.com/articles/2693716-nba-announces-2017-africa-game-exhibition" TargetMode="External"/><Relationship Id="rId68" Type="http://schemas.openxmlformats.org/officeDocument/2006/relationships/hyperlink" Target="http://profootballtalk.nbcsports.com/2013/06/04/goodell-wants-more-nfl-games-maybe-a-franchise-in-london/" TargetMode="External"/><Relationship Id="rId84" Type="http://schemas.openxmlformats.org/officeDocument/2006/relationships/hyperlink" Target="https://awfulannouncing.com/cbs/charles-schwab-challenge-has-its-most-watched-final-round-in-16-years-averaging-3-1-million-viewers-on-cbs.html" TargetMode="External"/><Relationship Id="rId89" Type="http://schemas.openxmlformats.org/officeDocument/2006/relationships/hyperlink" Target="https://www.forbes.com/sites/kurtbadenhausen/2020/07/31/the-worlds-most-valuable-sports-teams-2020/" TargetMode="External"/><Relationship Id="rId112" Type="http://schemas.openxmlformats.org/officeDocument/2006/relationships/hyperlink" Target="https://www.usatoday.com/story/sports/nba/playoffs/2019/05/16/nba-playoffs-bucks-raptors-drake-music-banned-milwaukee-radio/3690864002/" TargetMode="External"/><Relationship Id="rId133" Type="http://schemas.openxmlformats.org/officeDocument/2006/relationships/hyperlink" Target="https://www.marketingdive.com/news/dove-mencare-lets-college-basketball-fans-rep-rivals-through-limited-editi/550152/" TargetMode="External"/><Relationship Id="rId138" Type="http://schemas.openxmlformats.org/officeDocument/2006/relationships/hyperlink" Target="https://www.cnbc.com/2020/03/02/dazns-john-skipper-announces-international-expansion-and-pursuit-of-nfl-rights.html" TargetMode="External"/><Relationship Id="rId154" Type="http://schemas.openxmlformats.org/officeDocument/2006/relationships/hyperlink" Target="https://espnpressroom.com/us/press-releases/2020/01/more-than-37-million-fans-tuned-into-espns-studio-programming-from-new-orleans-college-football-playoff-national-championship-audience-increases-continue-with-new-nielsen-data-available/" TargetMode="External"/><Relationship Id="rId159" Type="http://schemas.openxmlformats.org/officeDocument/2006/relationships/hyperlink" Target="https://nypost.com/2015/09/05/nearly-75m-people-will-play-fantasy-football-this-year/" TargetMode="External"/><Relationship Id="rId175" Type="http://schemas.openxmlformats.org/officeDocument/2006/relationships/hyperlink" Target="https://www.billboard.com/p/nielsen-music-mrc-datas-us-year-end-2019-report-us" TargetMode="External"/><Relationship Id="rId170" Type="http://schemas.openxmlformats.org/officeDocument/2006/relationships/hyperlink" Target="https://qz.com/1303227/prepare-for-stock-market-weirdness-when-these-teams-play-in-the-world-cup/" TargetMode="External"/><Relationship Id="rId191" Type="http://schemas.openxmlformats.org/officeDocument/2006/relationships/image" Target="media/image6.jpg"/><Relationship Id="rId16" Type="http://schemas.openxmlformats.org/officeDocument/2006/relationships/hyperlink" Target="https://www.forbes.com/sites/erikmatuszewski/2019/07/02/golf-participation-increases--both-on-and-off-the-course/" TargetMode="External"/><Relationship Id="rId107" Type="http://schemas.openxmlformats.org/officeDocument/2006/relationships/hyperlink" Target="https://vimeo.com/205484499" TargetMode="External"/><Relationship Id="rId11" Type="http://schemas.openxmlformats.org/officeDocument/2006/relationships/hyperlink" Target="https://www.sbnation.com/2018/3/8/17092300/ncaa-revenues-financial-statement-2017" TargetMode="External"/><Relationship Id="rId32" Type="http://schemas.openxmlformats.org/officeDocument/2006/relationships/hyperlink" Target="http://www.nfhs.org/OfficiatingTodayContent.aspx?id=10526" TargetMode="External"/><Relationship Id="rId37" Type="http://schemas.openxmlformats.org/officeDocument/2006/relationships/hyperlink" Target="https://www.courant.com/sports/baseball/hc-sp-dazn-mlb-redzone-espn-20190510-20190510-wywqtmlskrbvzalxaeedyfpoe4-story.html" TargetMode="External"/><Relationship Id="rId53" Type="http://schemas.openxmlformats.org/officeDocument/2006/relationships/hyperlink" Target="http://www.xgames.com/china/" TargetMode="External"/><Relationship Id="rId58" Type="http://schemas.openxmlformats.org/officeDocument/2006/relationships/hyperlink" Target="https://footwearnews.com/2019/focus/athletic-outdoor/cj-mccollum-li-ning-sneakers-portland-trail-blazers-1202732257/" TargetMode="External"/><Relationship Id="rId74" Type="http://schemas.openxmlformats.org/officeDocument/2006/relationships/hyperlink" Target="https://www.usatoday.com/story/sports/2019/05/15/big-ten-revenue-hit-nearly-759-million-fiscal-2018/3686089002/" TargetMode="External"/><Relationship Id="rId79" Type="http://schemas.openxmlformats.org/officeDocument/2006/relationships/hyperlink" Target="https://nscreenmedia.com/2020-super-bowl-streaming-audience/" TargetMode="External"/><Relationship Id="rId102" Type="http://schemas.openxmlformats.org/officeDocument/2006/relationships/hyperlink" Target="http://sports.yahoo.com/blogs/nfl-shutdown-corner/fireman-ed-wants--j-e-t-s--chant-to-return-to-glory--but-with-new-leader-165918004.html" TargetMode="External"/><Relationship Id="rId123" Type="http://schemas.openxmlformats.org/officeDocument/2006/relationships/hyperlink" Target="https://abcnews.go.com/Sports/sports-helping-orlando-heal/story?id=40003787" TargetMode="External"/><Relationship Id="rId128" Type="http://schemas.openxmlformats.org/officeDocument/2006/relationships/hyperlink" Target="https://www.nbc29.com/story/40294043/cpd-arrests-made-vandalism-reported-during-ncaa-championship-celebration" TargetMode="External"/><Relationship Id="rId144" Type="http://schemas.openxmlformats.org/officeDocument/2006/relationships/hyperlink" Target="http://www.vocativ.com/230362/visualizing-the-massive-rise-of-nfl-broadcast-deals/" TargetMode="External"/><Relationship Id="rId149" Type="http://schemas.openxmlformats.org/officeDocument/2006/relationships/hyperlink" Target="http://www.adweek.com/tv-video/how-to-make-1-4-billion-in-22-days/" TargetMode="External"/><Relationship Id="rId5" Type="http://schemas.openxmlformats.org/officeDocument/2006/relationships/webSettings" Target="webSettings.xml"/><Relationship Id="rId90" Type="http://schemas.openxmlformats.org/officeDocument/2006/relationships/hyperlink" Target="http://www.newsweek.com/what-are-worlds-most-valuable-sports-teams-nba-houston-rockets-sell-record-22-659810" TargetMode="External"/><Relationship Id="rId95" Type="http://schemas.openxmlformats.org/officeDocument/2006/relationships/hyperlink" Target="https://fansided.com/2018/05/12/brooklyn-nine-nine-fans-saved-show-flexed-way-onto-fandom-250-radar/" TargetMode="External"/><Relationship Id="rId160" Type="http://schemas.openxmlformats.org/officeDocument/2006/relationships/hyperlink" Target="http://www.fantasy.premierleague.com" TargetMode="External"/><Relationship Id="rId165" Type="http://schemas.openxmlformats.org/officeDocument/2006/relationships/hyperlink" Target="https://www.sportscareerconsulting.com/blog/" TargetMode="External"/><Relationship Id="rId181" Type="http://schemas.openxmlformats.org/officeDocument/2006/relationships/hyperlink" Target="https://www.reuters.com/article/us-electronic-arts-apex-legends-stocks/eas-apex-legends-tops-fortnite-record-with-25-million-signups-in-a-week-idUSKCN1Q11NA" TargetMode="External"/><Relationship Id="rId186" Type="http://schemas.openxmlformats.org/officeDocument/2006/relationships/hyperlink" Target="https://www.techspot.com/news/83054-youtube-abandons-old-format-rewind-2019-avoid-another.html" TargetMode="External"/><Relationship Id="rId22" Type="http://schemas.openxmlformats.org/officeDocument/2006/relationships/hyperlink" Target="http://www.pdga.com/" TargetMode="External"/><Relationship Id="rId27" Type="http://schemas.openxmlformats.org/officeDocument/2006/relationships/hyperlink" Target="http://abc.go.com/shows/shark-tank/video/pl5539712/VDKA0_ri20u7je" TargetMode="External"/><Relationship Id="rId43" Type="http://schemas.openxmlformats.org/officeDocument/2006/relationships/hyperlink" Target="http://en.wikipedia.org/wiki/List_of_attendance_figures_at_domestic_professional_sports_leagues" TargetMode="External"/><Relationship Id="rId48" Type="http://schemas.openxmlformats.org/officeDocument/2006/relationships/hyperlink" Target="https://www.youtube.com/watch?v=TveHkYvKP7Y" TargetMode="External"/><Relationship Id="rId64" Type="http://schemas.openxmlformats.org/officeDocument/2006/relationships/hyperlink" Target="http://fortune.com/2019/03/20/nba-africa-youtube-live-games/" TargetMode="External"/><Relationship Id="rId69" Type="http://schemas.openxmlformats.org/officeDocument/2006/relationships/hyperlink" Target="https://www.espn.co.uk/nfl/story/_/id/27122494" TargetMode="External"/><Relationship Id="rId113" Type="http://schemas.openxmlformats.org/officeDocument/2006/relationships/hyperlink" Target="https://www.change.org/p/hbo-remake-game-of-thrones-season-8-with-competent-writers" TargetMode="External"/><Relationship Id="rId118" Type="http://schemas.openxmlformats.org/officeDocument/2006/relationships/hyperlink" Target="http://packerswire.usatoday.com/2017/06/19/super-fans-of-the-packers-make-headlines-on-monday/" TargetMode="External"/><Relationship Id="rId134" Type="http://schemas.openxmlformats.org/officeDocument/2006/relationships/hyperlink" Target="https://www.sportsbusinessdaily.com/Journal/Issues/2019/11/11/Colleges/Trophies.aspx?hl=rivalry&amp;sc=0" TargetMode="External"/><Relationship Id="rId139" Type="http://schemas.openxmlformats.org/officeDocument/2006/relationships/hyperlink" Target="https://www.oregonlive.com/blazers/index.ssf/2016/07/trail_blazers_television_deal.html" TargetMode="External"/><Relationship Id="rId80" Type="http://schemas.openxmlformats.org/officeDocument/2006/relationships/hyperlink" Target="https://www.latimes.com/entertainment-arts/business/story/2020-02-03/super-bowl-2020-scores-99-9-million-tv-viewers-with-chiefs-comeback" TargetMode="External"/><Relationship Id="rId85" Type="http://schemas.openxmlformats.org/officeDocument/2006/relationships/hyperlink" Target="https://www.mediapost.com/publications/article/354041/espn-posts-record-opening-night-baseball-in-shorte.html" TargetMode="External"/><Relationship Id="rId150" Type="http://schemas.openxmlformats.org/officeDocument/2006/relationships/hyperlink" Target="http://www.nytimes.com/2016/07/07/sports/basketball/nba-salaries-free-agents-tv-money.html?_r=0" TargetMode="External"/><Relationship Id="rId155" Type="http://schemas.openxmlformats.org/officeDocument/2006/relationships/hyperlink" Target="https://www.sportspromedia.com/news/la-liga-tv-rights-2019-20-return-viewership-india-south-africa-coronavirus" TargetMode="External"/><Relationship Id="rId171" Type="http://schemas.openxmlformats.org/officeDocument/2006/relationships/hyperlink" Target="http://fortune.com/management/fantasy-football-13-4-billion/" TargetMode="External"/><Relationship Id="rId176" Type="http://schemas.openxmlformats.org/officeDocument/2006/relationships/hyperlink" Target="https://newsroom.spotify.com/2019-12-03/the-top-songs-artists-playlists-and-podcasts-of-2019-and-the-last-decade/" TargetMode="External"/><Relationship Id="rId192" Type="http://schemas.openxmlformats.org/officeDocument/2006/relationships/footer" Target="footer1.xml"/><Relationship Id="rId12" Type="http://schemas.openxmlformats.org/officeDocument/2006/relationships/hyperlink" Target="http://www.plunkettresearch.com/video/sports" TargetMode="External"/><Relationship Id="rId17" Type="http://schemas.openxmlformats.org/officeDocument/2006/relationships/hyperlink" Target="http://www.cbssports.com/nhl/eye-on-hockey/24607813/hockey-healthier-than-ever-in-united-states-in-2014" TargetMode="External"/><Relationship Id="rId33" Type="http://schemas.openxmlformats.org/officeDocument/2006/relationships/hyperlink" Target="https://www.forbes.com/sites/bobcook/2018/07/16/e-sports-is-about-to-break-big-as-a-formal-high-school-varsity-activity/" TargetMode="External"/><Relationship Id="rId38" Type="http://schemas.openxmlformats.org/officeDocument/2006/relationships/hyperlink" Target="https://www.livesoccertv.com/channels/dazn-europe/" TargetMode="External"/><Relationship Id="rId59" Type="http://schemas.openxmlformats.org/officeDocument/2006/relationships/hyperlink" Target="https://www.highsnobiety.com/p/chinese-sportswear-brands/" TargetMode="External"/><Relationship Id="rId103" Type="http://schemas.openxmlformats.org/officeDocument/2006/relationships/hyperlink" Target="http://usat.ly/UY9fL8" TargetMode="External"/><Relationship Id="rId108" Type="http://schemas.openxmlformats.org/officeDocument/2006/relationships/hyperlink" Target="http://www.usatoday.com/story/tech/gaming/2012/11/11/call-of-duty-sick-days/1694633/?sf7200697=1" TargetMode="External"/><Relationship Id="rId124" Type="http://schemas.openxmlformats.org/officeDocument/2006/relationships/hyperlink" Target="https://www.reviewjournal.com/sports/sports-columns/ed-graney/golden-knights-helped-las-vegas-heal-after-mass-shooting/" TargetMode="External"/><Relationship Id="rId129" Type="http://schemas.openxmlformats.org/officeDocument/2006/relationships/hyperlink" Target="file://localhost/1.%09https/::www.nytimes.com:2017:08:01:sports:baseball:steve-bartman-chicago-cubs-fan.html" TargetMode="External"/><Relationship Id="rId54" Type="http://schemas.openxmlformats.org/officeDocument/2006/relationships/hyperlink" Target="https://www.mediapost.com/publications/article/343739/gillette-familiar-sponsor-for-sports-leagues-now.html" TargetMode="External"/><Relationship Id="rId70" Type="http://schemas.openxmlformats.org/officeDocument/2006/relationships/hyperlink" Target="http://www.usatoday.com/story/sports/nfl/2017/02/23/mexico-city-expansion-nfl-london-raiders/98275842/" TargetMode="External"/><Relationship Id="rId75" Type="http://schemas.openxmlformats.org/officeDocument/2006/relationships/hyperlink" Target="https://www.forbes.com/powerful-brands/list/" TargetMode="External"/><Relationship Id="rId91" Type="http://schemas.openxmlformats.org/officeDocument/2006/relationships/hyperlink" Target="https://www.forbes.com/nba-valuations/list/" TargetMode="External"/><Relationship Id="rId96" Type="http://schemas.openxmlformats.org/officeDocument/2006/relationships/hyperlink" Target="https://fansided.com/2018/05/12/brooklyn-nine-nine-fans-saved-show-flexed-way-onto-fandom-250-radar/" TargetMode="External"/><Relationship Id="rId140" Type="http://schemas.openxmlformats.org/officeDocument/2006/relationships/hyperlink" Target="http://www.lakersnation.com/time-warner-cable-bringing-excitement-to-lakers-fans/2012/07/17/" TargetMode="External"/><Relationship Id="rId145" Type="http://schemas.openxmlformats.org/officeDocument/2006/relationships/hyperlink" Target="https://www.pinterest.com/pin/226868899958022683/" TargetMode="External"/><Relationship Id="rId161" Type="http://schemas.openxmlformats.org/officeDocument/2006/relationships/hyperlink" Target="http://www.bassmasterfantasy.com" TargetMode="External"/><Relationship Id="rId166" Type="http://schemas.openxmlformats.org/officeDocument/2006/relationships/hyperlink" Target="https://www.challengergray.com/press/press-releases/its-madness-march-madness-cost-employers-133b-lost-productivity" TargetMode="External"/><Relationship Id="rId182" Type="http://schemas.openxmlformats.org/officeDocument/2006/relationships/hyperlink" Target="https://fortune.com/2019/01/23/2018-video-game-sales-totals/" TargetMode="External"/><Relationship Id="rId187" Type="http://schemas.openxmlformats.org/officeDocument/2006/relationships/hyperlink" Target="https://en.wikipedia.org/wiki/List_of_best-selling_video_games"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usaspikeball.com/" TargetMode="External"/><Relationship Id="rId28" Type="http://schemas.openxmlformats.org/officeDocument/2006/relationships/hyperlink" Target="http://www.bloomberg.com/news/articles/2014-10-31/sold-out-chicago-match-marks-rugby-s-rising-popularity" TargetMode="External"/><Relationship Id="rId49" Type="http://schemas.openxmlformats.org/officeDocument/2006/relationships/hyperlink" Target="https://www.nba.com/article/2019/10/22/nba-rosters-feature-108-international-players-2019-20" TargetMode="External"/><Relationship Id="rId114" Type="http://schemas.openxmlformats.org/officeDocument/2006/relationships/hyperlink" Target="https://ftw.usatoday.com/2019/05/lakers-fans-protest-staples-center-lebron-lue-nba-reddit-reaction" TargetMode="External"/><Relationship Id="rId119" Type="http://schemas.openxmlformats.org/officeDocument/2006/relationships/hyperlink" Target="http://ftw.usatoday.com/2017/06/miami-dolphins-fan-wedding-helmet-groom-bride-best-wife-ever-cake-topper-photo" TargetMode="External"/><Relationship Id="rId44" Type="http://schemas.openxmlformats.org/officeDocument/2006/relationships/hyperlink" Target="http://www.boxofficemojo.com/alltime/world/" TargetMode="External"/><Relationship Id="rId60" Type="http://schemas.openxmlformats.org/officeDocument/2006/relationships/hyperlink" Target="http://www.brandchannel.com/home/post/2013/01/29/India-Reebok-012913.aspx" TargetMode="External"/><Relationship Id="rId65" Type="http://schemas.openxmlformats.org/officeDocument/2006/relationships/hyperlink" Target="http://www.sportspromedia.com/news/nba-india-digital-media-deal-times-studio" TargetMode="External"/><Relationship Id="rId81" Type="http://schemas.openxmlformats.org/officeDocument/2006/relationships/hyperlink" Target="http://www.sportspromedia.com/news/ncaa-march-madness-record-live-streaming-audience" TargetMode="External"/><Relationship Id="rId86" Type="http://schemas.openxmlformats.org/officeDocument/2006/relationships/hyperlink" Target="https://www.forbes.com/sites/karlkaufman/2018/06/15/will-facebook-become-the-preferred-way-for-fans-to-watch-sports/" TargetMode="External"/><Relationship Id="rId130" Type="http://schemas.openxmlformats.org/officeDocument/2006/relationships/hyperlink" Target="http://www.continentaltire.com/news/continental-tire-continue-official-tire-major-league-soccer-and-us-soccer" TargetMode="External"/><Relationship Id="rId135" Type="http://schemas.openxmlformats.org/officeDocument/2006/relationships/hyperlink" Target="https://en.wikipedia.org/wiki/List_of_NCAA_college_football_rivalry_games" TargetMode="External"/><Relationship Id="rId151" Type="http://schemas.openxmlformats.org/officeDocument/2006/relationships/hyperlink" Target="https://www.hollywoodreporter.com/news/nbcuniversal-expects-more-12b-ad-sales-2020-tokyo-olympics-1226439" TargetMode="External"/><Relationship Id="rId156" Type="http://schemas.openxmlformats.org/officeDocument/2006/relationships/hyperlink" Target="http://www.engadget.com/2012/05/27/nbc-london-olympics-2012-streaming-tv-3d/" TargetMode="External"/><Relationship Id="rId177" Type="http://schemas.openxmlformats.org/officeDocument/2006/relationships/hyperlink" Target="https://www.cnbc.com/2020/05/20/coronavirus-music-industry-to-nearly-double-in-value-by-2030-goldman-sachs-says.html" TargetMode="External"/><Relationship Id="rId172" Type="http://schemas.openxmlformats.org/officeDocument/2006/relationships/hyperlink" Target="http://boxofficemojo.com/alltime/weekends/" TargetMode="External"/><Relationship Id="rId193" Type="http://schemas.openxmlformats.org/officeDocument/2006/relationships/footer" Target="footer2.xml"/><Relationship Id="rId13" Type="http://schemas.openxmlformats.org/officeDocument/2006/relationships/hyperlink" Target="http://www.plunkettresearch.com/video/entertainment" TargetMode="External"/><Relationship Id="rId18" Type="http://schemas.openxmlformats.org/officeDocument/2006/relationships/hyperlink" Target="https://www.swimmingworldmagazine.com/news/water-polo-one-of-fastest-growing-sports-in-u-s-according-to-nfhs/" TargetMode="External"/><Relationship Id="rId39" Type="http://schemas.openxmlformats.org/officeDocument/2006/relationships/hyperlink" Target="https://www.nytimes.com/2020/06/21/sports/soccer/bundesliga-tv-rights.html" TargetMode="External"/><Relationship Id="rId109" Type="http://schemas.openxmlformats.org/officeDocument/2006/relationships/hyperlink" Target="https://dailyhive.com/vancouver/raptors-fans-jurassic-park-free-tickets" TargetMode="External"/><Relationship Id="rId34" Type="http://schemas.openxmlformats.org/officeDocument/2006/relationships/hyperlink" Target="https://techvibes.com/2019/03/26/mlse-leading-digital-revolution-in-sports" TargetMode="External"/><Relationship Id="rId50" Type="http://schemas.openxmlformats.org/officeDocument/2006/relationships/hyperlink" Target="https://www.nba.com/wizards/rui-hachimura-nba-japan-popular-jersey-wizards-lakers" TargetMode="External"/><Relationship Id="rId55" Type="http://schemas.openxmlformats.org/officeDocument/2006/relationships/hyperlink" Target="http://www.bloomberg.com/news/2013-07-03/li-ning-seeks-to-revive-brand-with-nba-superstar-dwyane-wade.html" TargetMode="External"/><Relationship Id="rId76" Type="http://schemas.openxmlformats.org/officeDocument/2006/relationships/hyperlink" Target="https://www.sbnation.com/nba/2017/6/13/15792644/nba-finals-ratings-game-5-warriors-cavaliers-michael-jordan" TargetMode="External"/><Relationship Id="rId97" Type="http://schemas.openxmlformats.org/officeDocument/2006/relationships/hyperlink" Target="https://www.hollywoodreporter.com/live-feed/timeless-canceled-nbc-orders-two-part-series-finale-1130978" TargetMode="External"/><Relationship Id="rId104" Type="http://schemas.openxmlformats.org/officeDocument/2006/relationships/hyperlink" Target="http://www.yardbarker.com/nfl/articles/superfan_fight_dolphins_fan_big_papa_pump_goes_off_on_fireman_ed/12307009" TargetMode="External"/><Relationship Id="rId120" Type="http://schemas.openxmlformats.org/officeDocument/2006/relationships/hyperlink" Target="https://www.msn.com/en-us/news/other/how-alex-rodriguez-succeeded-in-reviving-his-post-baseball-career/vp-AADp7HW" TargetMode="External"/><Relationship Id="rId125" Type="http://schemas.openxmlformats.org/officeDocument/2006/relationships/hyperlink" Target="http://www.fox5vegas.com/clip/14364769/how-the-vegas-golden-knights-helped-a-city-heal-after-tragedy" TargetMode="External"/><Relationship Id="rId141" Type="http://schemas.openxmlformats.org/officeDocument/2006/relationships/hyperlink" Target="https://www.sportsbusinessdaily.com/Journal/Issues/2018/06/04/Media/Bucks.aspx" TargetMode="External"/><Relationship Id="rId146" Type="http://schemas.openxmlformats.org/officeDocument/2006/relationships/hyperlink" Target="https://www.cnbc.com/2020/06/16/mlb-new-media-rights-deal-with-turner-sports-worth-over-3-billion.html" TargetMode="External"/><Relationship Id="rId167" Type="http://schemas.openxmlformats.org/officeDocument/2006/relationships/hyperlink" Target="http://www.today.com/video/today/54727256" TargetMode="External"/><Relationship Id="rId188" Type="http://schemas.openxmlformats.org/officeDocument/2006/relationships/hyperlink" Target="https://www.washingtonpost.com/video-games/2020/05/08/world-weathers-pandemic-nintendo-may-just-be-recession-proof/" TargetMode="External"/><Relationship Id="rId7" Type="http://schemas.openxmlformats.org/officeDocument/2006/relationships/endnotes" Target="endnotes.xml"/><Relationship Id="rId71" Type="http://schemas.openxmlformats.org/officeDocument/2006/relationships/image" Target="media/image5.jpg"/><Relationship Id="rId92" Type="http://schemas.openxmlformats.org/officeDocument/2006/relationships/hyperlink" Target="http://www.cbssports.com/nfl/news/the-rams-are-now-the-third-most-valuable-franchise-in-the-nfl/" TargetMode="External"/><Relationship Id="rId162" Type="http://schemas.openxmlformats.org/officeDocument/2006/relationships/hyperlink" Target="http://fantasy.worldsurfleague.com/" TargetMode="External"/><Relationship Id="rId183" Type="http://schemas.openxmlformats.org/officeDocument/2006/relationships/hyperlink" Target="https://fortune.com/2019/01/23/2018-video-game-sales-totals/" TargetMode="External"/><Relationship Id="rId2" Type="http://schemas.openxmlformats.org/officeDocument/2006/relationships/numbering" Target="numbering.xml"/><Relationship Id="rId29" Type="http://schemas.openxmlformats.org/officeDocument/2006/relationships/hyperlink" Target="https://www.iol.co.za/sport/olympics/world-rugby-celebrates-one-year-to-tokyo-2020-olympic-games-29818629" TargetMode="External"/><Relationship Id="rId24" Type="http://schemas.openxmlformats.org/officeDocument/2006/relationships/hyperlink" Target="http://www.dispatch.com/content/stories/life_and_entertainment/2015/07/16/1-sports-next-big-trend.html" TargetMode="External"/><Relationship Id="rId40" Type="http://schemas.openxmlformats.org/officeDocument/2006/relationships/hyperlink" Target="https://digiday.com/media/upstart-streaming-service-dazn-wants-player-major-sports-broadcasting-rights/" TargetMode="External"/><Relationship Id="rId45" Type="http://schemas.openxmlformats.org/officeDocument/2006/relationships/hyperlink" Target="http://www.filmsite.org/boxoffice3.html" TargetMode="External"/><Relationship Id="rId66" Type="http://schemas.openxmlformats.org/officeDocument/2006/relationships/hyperlink" Target="https://t.co/I2WFAxGWle" TargetMode="External"/><Relationship Id="rId87" Type="http://schemas.openxmlformats.org/officeDocument/2006/relationships/hyperlink" Target="https://www.forbes.com/sites/mikeozanian/2020/04/09/despite-lockdown-mlb-teams-gain-value-in-2020/" TargetMode="External"/><Relationship Id="rId110" Type="http://schemas.openxmlformats.org/officeDocument/2006/relationships/hyperlink" Target="http://www.johncaliparibasketballexperience.com/citi" TargetMode="External"/><Relationship Id="rId115" Type="http://schemas.openxmlformats.org/officeDocument/2006/relationships/hyperlink" Target="https://www.reddit.com/r/lakers/comments/bmct21/lakers_protest_friday_outside_staples/?utm_source=share&amp;utm_medium=ios_app" TargetMode="External"/><Relationship Id="rId131" Type="http://schemas.openxmlformats.org/officeDocument/2006/relationships/hyperlink" Target="https://www.youtube.com/watch?v=J7q-Enfd_-o" TargetMode="External"/><Relationship Id="rId136" Type="http://schemas.openxmlformats.org/officeDocument/2006/relationships/hyperlink" Target="http://money.cnn.com/2014/10/01/media/directv/index.html" TargetMode="External"/><Relationship Id="rId157" Type="http://schemas.openxmlformats.org/officeDocument/2006/relationships/hyperlink" Target="https://audioboom.com/channel/sbr" TargetMode="External"/><Relationship Id="rId178" Type="http://schemas.openxmlformats.org/officeDocument/2006/relationships/hyperlink" Target="https://www.usatoday.com/story/entertainment/books/2020/05/27/new-hunger-games-book-ballad-songbirds-snakes-sales/5271675002/" TargetMode="External"/><Relationship Id="rId61" Type="http://schemas.openxmlformats.org/officeDocument/2006/relationships/hyperlink" Target="http://www.sbnation.com/nba/2016/1/15/10776064/nba-morning-games-international-fans-adam-silver" TargetMode="External"/><Relationship Id="rId82" Type="http://schemas.openxmlformats.org/officeDocument/2006/relationships/hyperlink" Target="https://www.hollywoodreporter.com/news/live-sports-will-set-record-tv-ratings-attract-pay-tv-subs-analyst-1303743" TargetMode="External"/><Relationship Id="rId152" Type="http://schemas.openxmlformats.org/officeDocument/2006/relationships/hyperlink" Target="https://www.hollywoodreporter.com/news/nbcuniversal-expects-more-12b-ad-sales-2020-tokyo-olympics-1226439" TargetMode="External"/><Relationship Id="rId173" Type="http://schemas.openxmlformats.org/officeDocument/2006/relationships/hyperlink" Target="https://www.usatoday.com/picture-gallery/life/movies/2019/03/12/biggest-blockbusters-25-movies-that-made-the-most-money-ever/39053977/" TargetMode="External"/><Relationship Id="rId194" Type="http://schemas.openxmlformats.org/officeDocument/2006/relationships/fontTable" Target="fontTable.xml"/><Relationship Id="rId19" Type="http://schemas.openxmlformats.org/officeDocument/2006/relationships/hyperlink" Target="https://www.hollywoodreporter.com/news/nbcuniversal-expects-more-12b-ad-sales-2020-tokyo-olympics-1226439" TargetMode="External"/><Relationship Id="rId14" Type="http://schemas.openxmlformats.org/officeDocument/2006/relationships/image" Target="media/image3.jpg"/><Relationship Id="rId30" Type="http://schemas.openxmlformats.org/officeDocument/2006/relationships/hyperlink" Target="https://youtu.be/6gXYpKqc9XM" TargetMode="External"/><Relationship Id="rId35" Type="http://schemas.openxmlformats.org/officeDocument/2006/relationships/hyperlink" Target="https://www.spalk.tv/" TargetMode="External"/><Relationship Id="rId56" Type="http://schemas.openxmlformats.org/officeDocument/2006/relationships/hyperlink" Target="http://en.anta.com/news.php?k=20" TargetMode="External"/><Relationship Id="rId77" Type="http://schemas.openxmlformats.org/officeDocument/2006/relationships/hyperlink" Target="https://www.nba.com/article/2019/06/14/raptors-title-canada-ratings-records-ap" TargetMode="External"/><Relationship Id="rId100" Type="http://schemas.openxmlformats.org/officeDocument/2006/relationships/hyperlink" Target="sports.yahoo.com/video/superfan-clipper-darrell-040000179.html" TargetMode="External"/><Relationship Id="rId105" Type="http://schemas.openxmlformats.org/officeDocument/2006/relationships/hyperlink" Target="http://www.usatoday.com/picture-gallery/sports/2012/11/27/the-most-annoying-sports-fansever/1729939/?csp=ipadinapp" TargetMode="External"/><Relationship Id="rId126" Type="http://schemas.openxmlformats.org/officeDocument/2006/relationships/hyperlink" Target="https://www.albanyherald.com/sports/arrests-made-after-shot-during-raptors-nba-title-celebration/article_f7491358-c975-5d00-b6dd-afa0bb7caaa1.html" TargetMode="External"/><Relationship Id="rId147" Type="http://schemas.openxmlformats.org/officeDocument/2006/relationships/hyperlink" Target="https://www.washingtonpost.com/sports/2019/07/08/womens-world-cup-final-delivers-viewers-fox-despite-early-start-time/?noredirect=on&amp;utm_term=.6f8345365120" TargetMode="External"/><Relationship Id="rId168" Type="http://schemas.openxmlformats.org/officeDocument/2006/relationships/hyperlink" Target="https://www.challengergray.com/press/press-releases/its-madness-march-madness-cost-employers-133b-lost-productivity" TargetMode="External"/><Relationship Id="rId8" Type="http://schemas.openxmlformats.org/officeDocument/2006/relationships/image" Target="media/image1.jpeg"/><Relationship Id="rId51" Type="http://schemas.openxmlformats.org/officeDocument/2006/relationships/hyperlink" Target="https://www.mlb.com/news/mlb-rosters-feature-251-international-players" TargetMode="External"/><Relationship Id="rId72" Type="http://schemas.openxmlformats.org/officeDocument/2006/relationships/hyperlink" Target="https://venturebeat.com/2018/04/30/newzoo-global-games-expected-to-hit-180-1-billion-in-revenues-2021/" TargetMode="External"/><Relationship Id="rId93" Type="http://schemas.openxmlformats.org/officeDocument/2006/relationships/hyperlink" Target="http://www.forbes.com/sites/chrissmith/2019/11/04/major-league-soccers-most-valuable-teams-2019-atlanta-stays-on-top-as-expansion-fees-sale-prices-surge/" TargetMode="External"/><Relationship Id="rId98" Type="http://schemas.openxmlformats.org/officeDocument/2006/relationships/hyperlink" Target="http://clipperdarrell.com/" TargetMode="External"/><Relationship Id="rId121" Type="http://schemas.openxmlformats.org/officeDocument/2006/relationships/hyperlink" Target="https://www.usatoday.com/story/sports/mlb/2017/10/26/astros-world-series-run-lifts-houston-amid-harvey-recovery/107034144/" TargetMode="External"/><Relationship Id="rId142" Type="http://schemas.openxmlformats.org/officeDocument/2006/relationships/hyperlink" Target="https://www.reuters.com/article/us-walt-disney-divestiture-sinclair-ma/disney-to-sell-fox-regional-sports-networks-to-sinclair-for-9-6-billion-idUSKCN1S920A" TargetMode="External"/><Relationship Id="rId163" Type="http://schemas.openxmlformats.org/officeDocument/2006/relationships/hyperlink" Target="http://awfulannouncing.com/2016/draftkings-and-fanduel-took-in-3-billion-in-entry-fees-in-2015.html" TargetMode="External"/><Relationship Id="rId184" Type="http://schemas.openxmlformats.org/officeDocument/2006/relationships/hyperlink" Target="https://www.prnewswire.com/news-releases/the-global-video-game-market-is-expected-to-reach-an-estimated-179-1-billion-by-2024-with-a-cagr-of-6-4-from-2019-to-2024--300857007.html" TargetMode="External"/><Relationship Id="rId189" Type="http://schemas.openxmlformats.org/officeDocument/2006/relationships/hyperlink" Target="https://twitter.com/MatPiscatella/status/1263816732491149313" TargetMode="External"/><Relationship Id="rId3" Type="http://schemas.openxmlformats.org/officeDocument/2006/relationships/styles" Target="styles.xml"/><Relationship Id="rId25" Type="http://schemas.openxmlformats.org/officeDocument/2006/relationships/hyperlink" Target="http://www.espn.com/espn/story/_/id/23915064/how-spikeball-became-mainstream" TargetMode="External"/><Relationship Id="rId46" Type="http://schemas.openxmlformats.org/officeDocument/2006/relationships/hyperlink" Target="https://www.forbes.com/sites/curtisrush/2019/07/03/kawhi-leonard-watch-goes-into-frenzy-with-helicopter-chase-to-downtown-hotel/" TargetMode="External"/><Relationship Id="rId67" Type="http://schemas.openxmlformats.org/officeDocument/2006/relationships/hyperlink" Target="https://www.nba.com/article/2019/12/12/nba-g-league-expands-mexico-city-official-release" TargetMode="External"/><Relationship Id="rId116" Type="http://schemas.openxmlformats.org/officeDocument/2006/relationships/hyperlink" Target="http://www.foxsportsmidwest.com/pages/video?videoid=ab969b56-13a2-439b-94c5-943611acbcb6&amp;src=v5:share:sharepermalink:&amp;from=sharepermalink" TargetMode="External"/><Relationship Id="rId137" Type="http://schemas.openxmlformats.org/officeDocument/2006/relationships/hyperlink" Target="https://sportsnaut.com/2020/02/is-apple-trying-to-land-the-nfl-sunday-ticket-offering/" TargetMode="External"/><Relationship Id="rId158" Type="http://schemas.openxmlformats.org/officeDocument/2006/relationships/hyperlink" Target="http://www.espn.com/golf/story/_/id/17639848/arnold-palmer-was-father-modern-day-sports-marketing" TargetMode="External"/><Relationship Id="rId20" Type="http://schemas.openxmlformats.org/officeDocument/2006/relationships/hyperlink" Target="http://www.latimes.com/business/hollywood/la-fi-ct-sports-channels-20161128-story.html" TargetMode="External"/><Relationship Id="rId41" Type="http://schemas.openxmlformats.org/officeDocument/2006/relationships/hyperlink" Target="http://www.sportspromedia.com/quick_fire_questions/there-needed-to-be-a-better-way-how-flosports-found-its-ott-niche" TargetMode="External"/><Relationship Id="rId62" Type="http://schemas.openxmlformats.org/officeDocument/2006/relationships/hyperlink" Target="https://www.nba.com/article/2019/03/28/nba-paris-game-2020-official-release" TargetMode="External"/><Relationship Id="rId83" Type="http://schemas.openxmlformats.org/officeDocument/2006/relationships/hyperlink" Target="https://www.foxnews.com/auto/nascars-darlington-6-million-viewers" TargetMode="External"/><Relationship Id="rId88" Type="http://schemas.openxmlformats.org/officeDocument/2006/relationships/hyperlink" Target="https://www.forbes.com/nfl-valuations/list/" TargetMode="External"/><Relationship Id="rId111" Type="http://schemas.openxmlformats.org/officeDocument/2006/relationships/hyperlink" Target="http://sports.yahoo.com/blogs/mlb-big-league-stew/fan-builds-yankee-stadium-replica-using-75-000-084915213.html" TargetMode="External"/><Relationship Id="rId132" Type="http://schemas.openxmlformats.org/officeDocument/2006/relationships/hyperlink" Target="https://www.usatoday.com/story/entertainment/tv/2020/04/15/save-our-shows-vote-favorite-tv-series/2982986001/" TargetMode="External"/><Relationship Id="rId153" Type="http://schemas.openxmlformats.org/officeDocument/2006/relationships/hyperlink" Target="http://www.forbes.com/sites/greatspeculations/2014/10/08/directv-extends-its-deal-with-nfl-for-12-billion/" TargetMode="External"/><Relationship Id="rId174" Type="http://schemas.openxmlformats.org/officeDocument/2006/relationships/hyperlink" Target="https://qz.com/1881507/netflix-is-about-as-secure-as-any-company-on-the-planet-right-now/" TargetMode="External"/><Relationship Id="rId179" Type="http://schemas.openxmlformats.org/officeDocument/2006/relationships/hyperlink" Target="https://www.forbes.com/sites/davidthier/2018/03/22/report-heres-how-much-money-fortnite-battle-royale-is-making/" TargetMode="External"/><Relationship Id="rId195" Type="http://schemas.openxmlformats.org/officeDocument/2006/relationships/theme" Target="theme/theme1.xml"/><Relationship Id="rId190" Type="http://schemas.openxmlformats.org/officeDocument/2006/relationships/hyperlink" Target="https://wtop.com/arts/2020/05/broadway-considers-the-path-forward-for-shows-to-go-on/" TargetMode="External"/><Relationship Id="rId15" Type="http://schemas.openxmlformats.org/officeDocument/2006/relationships/hyperlink" Target="https://www.golfdigest.com/story/national-golf-foundation-sees-modest-signs-of-encouragement-in-latest-annual-participation-report" TargetMode="External"/><Relationship Id="rId36" Type="http://schemas.openxmlformats.org/officeDocument/2006/relationships/hyperlink" Target="https://www.bloomberg.com/news/features/2019-01-16/espn-s-ex-president-wants-to-build-the-netflix-of-sports" TargetMode="External"/><Relationship Id="rId57" Type="http://schemas.openxmlformats.org/officeDocument/2006/relationships/hyperlink" Target="https://www.usatoday.com/story/sports/nba/warriors/2017/06/30/report-warriors-klay-thompson-signs-shoe-80-million/444030001/" TargetMode="External"/><Relationship Id="rId106" Type="http://schemas.openxmlformats.org/officeDocument/2006/relationships/hyperlink" Target="https://dailyhive.com/vancouver/superfan-nav-bhatia-message-kawhi-danny-green-raptors" TargetMode="External"/><Relationship Id="rId127" Type="http://schemas.openxmlformats.org/officeDocument/2006/relationships/hyperlink" Target="https://www.nbc29.com/story/40294043/cpd-arrests-made-vandalism-reported-during-ncaa-championship-celebration" TargetMode="External"/><Relationship Id="rId10" Type="http://schemas.openxmlformats.org/officeDocument/2006/relationships/hyperlink" Target="https://www.plunkettresearch.com/statistics/sports-industry/" TargetMode="External"/><Relationship Id="rId31" Type="http://schemas.openxmlformats.org/officeDocument/2006/relationships/hyperlink" Target="http://www.usatodayhss.com/news/article/florida-high-school-hopes-to-make-go-kart-racing-a-varsity-sport" TargetMode="External"/><Relationship Id="rId52" Type="http://schemas.openxmlformats.org/officeDocument/2006/relationships/hyperlink" Target="http://espnmediazone.com/us/press-releases/2013/06/x-games-munich-debuts-with-26-5-hours-of-coverage-on-espn-espn2-and-abc/" TargetMode="External"/><Relationship Id="rId73" Type="http://schemas.openxmlformats.org/officeDocument/2006/relationships/hyperlink" Target="https://www.pinterest.com/pin/226868899963520281/" TargetMode="External"/><Relationship Id="rId78" Type="http://schemas.openxmlformats.org/officeDocument/2006/relationships/hyperlink" Target="https://pr.nba.com/nba-attendance-even-with-last-years-record-mark/" TargetMode="External"/><Relationship Id="rId94" Type="http://schemas.openxmlformats.org/officeDocument/2006/relationships/hyperlink" Target="http://www.nytimes.com/2012/05/14/business/media/shows-on-the-brink-saved-by-the-fans.html?_r=0" TargetMode="External"/><Relationship Id="rId99" Type="http://schemas.openxmlformats.org/officeDocument/2006/relationships/hyperlink" Target="http://content.usatoday.com/communities/gameon/post/2012/03/longtime-fan-clipper-darrell-is-back/1" TargetMode="External"/><Relationship Id="rId101" Type="http://schemas.openxmlformats.org/officeDocument/2006/relationships/hyperlink" Target="http://usat.ly/TnXTnr" TargetMode="External"/><Relationship Id="rId122" Type="http://schemas.openxmlformats.org/officeDocument/2006/relationships/hyperlink" Target="http://www.nfl.com/news/story/0ap3000000867498/article/jj-watt-reveals-plans-for-hurricane-harvey-funds" TargetMode="External"/><Relationship Id="rId143" Type="http://schemas.openxmlformats.org/officeDocument/2006/relationships/hyperlink" Target="https://www.plunkettresearch.com/statistics/Industry-Statistics-Overview-Of-The-Media-Contracts-Of-The-Four-Big-Sports/" TargetMode="External"/><Relationship Id="rId148" Type="http://schemas.openxmlformats.org/officeDocument/2006/relationships/hyperlink" Target="http://www.adweek.com/tv-video/how-to-make-1-4-billion-in-22-days/" TargetMode="External"/><Relationship Id="rId164" Type="http://schemas.openxmlformats.org/officeDocument/2006/relationships/hyperlink" Target="https://www.barrons.com/articles/why-draftkings-stock-is-soaring-even-as-sports-are-shut-down-51589886017" TargetMode="External"/><Relationship Id="rId169" Type="http://schemas.openxmlformats.org/officeDocument/2006/relationships/hyperlink" Target="http://espn.go.com/sports/soccer/story/_/id/7573861/stock-market-trading-slows-world-cup-study-says" TargetMode="External"/><Relationship Id="rId185" Type="http://schemas.openxmlformats.org/officeDocument/2006/relationships/hyperlink" Target="https://news.xbox.com/en-us/2020/05/18/minecraft-connecting-more-players-than-ever-before/"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https://www.usatoday.com/story/tech/talkingtech/2018/06/26/fortnite-revenue-reaches-record-318-m-free-may/735042002/" TargetMode="External"/><Relationship Id="rId26"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E8AE2E-2C06-4309-9A7F-C7971E8D4F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6206</TotalTime>
  <Pages>48</Pages>
  <Words>21423</Words>
  <Characters>122115</Characters>
  <Application>Microsoft Office Word</Application>
  <DocSecurity>0</DocSecurity>
  <Lines>1017</Lines>
  <Paragraphs>286</Paragraphs>
  <ScaleCrop>false</ScaleCrop>
  <HeadingPairs>
    <vt:vector size="2" baseType="variant">
      <vt:variant>
        <vt:lpstr>Title</vt:lpstr>
      </vt:variant>
      <vt:variant>
        <vt:i4>1</vt:i4>
      </vt:variant>
    </vt:vector>
  </HeadingPairs>
  <TitlesOfParts>
    <vt:vector size="1" baseType="lpstr">
      <vt:lpstr>Unit 1 Outline</vt:lpstr>
    </vt:vector>
  </TitlesOfParts>
  <Company>Toshiba</Company>
  <LinksUpToDate>false</LinksUpToDate>
  <CharactersWithSpaces>143252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Unit 1 Outline</dc:title>
  <dc:subject>Copyright © 2013 by Sports Career Consulting, LLC</dc:subject>
  <dc:creator>Copyright © 2013 by Sports Career Consulting, LLC</dc:creator>
  <cp:lastModifiedBy>Chris Lindauer</cp:lastModifiedBy>
  <cp:revision>676</cp:revision>
  <cp:lastPrinted>2014-07-30T19:38:00Z</cp:lastPrinted>
  <dcterms:created xsi:type="dcterms:W3CDTF">2016-06-13T22:28:00Z</dcterms:created>
  <dcterms:modified xsi:type="dcterms:W3CDTF">2020-08-04T16:35:00Z</dcterms:modified>
</cp:coreProperties>
</file>