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5D6D1FBA" w:rsidR="001E01A3" w:rsidRPr="000E6A97" w:rsidRDefault="003C07D6">
            <w:pPr>
              <w:pStyle w:val="Subtitle"/>
              <w:rPr>
                <w:sz w:val="36"/>
                <w:szCs w:val="36"/>
              </w:rPr>
            </w:pPr>
            <w:r>
              <w:t>Program Foundation Activity #</w:t>
            </w:r>
            <w:r>
              <w:t>9</w:t>
            </w:r>
          </w:p>
        </w:tc>
      </w:tr>
    </w:tbl>
    <w:p w14:paraId="3E5EDEDB" w14:textId="269D9FAF" w:rsidR="001E01A3" w:rsidRPr="000A7C95" w:rsidRDefault="0010751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0803D01F" wp14:editId="129D36A4">
            <wp:simplePos x="0" y="0"/>
            <wp:positionH relativeFrom="column">
              <wp:posOffset>-1905</wp:posOffset>
            </wp:positionH>
            <wp:positionV relativeFrom="paragraph">
              <wp:posOffset>1905</wp:posOffset>
            </wp:positionV>
            <wp:extent cx="2413000" cy="2413000"/>
            <wp:effectExtent l="0" t="0" r="0" b="0"/>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00" cy="2413000"/>
                    </a:xfrm>
                    <a:prstGeom prst="rect">
                      <a:avLst/>
                    </a:prstGeom>
                  </pic:spPr>
                </pic:pic>
              </a:graphicData>
            </a:graphic>
            <wp14:sizeRelH relativeFrom="page">
              <wp14:pctWidth>0</wp14:pctWidth>
            </wp14:sizeRelH>
            <wp14:sizeRelV relativeFrom="page">
              <wp14:pctHeight>0</wp14:pctHeight>
            </wp14:sizeRelV>
          </wp:anchor>
        </w:drawing>
      </w:r>
      <w:r w:rsidR="00126EF2">
        <w:rPr>
          <w:color w:val="0070C0"/>
          <w:sz w:val="32"/>
        </w:rPr>
        <w:t>CONNECTING WITH A CAUSE</w:t>
      </w:r>
    </w:p>
    <w:p w14:paraId="0E899624" w14:textId="3445E6B4" w:rsidR="00636C47" w:rsidRDefault="00126EF2" w:rsidP="00BD7DD8">
      <w:r>
        <w:rPr>
          <w:color w:val="000000"/>
        </w:rPr>
        <w:t xml:space="preserve">While one of your program’s goals might be to generate a profit, you might also consider partnering with a charity for your event or events.  </w:t>
      </w:r>
      <w:r w:rsidR="00A00796">
        <w:rPr>
          <w:color w:val="000000"/>
        </w:rPr>
        <w:t>With skilled marketers, creative promotions and dedicated staff (that’s YOU, students!), your event could help raise money and awareness for a worthy cause.</w:t>
      </w:r>
    </w:p>
    <w:p w14:paraId="59367831" w14:textId="77777777" w:rsidR="00A00796" w:rsidRDefault="00A00796" w:rsidP="00A00796">
      <w:pPr>
        <w:rPr>
          <w:b/>
          <w:bCs/>
        </w:rPr>
      </w:pPr>
      <w:r w:rsidRPr="00BD7DD8">
        <w:rPr>
          <w:b/>
          <w:bCs/>
        </w:rPr>
        <w:t xml:space="preserve">Step 1:  In the space below, list all the advantages and disadvantages to </w:t>
      </w:r>
      <w:r>
        <w:rPr>
          <w:b/>
          <w:bCs/>
        </w:rPr>
        <w:t>partnering with a charity or specific cause for your next event.</w:t>
      </w:r>
    </w:p>
    <w:p w14:paraId="6F1FCC32" w14:textId="3DF41E2D" w:rsidR="00A00796" w:rsidRPr="00EA6C1B" w:rsidRDefault="00A00796" w:rsidP="00A00796">
      <w:pPr>
        <w:rPr>
          <w:color w:val="000000" w:themeColor="text1"/>
          <w:u w:val="single"/>
        </w:rPr>
      </w:pPr>
      <w:r>
        <w:rPr>
          <w:b/>
          <w:bCs/>
        </w:rPr>
        <w:br/>
      </w:r>
      <w:r w:rsidRPr="00BD7DD8">
        <w:t>Advantages:</w:t>
      </w:r>
      <w:r>
        <w:t xml:space="preserve"> </w:t>
      </w:r>
      <w:r w:rsidRPr="00EA6C1B">
        <w:rPr>
          <w:color w:val="000000" w:themeColor="text1"/>
        </w:rPr>
        <w:t>___________</w:t>
      </w:r>
      <w:r>
        <w:rPr>
          <w:color w:val="000000" w:themeColor="text1"/>
        </w:rPr>
        <w:t>_______________</w:t>
      </w:r>
      <w:r>
        <w:rPr>
          <w:color w:val="000000" w:themeColor="text1"/>
        </w:rPr>
        <w:tab/>
        <w:t>___</w:t>
      </w:r>
      <w:r w:rsidRPr="00EA6C1B">
        <w:rPr>
          <w:color w:val="000000" w:themeColor="text1"/>
        </w:rPr>
        <w:t>__________________________</w:t>
      </w:r>
      <w:r>
        <w:rPr>
          <w:color w:val="000000" w:themeColor="text1"/>
        </w:rPr>
        <w:t>_____________</w:t>
      </w:r>
    </w:p>
    <w:p w14:paraId="31E99738" w14:textId="77777777" w:rsidR="00A00796" w:rsidRDefault="00A00796" w:rsidP="00A00796">
      <w:pPr>
        <w:rPr>
          <w:color w:val="000000" w:themeColor="text1"/>
        </w:rPr>
      </w:pPr>
    </w:p>
    <w:p w14:paraId="695B1F53"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08A2251" w14:textId="77777777" w:rsidR="00A00796" w:rsidRDefault="00A00796" w:rsidP="00A00796">
      <w:pPr>
        <w:rPr>
          <w:color w:val="000000" w:themeColor="text1"/>
        </w:rPr>
      </w:pPr>
    </w:p>
    <w:p w14:paraId="67CDA724" w14:textId="4E251EED" w:rsidR="00A00796" w:rsidRPr="00A00796"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791F0CF" w14:textId="77777777" w:rsidR="00A00796" w:rsidRPr="00EA6C1B" w:rsidRDefault="00A00796" w:rsidP="00A00796">
      <w:pPr>
        <w:rPr>
          <w:color w:val="000000" w:themeColor="text1"/>
          <w:u w:val="single"/>
        </w:rPr>
      </w:pPr>
      <w:r>
        <w:br/>
        <w:t>Disa</w:t>
      </w:r>
      <w:r w:rsidRPr="00BD7DD8">
        <w:t>dvantages:</w:t>
      </w:r>
      <w:r>
        <w:t xml:space="preserve"> </w:t>
      </w:r>
      <w:r w:rsidRPr="00EA6C1B">
        <w:rPr>
          <w:color w:val="000000" w:themeColor="text1"/>
        </w:rPr>
        <w:t>___________</w:t>
      </w:r>
      <w:r>
        <w:rPr>
          <w:color w:val="000000" w:themeColor="text1"/>
        </w:rPr>
        <w:t>____________</w:t>
      </w:r>
      <w:r>
        <w:rPr>
          <w:color w:val="000000" w:themeColor="text1"/>
        </w:rPr>
        <w:tab/>
        <w:t>___</w:t>
      </w:r>
      <w:r w:rsidRPr="00EA6C1B">
        <w:rPr>
          <w:color w:val="000000" w:themeColor="text1"/>
        </w:rPr>
        <w:t>__________________________</w:t>
      </w:r>
      <w:r>
        <w:rPr>
          <w:color w:val="000000" w:themeColor="text1"/>
        </w:rPr>
        <w:t>_____________</w:t>
      </w:r>
    </w:p>
    <w:p w14:paraId="14D02226" w14:textId="77777777" w:rsidR="00A00796" w:rsidRDefault="00A00796" w:rsidP="00A00796">
      <w:pPr>
        <w:rPr>
          <w:color w:val="000000" w:themeColor="text1"/>
        </w:rPr>
      </w:pPr>
    </w:p>
    <w:p w14:paraId="0FBAC354"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1204E95" w14:textId="77777777" w:rsidR="00A00796" w:rsidRDefault="00A00796" w:rsidP="00A00796">
      <w:pPr>
        <w:rPr>
          <w:color w:val="000000" w:themeColor="text1"/>
        </w:rPr>
      </w:pPr>
    </w:p>
    <w:p w14:paraId="4F734D7F"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406978C" w14:textId="1754BAE6" w:rsidR="00A00796" w:rsidRDefault="00A00796" w:rsidP="00A00796">
      <w:pPr>
        <w:rPr>
          <w:b/>
          <w:bCs/>
        </w:rPr>
      </w:pPr>
      <w:r w:rsidRPr="00BD7DD8">
        <w:rPr>
          <w:b/>
          <w:bCs/>
        </w:rPr>
        <w:lastRenderedPageBreak/>
        <w:t xml:space="preserve">Step </w:t>
      </w:r>
      <w:r>
        <w:rPr>
          <w:b/>
          <w:bCs/>
        </w:rPr>
        <w:t>2</w:t>
      </w:r>
      <w:r w:rsidRPr="00BD7DD8">
        <w:rPr>
          <w:b/>
          <w:bCs/>
        </w:rPr>
        <w:t xml:space="preserve">:  In the space below, </w:t>
      </w:r>
      <w:r>
        <w:rPr>
          <w:b/>
          <w:bCs/>
        </w:rPr>
        <w:t>create a list of potential cause-related partners that you might consider for your next event.</w:t>
      </w:r>
    </w:p>
    <w:p w14:paraId="2892CB45" w14:textId="228CD502" w:rsidR="00A00796" w:rsidRDefault="00A00796" w:rsidP="00A00796">
      <w:pPr>
        <w:rPr>
          <w:b/>
          <w:bCs/>
        </w:rPr>
      </w:pPr>
    </w:p>
    <w:p w14:paraId="64F4B348"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A8EB257" w14:textId="77777777" w:rsidR="00A00796" w:rsidRDefault="00A00796" w:rsidP="00A00796">
      <w:pPr>
        <w:rPr>
          <w:color w:val="000000" w:themeColor="text1"/>
        </w:rPr>
      </w:pPr>
    </w:p>
    <w:p w14:paraId="6F5C7DA2"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A4C9B60" w14:textId="77777777" w:rsidR="00A00796" w:rsidRDefault="00A00796" w:rsidP="00A00796">
      <w:pPr>
        <w:rPr>
          <w:color w:val="000000" w:themeColor="text1"/>
        </w:rPr>
      </w:pPr>
    </w:p>
    <w:p w14:paraId="77F17E86"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68FD3EB" w14:textId="77777777" w:rsidR="00A00796" w:rsidRPr="00EA6C1B" w:rsidRDefault="00A00796" w:rsidP="00A00796">
      <w:pPr>
        <w:rPr>
          <w:color w:val="000000" w:themeColor="text1"/>
          <w:u w:val="single"/>
        </w:rPr>
      </w:pPr>
    </w:p>
    <w:p w14:paraId="56C18DF3"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A6F8A3A" w14:textId="77777777" w:rsidR="00A00796" w:rsidRDefault="00A00796" w:rsidP="00A00796">
      <w:pPr>
        <w:rPr>
          <w:color w:val="000000" w:themeColor="text1"/>
        </w:rPr>
      </w:pPr>
    </w:p>
    <w:p w14:paraId="0416C2F1"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841524B" w14:textId="77777777" w:rsidR="00A00796" w:rsidRPr="00EA6C1B" w:rsidRDefault="00A00796" w:rsidP="00A00796">
      <w:pPr>
        <w:rPr>
          <w:color w:val="000000" w:themeColor="text1"/>
          <w:u w:val="single"/>
        </w:rPr>
      </w:pPr>
    </w:p>
    <w:p w14:paraId="7CFEF0AB"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FD47762" w14:textId="106D44F8" w:rsidR="00A00796" w:rsidRDefault="00A00796" w:rsidP="00A00796">
      <w:pPr>
        <w:rPr>
          <w:b/>
          <w:bCs/>
        </w:rPr>
      </w:pPr>
    </w:p>
    <w:p w14:paraId="3296027C"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FEA1DCC" w14:textId="77777777" w:rsidR="00A00796" w:rsidRDefault="00A00796" w:rsidP="00A00796">
      <w:pPr>
        <w:rPr>
          <w:color w:val="000000" w:themeColor="text1"/>
        </w:rPr>
      </w:pPr>
    </w:p>
    <w:p w14:paraId="1385F148"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486064A" w14:textId="77777777" w:rsidR="00A00796" w:rsidRDefault="00A00796" w:rsidP="00A00796">
      <w:pPr>
        <w:rPr>
          <w:color w:val="000000" w:themeColor="text1"/>
        </w:rPr>
      </w:pPr>
    </w:p>
    <w:p w14:paraId="74AC0205"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5D6826A" w14:textId="77777777" w:rsidR="00A00796" w:rsidRPr="00EA6C1B" w:rsidRDefault="00A00796" w:rsidP="00A00796">
      <w:pPr>
        <w:rPr>
          <w:color w:val="000000" w:themeColor="text1"/>
          <w:u w:val="single"/>
        </w:rPr>
      </w:pPr>
    </w:p>
    <w:p w14:paraId="1155D515"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4DC3F6D" w14:textId="77777777" w:rsidR="00A00796" w:rsidRDefault="00A00796" w:rsidP="00A00796">
      <w:pPr>
        <w:rPr>
          <w:color w:val="000000" w:themeColor="text1"/>
        </w:rPr>
      </w:pPr>
    </w:p>
    <w:p w14:paraId="307A064D" w14:textId="77777777" w:rsidR="00A00796" w:rsidRDefault="00A00796" w:rsidP="00A00796">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DA0D0E3" w14:textId="61FC882E" w:rsidR="004F10F4" w:rsidRDefault="00A00796" w:rsidP="00A00796">
      <w:pPr>
        <w:rPr>
          <w:b/>
          <w:bCs/>
        </w:rPr>
      </w:pPr>
      <w:r w:rsidRPr="00BD7DD8">
        <w:rPr>
          <w:b/>
          <w:bCs/>
        </w:rPr>
        <w:lastRenderedPageBreak/>
        <w:t>Step</w:t>
      </w:r>
      <w:r>
        <w:rPr>
          <w:b/>
          <w:bCs/>
        </w:rPr>
        <w:t xml:space="preserve"> 3</w:t>
      </w:r>
      <w:r w:rsidRPr="00BD7DD8">
        <w:rPr>
          <w:b/>
          <w:bCs/>
        </w:rPr>
        <w:t xml:space="preserve">:  In the space below, </w:t>
      </w:r>
      <w:r>
        <w:rPr>
          <w:b/>
          <w:bCs/>
        </w:rPr>
        <w:t>describe which charity or related cause you plan to partner with for your next event and why.  Explain how your event will benefit the cause.  If you decided not to partner with a cause, you may skip this step.</w:t>
      </w:r>
      <w:r>
        <w:rPr>
          <w:b/>
          <w:bCs/>
        </w:rPr>
        <w:br/>
        <w:t xml:space="preserve">  </w:t>
      </w:r>
    </w:p>
    <w:p w14:paraId="56156243" w14:textId="77777777" w:rsidR="00A00796" w:rsidRPr="00C30930"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D679A81" w14:textId="77777777" w:rsidR="00A00796" w:rsidRDefault="00A00796" w:rsidP="00A00796">
      <w:pPr>
        <w:rPr>
          <w:color w:val="000000" w:themeColor="text1"/>
        </w:rPr>
      </w:pPr>
    </w:p>
    <w:p w14:paraId="5A9F0B7F" w14:textId="77777777" w:rsidR="00A00796" w:rsidRPr="00C30930"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2288EFAA" w14:textId="77777777" w:rsidR="00A00796" w:rsidRDefault="00A00796" w:rsidP="00A00796">
      <w:pPr>
        <w:rPr>
          <w:color w:val="000000" w:themeColor="text1"/>
        </w:rPr>
      </w:pPr>
    </w:p>
    <w:p w14:paraId="7A5F0F24"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2BD4D5BC" w14:textId="77777777" w:rsidR="00A00796" w:rsidRDefault="00A00796" w:rsidP="00A00796">
      <w:pPr>
        <w:rPr>
          <w:color w:val="000000" w:themeColor="text1"/>
        </w:rPr>
      </w:pPr>
    </w:p>
    <w:p w14:paraId="1F18584D"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40054FF" w14:textId="77777777" w:rsidR="00A00796" w:rsidRDefault="00A00796" w:rsidP="00A00796">
      <w:pPr>
        <w:rPr>
          <w:color w:val="000000" w:themeColor="text1"/>
        </w:rPr>
      </w:pPr>
    </w:p>
    <w:p w14:paraId="1BC97801" w14:textId="77777777" w:rsidR="00A00796" w:rsidRPr="00C30930"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B0D8F23" w14:textId="77777777" w:rsidR="00A00796" w:rsidRDefault="00A00796" w:rsidP="00A00796">
      <w:pPr>
        <w:rPr>
          <w:color w:val="000000" w:themeColor="text1"/>
        </w:rPr>
      </w:pPr>
    </w:p>
    <w:p w14:paraId="72390435" w14:textId="77777777" w:rsidR="00A00796" w:rsidRPr="00C30930"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106364EF" w14:textId="77777777" w:rsidR="00A00796" w:rsidRDefault="00A00796" w:rsidP="00A00796">
      <w:pPr>
        <w:rPr>
          <w:color w:val="000000" w:themeColor="text1"/>
        </w:rPr>
      </w:pPr>
    </w:p>
    <w:p w14:paraId="5023EC15" w14:textId="77777777" w:rsidR="00A00796" w:rsidRPr="00C30930"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D24B182" w14:textId="77777777" w:rsidR="00A00796" w:rsidRDefault="00A00796" w:rsidP="00A00796">
      <w:pPr>
        <w:rPr>
          <w:color w:val="000000" w:themeColor="text1"/>
        </w:rPr>
      </w:pPr>
    </w:p>
    <w:p w14:paraId="53BA6D77" w14:textId="77777777" w:rsidR="00A00796" w:rsidRPr="00EA6C1B"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320652A3" w14:textId="77777777" w:rsidR="00A00796" w:rsidRDefault="00A00796" w:rsidP="00A00796">
      <w:pPr>
        <w:rPr>
          <w:color w:val="000000" w:themeColor="text1"/>
        </w:rPr>
      </w:pPr>
    </w:p>
    <w:p w14:paraId="379CF9FA" w14:textId="77777777" w:rsidR="00A00796" w:rsidRPr="004F10F4"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2EBBB3D4" w14:textId="77777777" w:rsidR="00A00796" w:rsidRDefault="00A00796" w:rsidP="00A00796">
      <w:pPr>
        <w:rPr>
          <w:color w:val="000000" w:themeColor="text1"/>
        </w:rPr>
      </w:pPr>
    </w:p>
    <w:p w14:paraId="2CA521FB" w14:textId="6724C4DB" w:rsidR="00A00796" w:rsidRPr="004F10F4" w:rsidRDefault="00A00796" w:rsidP="00A00796">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sectPr w:rsidR="00A00796" w:rsidRPr="004F10F4"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F5294B" w14:textId="77777777" w:rsidR="00DE49E1" w:rsidRDefault="00DE49E1">
      <w:pPr>
        <w:spacing w:after="0" w:line="240" w:lineRule="auto"/>
      </w:pPr>
      <w:r>
        <w:separator/>
      </w:r>
    </w:p>
  </w:endnote>
  <w:endnote w:type="continuationSeparator" w:id="0">
    <w:p w14:paraId="76E378DD" w14:textId="77777777" w:rsidR="00DE49E1" w:rsidRDefault="00DE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482C9" w14:textId="77777777" w:rsidR="00DE49E1" w:rsidRDefault="00DE49E1">
      <w:pPr>
        <w:spacing w:after="0" w:line="240" w:lineRule="auto"/>
      </w:pPr>
      <w:r>
        <w:separator/>
      </w:r>
    </w:p>
  </w:footnote>
  <w:footnote w:type="continuationSeparator" w:id="0">
    <w:p w14:paraId="787CA5B6" w14:textId="77777777" w:rsidR="00DE49E1" w:rsidRDefault="00DE4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0751D"/>
    <w:rsid w:val="00126EF2"/>
    <w:rsid w:val="00144EBF"/>
    <w:rsid w:val="00170929"/>
    <w:rsid w:val="00187848"/>
    <w:rsid w:val="001E01A3"/>
    <w:rsid w:val="001F1708"/>
    <w:rsid w:val="001F43B7"/>
    <w:rsid w:val="0029246C"/>
    <w:rsid w:val="002C5F95"/>
    <w:rsid w:val="00304715"/>
    <w:rsid w:val="0031000C"/>
    <w:rsid w:val="003102B8"/>
    <w:rsid w:val="00314196"/>
    <w:rsid w:val="00345B65"/>
    <w:rsid w:val="00397854"/>
    <w:rsid w:val="003A0700"/>
    <w:rsid w:val="003C07D6"/>
    <w:rsid w:val="003D0751"/>
    <w:rsid w:val="004415D6"/>
    <w:rsid w:val="004F10F4"/>
    <w:rsid w:val="0059150D"/>
    <w:rsid w:val="005B7903"/>
    <w:rsid w:val="00636C47"/>
    <w:rsid w:val="007A2A54"/>
    <w:rsid w:val="007A6CE0"/>
    <w:rsid w:val="008156F6"/>
    <w:rsid w:val="00912C33"/>
    <w:rsid w:val="00927845"/>
    <w:rsid w:val="009605F8"/>
    <w:rsid w:val="009E3107"/>
    <w:rsid w:val="009F5A2D"/>
    <w:rsid w:val="00A00796"/>
    <w:rsid w:val="00AE4003"/>
    <w:rsid w:val="00BD7DD8"/>
    <w:rsid w:val="00C01067"/>
    <w:rsid w:val="00C21B17"/>
    <w:rsid w:val="00C317F5"/>
    <w:rsid w:val="00C9486B"/>
    <w:rsid w:val="00DA501B"/>
    <w:rsid w:val="00DE49E1"/>
    <w:rsid w:val="00E34E80"/>
    <w:rsid w:val="00F247D2"/>
    <w:rsid w:val="00F37403"/>
    <w:rsid w:val="00F81BB5"/>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2021-05-27T01:10:00Z</dcterms:created>
  <dcterms:modified xsi:type="dcterms:W3CDTF">2021-05-27T01:41:00Z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