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0000001" w14:textId="77777777" w:rsidR="000F7EDB" w:rsidRDefault="00E04050">
      <w:pPr>
        <w:pStyle w:val="Heading2"/>
        <w:ind w:firstLine="450"/>
      </w:pPr>
      <w:bookmarkStart w:id="0" w:name="_gjdgxs" w:colFirst="0" w:colLast="0"/>
      <w:bookmarkEnd w:id="0"/>
      <w:r>
        <w:t>TRUE/FALSE (20 questions)</w:t>
      </w:r>
    </w:p>
    <w:p w14:paraId="00000002" w14:textId="77777777" w:rsidR="000F7EDB" w:rsidRDefault="00E04050">
      <w:pPr>
        <w:spacing w:after="200"/>
        <w:ind w:left="450"/>
        <w:rPr>
          <w:b/>
        </w:rPr>
      </w:pPr>
      <w:r>
        <w:rPr>
          <w:b/>
        </w:rPr>
        <w:t>Indicate whether the following sentences or statements are true or false.</w:t>
      </w:r>
    </w:p>
    <w:tbl>
      <w:tblPr>
        <w:tblStyle w:val="a"/>
        <w:tblW w:w="11070"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5"/>
        <w:gridCol w:w="1620"/>
        <w:gridCol w:w="8895"/>
      </w:tblGrid>
      <w:tr w:rsidR="000F7EDB" w14:paraId="606870A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03" w14:textId="77777777" w:rsidR="000F7EDB" w:rsidRDefault="00E04050">
            <w:pPr>
              <w:widowControl w:val="0"/>
              <w:pBdr>
                <w:top w:val="nil"/>
                <w:left w:val="nil"/>
                <w:bottom w:val="nil"/>
                <w:right w:val="nil"/>
                <w:between w:val="nil"/>
              </w:pBdr>
              <w:jc w:val="right"/>
            </w:pPr>
            <w:r>
              <w:t>1.</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04" w14:textId="77777777" w:rsidR="000F7EDB" w:rsidRDefault="00E04050">
            <w:pPr>
              <w:widowControl w:val="0"/>
              <w:pBdr>
                <w:top w:val="nil"/>
                <w:left w:val="nil"/>
                <w:bottom w:val="nil"/>
                <w:right w:val="nil"/>
                <w:between w:val="nil"/>
              </w:pBdr>
              <w:jc w:val="center"/>
            </w:pPr>
            <w: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05" w14:textId="77777777" w:rsidR="000F7EDB" w:rsidRDefault="00E04050">
            <w:pPr>
              <w:widowControl w:val="0"/>
            </w:pPr>
            <w:r>
              <w:t>Marketing is developing, promoting, and distributing products that satisfy customer needs and wants.</w:t>
            </w:r>
          </w:p>
        </w:tc>
      </w:tr>
      <w:tr w:rsidR="000F7EDB" w14:paraId="21B5E8F8"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06" w14:textId="77777777" w:rsidR="000F7EDB" w:rsidRDefault="00E04050">
            <w:pPr>
              <w:widowControl w:val="0"/>
              <w:pBdr>
                <w:top w:val="nil"/>
                <w:left w:val="nil"/>
                <w:bottom w:val="nil"/>
                <w:right w:val="nil"/>
                <w:between w:val="nil"/>
              </w:pBdr>
              <w:jc w:val="right"/>
            </w:pPr>
            <w:r>
              <w:t>2.</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07"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08" w14:textId="77777777" w:rsidR="000F7EDB" w:rsidRDefault="00E04050">
            <w:pPr>
              <w:widowControl w:val="0"/>
            </w:pPr>
            <w:r>
              <w:t>The term marketing could refer to many different business activities, such as selling, promotion and publicity.</w:t>
            </w:r>
          </w:p>
        </w:tc>
      </w:tr>
      <w:tr w:rsidR="000F7EDB" w14:paraId="5AB73E1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09" w14:textId="77777777" w:rsidR="000F7EDB" w:rsidRDefault="00E04050">
            <w:pPr>
              <w:widowControl w:val="0"/>
              <w:pBdr>
                <w:top w:val="nil"/>
                <w:left w:val="nil"/>
                <w:bottom w:val="nil"/>
                <w:right w:val="nil"/>
                <w:between w:val="nil"/>
              </w:pBdr>
              <w:jc w:val="right"/>
            </w:pPr>
            <w:r>
              <w:t>3.</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0A"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0B" w14:textId="77777777" w:rsidR="000F7EDB" w:rsidRDefault="00E04050">
            <w:pPr>
              <w:widowControl w:val="0"/>
            </w:pPr>
            <w:r>
              <w:t>Cross Promotion is the convergence of two entertainment properties working together to market products or services.</w:t>
            </w:r>
          </w:p>
        </w:tc>
      </w:tr>
      <w:tr w:rsidR="000F7EDB" w14:paraId="42D5196C"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0C" w14:textId="77777777" w:rsidR="000F7EDB" w:rsidRDefault="00E04050">
            <w:pPr>
              <w:widowControl w:val="0"/>
              <w:pBdr>
                <w:top w:val="nil"/>
                <w:left w:val="nil"/>
                <w:bottom w:val="nil"/>
                <w:right w:val="nil"/>
                <w:between w:val="nil"/>
              </w:pBdr>
              <w:jc w:val="right"/>
            </w:pPr>
            <w:r>
              <w:t>4.</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0D"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0E" w14:textId="77777777" w:rsidR="000F7EDB" w:rsidRDefault="00E04050">
            <w:pPr>
              <w:widowControl w:val="0"/>
            </w:pPr>
            <w:r>
              <w:t>Creating a budget for a company’s marketing plan or analyzing the cost effectiveness of particular promotions is considered functions of financing.</w:t>
            </w:r>
          </w:p>
        </w:tc>
      </w:tr>
      <w:tr w:rsidR="000F7EDB" w14:paraId="043D18C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0F" w14:textId="77777777" w:rsidR="000F7EDB" w:rsidRDefault="00E04050">
            <w:pPr>
              <w:widowControl w:val="0"/>
              <w:pBdr>
                <w:top w:val="nil"/>
                <w:left w:val="nil"/>
                <w:bottom w:val="nil"/>
                <w:right w:val="nil"/>
                <w:between w:val="nil"/>
              </w:pBdr>
              <w:jc w:val="right"/>
            </w:pPr>
            <w:r>
              <w:t>5.</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10"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11" w14:textId="77777777" w:rsidR="000F7EDB" w:rsidRDefault="00E04050">
            <w:pPr>
              <w:widowControl w:val="0"/>
            </w:pPr>
            <w:r>
              <w:t>Sports and entertainment products are non-perishable.</w:t>
            </w:r>
          </w:p>
        </w:tc>
      </w:tr>
      <w:tr w:rsidR="000F7EDB" w14:paraId="36EB79C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12" w14:textId="77777777" w:rsidR="000F7EDB" w:rsidRDefault="00E04050">
            <w:pPr>
              <w:widowControl w:val="0"/>
              <w:pBdr>
                <w:top w:val="nil"/>
                <w:left w:val="nil"/>
                <w:bottom w:val="nil"/>
                <w:right w:val="nil"/>
                <w:between w:val="nil"/>
              </w:pBdr>
              <w:jc w:val="right"/>
            </w:pPr>
            <w:r>
              <w:t>6.</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13"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14" w14:textId="77777777" w:rsidR="000F7EDB" w:rsidRDefault="00E04050">
            <w:pPr>
              <w:widowControl w:val="0"/>
            </w:pPr>
            <w:r>
              <w:t>The event triangle refers to the relationship between a company and an athlete or celebrity.</w:t>
            </w:r>
          </w:p>
        </w:tc>
      </w:tr>
      <w:tr w:rsidR="000F7EDB" w14:paraId="02AAD28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15" w14:textId="77777777" w:rsidR="000F7EDB" w:rsidRDefault="00E04050">
            <w:pPr>
              <w:widowControl w:val="0"/>
              <w:pBdr>
                <w:top w:val="nil"/>
                <w:left w:val="nil"/>
                <w:bottom w:val="nil"/>
                <w:right w:val="nil"/>
                <w:between w:val="nil"/>
              </w:pBdr>
              <w:jc w:val="right"/>
            </w:pPr>
            <w:r>
              <w:t>7.</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16"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17" w14:textId="77777777" w:rsidR="000F7EDB" w:rsidRDefault="00E04050">
            <w:pPr>
              <w:widowControl w:val="0"/>
            </w:pPr>
            <w:r>
              <w:t>The process of working with government officials to provide public support for an event could be considered part of event marketing.</w:t>
            </w:r>
          </w:p>
        </w:tc>
      </w:tr>
      <w:tr w:rsidR="000F7EDB" w14:paraId="6E5C6B93"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18" w14:textId="77777777" w:rsidR="000F7EDB" w:rsidRDefault="00E04050">
            <w:pPr>
              <w:widowControl w:val="0"/>
              <w:pBdr>
                <w:top w:val="nil"/>
                <w:left w:val="nil"/>
                <w:bottom w:val="nil"/>
                <w:right w:val="nil"/>
                <w:between w:val="nil"/>
              </w:pBdr>
              <w:jc w:val="right"/>
            </w:pPr>
            <w:r>
              <w:t>8.</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19"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1A" w14:textId="77777777" w:rsidR="000F7EDB" w:rsidRDefault="00E04050">
            <w:pPr>
              <w:widowControl w:val="0"/>
            </w:pPr>
            <w:r>
              <w:t>To elevate levels of fandom, it is important for sports and entertainment business professionals to develop effective fan engagement strategies.</w:t>
            </w:r>
          </w:p>
        </w:tc>
      </w:tr>
      <w:tr w:rsidR="000F7EDB" w14:paraId="6A97C603"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1B" w14:textId="77777777" w:rsidR="000F7EDB" w:rsidRDefault="00E04050">
            <w:pPr>
              <w:widowControl w:val="0"/>
              <w:pBdr>
                <w:top w:val="nil"/>
                <w:left w:val="nil"/>
                <w:bottom w:val="nil"/>
                <w:right w:val="nil"/>
                <w:between w:val="nil"/>
              </w:pBdr>
              <w:jc w:val="right"/>
            </w:pPr>
            <w:r>
              <w:t>9.</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1C"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1D" w14:textId="77777777" w:rsidR="000F7EDB" w:rsidRDefault="00E04050">
            <w:pPr>
              <w:widowControl w:val="0"/>
            </w:pPr>
            <w:r>
              <w:t>Copyrights and trademarks would be considered tangible product attributes.</w:t>
            </w:r>
          </w:p>
        </w:tc>
      </w:tr>
      <w:tr w:rsidR="000F7EDB" w14:paraId="5B944950"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1E" w14:textId="77777777" w:rsidR="000F7EDB" w:rsidRDefault="00E04050">
            <w:pPr>
              <w:widowControl w:val="0"/>
              <w:pBdr>
                <w:top w:val="nil"/>
                <w:left w:val="nil"/>
                <w:bottom w:val="nil"/>
                <w:right w:val="nil"/>
                <w:between w:val="nil"/>
              </w:pBdr>
              <w:jc w:val="right"/>
            </w:pPr>
            <w:r>
              <w:t>10.</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1F"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20" w14:textId="77777777" w:rsidR="000F7EDB" w:rsidRDefault="00E04050">
            <w:pPr>
              <w:widowControl w:val="0"/>
            </w:pPr>
            <w:r>
              <w:t>Customer loyalty is a customer decision to become a repeat consumer of a particular product or brand.</w:t>
            </w:r>
          </w:p>
        </w:tc>
      </w:tr>
      <w:tr w:rsidR="000F7EDB" w14:paraId="62CD754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21" w14:textId="77777777" w:rsidR="000F7EDB" w:rsidRDefault="00E04050">
            <w:pPr>
              <w:widowControl w:val="0"/>
              <w:pBdr>
                <w:top w:val="nil"/>
                <w:left w:val="nil"/>
                <w:bottom w:val="nil"/>
                <w:right w:val="nil"/>
                <w:between w:val="nil"/>
              </w:pBdr>
              <w:jc w:val="right"/>
            </w:pPr>
            <w:r>
              <w:t>11.</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22"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23" w14:textId="77777777" w:rsidR="000F7EDB" w:rsidRDefault="00E04050">
            <w:pPr>
              <w:widowControl w:val="0"/>
            </w:pPr>
            <w:r>
              <w:t>A product can be represented in digital or virtual form.</w:t>
            </w:r>
          </w:p>
        </w:tc>
      </w:tr>
      <w:tr w:rsidR="000F7EDB" w14:paraId="7F19F2B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24" w14:textId="77777777" w:rsidR="000F7EDB" w:rsidRDefault="00E04050">
            <w:pPr>
              <w:widowControl w:val="0"/>
              <w:pBdr>
                <w:top w:val="nil"/>
                <w:left w:val="nil"/>
                <w:bottom w:val="nil"/>
                <w:right w:val="nil"/>
                <w:between w:val="nil"/>
              </w:pBdr>
              <w:jc w:val="right"/>
            </w:pPr>
            <w:r>
              <w:t>12.</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25"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26" w14:textId="77777777" w:rsidR="000F7EDB" w:rsidRDefault="00E04050">
            <w:pPr>
              <w:widowControl w:val="0"/>
            </w:pPr>
            <w:r>
              <w:t>Distribution is the process of determining how best to get products and services to consumers.</w:t>
            </w:r>
          </w:p>
        </w:tc>
      </w:tr>
      <w:tr w:rsidR="000F7EDB" w14:paraId="2182792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27" w14:textId="77777777" w:rsidR="000F7EDB" w:rsidRDefault="00E04050">
            <w:pPr>
              <w:widowControl w:val="0"/>
              <w:pBdr>
                <w:top w:val="nil"/>
                <w:left w:val="nil"/>
                <w:bottom w:val="nil"/>
                <w:right w:val="nil"/>
                <w:between w:val="nil"/>
              </w:pBdr>
              <w:jc w:val="right"/>
            </w:pPr>
            <w:r>
              <w:t>13.</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28"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29" w14:textId="77777777" w:rsidR="000F7EDB" w:rsidRDefault="00E04050">
            <w:pPr>
              <w:widowControl w:val="0"/>
            </w:pPr>
            <w:r>
              <w:t>Sports consumers already know the outcome of the event in which they are participating before the event takes place.</w:t>
            </w:r>
          </w:p>
        </w:tc>
      </w:tr>
      <w:tr w:rsidR="000F7EDB" w14:paraId="256FB3DA"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2A" w14:textId="77777777" w:rsidR="000F7EDB" w:rsidRDefault="00E04050">
            <w:pPr>
              <w:widowControl w:val="0"/>
              <w:pBdr>
                <w:top w:val="nil"/>
                <w:left w:val="nil"/>
                <w:bottom w:val="nil"/>
                <w:right w:val="nil"/>
                <w:between w:val="nil"/>
              </w:pBdr>
              <w:jc w:val="right"/>
            </w:pPr>
            <w:r>
              <w:t>14.</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2B"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2C" w14:textId="77777777" w:rsidR="000F7EDB" w:rsidRDefault="00E04050">
            <w:pPr>
              <w:widowControl w:val="0"/>
            </w:pPr>
            <w:r>
              <w:t>One similarity between sports and entertainment is that each activity is one that entertains or occupies our time.</w:t>
            </w:r>
          </w:p>
        </w:tc>
      </w:tr>
      <w:tr w:rsidR="000F7EDB" w14:paraId="49537960"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2D" w14:textId="77777777" w:rsidR="000F7EDB" w:rsidRDefault="00E04050">
            <w:pPr>
              <w:widowControl w:val="0"/>
              <w:pBdr>
                <w:top w:val="nil"/>
                <w:left w:val="nil"/>
                <w:bottom w:val="nil"/>
                <w:right w:val="nil"/>
                <w:between w:val="nil"/>
              </w:pBdr>
              <w:jc w:val="right"/>
            </w:pPr>
            <w:r>
              <w:t>15.</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2E"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2F" w14:textId="77777777" w:rsidR="000F7EDB" w:rsidRDefault="00E04050">
            <w:pPr>
              <w:widowControl w:val="0"/>
            </w:pPr>
            <w:r>
              <w:t>Sports marketing and sports management refer to the same practices.</w:t>
            </w:r>
          </w:p>
        </w:tc>
      </w:tr>
      <w:tr w:rsidR="000F7EDB" w14:paraId="22644725"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30" w14:textId="77777777" w:rsidR="000F7EDB" w:rsidRDefault="00E04050">
            <w:pPr>
              <w:widowControl w:val="0"/>
              <w:pBdr>
                <w:top w:val="nil"/>
                <w:left w:val="nil"/>
                <w:bottom w:val="nil"/>
                <w:right w:val="nil"/>
                <w:between w:val="nil"/>
              </w:pBdr>
              <w:jc w:val="right"/>
            </w:pPr>
            <w:r>
              <w:t>16.</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31"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32" w14:textId="77777777" w:rsidR="000F7EDB" w:rsidRDefault="00E04050">
            <w:pPr>
              <w:widowControl w:val="0"/>
            </w:pPr>
            <w:r>
              <w:t>Entertainment marketing is the process of developing, promoting, and distributing products, or goods and services, to satisfy customer’s needs and wants through entertainment, or any diversion, amusement, or method of occupying time.</w:t>
            </w:r>
          </w:p>
        </w:tc>
      </w:tr>
      <w:tr w:rsidR="000F7EDB" w14:paraId="7C0A2629"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33" w14:textId="77777777" w:rsidR="000F7EDB" w:rsidRDefault="00E04050">
            <w:pPr>
              <w:widowControl w:val="0"/>
              <w:pBdr>
                <w:top w:val="nil"/>
                <w:left w:val="nil"/>
                <w:bottom w:val="nil"/>
                <w:right w:val="nil"/>
                <w:between w:val="nil"/>
              </w:pBdr>
              <w:jc w:val="right"/>
            </w:pPr>
            <w:r>
              <w:t>17.</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34"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35" w14:textId="77777777" w:rsidR="000F7EDB" w:rsidRDefault="00E04050">
            <w:pPr>
              <w:widowControl w:val="0"/>
            </w:pPr>
            <w:r>
              <w:t xml:space="preserve">Leisure time is the time available to people when they are not working or assuming responsibilities.  </w:t>
            </w:r>
          </w:p>
        </w:tc>
      </w:tr>
      <w:tr w:rsidR="000F7EDB" w14:paraId="2C66FD4A"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36" w14:textId="77777777" w:rsidR="000F7EDB" w:rsidRDefault="00E04050">
            <w:pPr>
              <w:widowControl w:val="0"/>
              <w:pBdr>
                <w:top w:val="nil"/>
                <w:left w:val="nil"/>
                <w:bottom w:val="nil"/>
                <w:right w:val="nil"/>
                <w:between w:val="nil"/>
              </w:pBdr>
              <w:jc w:val="right"/>
            </w:pPr>
            <w:r>
              <w:t>18.</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37"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38" w14:textId="77777777" w:rsidR="000F7EDB" w:rsidRDefault="00E04050">
            <w:pPr>
              <w:widowControl w:val="0"/>
            </w:pPr>
            <w:r>
              <w:t>A local blues festival and local ballet provide an example of the competition for the entertainment dollar.</w:t>
            </w:r>
          </w:p>
        </w:tc>
      </w:tr>
      <w:tr w:rsidR="000F7EDB" w14:paraId="060FC63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39" w14:textId="77777777" w:rsidR="000F7EDB" w:rsidRDefault="00E04050">
            <w:pPr>
              <w:widowControl w:val="0"/>
              <w:pBdr>
                <w:top w:val="nil"/>
                <w:left w:val="nil"/>
                <w:bottom w:val="nil"/>
                <w:right w:val="nil"/>
                <w:between w:val="nil"/>
              </w:pBdr>
              <w:jc w:val="right"/>
            </w:pPr>
            <w:r>
              <w:t>19.</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3A"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3B" w14:textId="77777777" w:rsidR="000F7EDB" w:rsidRDefault="00E04050">
            <w:pPr>
              <w:widowControl w:val="0"/>
            </w:pPr>
            <w:r>
              <w:t>Coca-Cola’s sponsorship of the Olympics is an example of the marketing of sports.</w:t>
            </w:r>
          </w:p>
        </w:tc>
      </w:tr>
      <w:tr w:rsidR="000F7EDB" w14:paraId="26350181"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000003C" w14:textId="77777777" w:rsidR="000F7EDB" w:rsidRDefault="00E04050">
            <w:pPr>
              <w:widowControl w:val="0"/>
              <w:pBdr>
                <w:top w:val="nil"/>
                <w:left w:val="nil"/>
                <w:bottom w:val="nil"/>
                <w:right w:val="nil"/>
                <w:between w:val="nil"/>
              </w:pBdr>
              <w:jc w:val="right"/>
            </w:pPr>
            <w:r>
              <w:t>20.</w:t>
            </w:r>
          </w:p>
        </w:tc>
        <w:tc>
          <w:tcPr>
            <w:tcW w:w="1620" w:type="dxa"/>
            <w:tcBorders>
              <w:top w:val="nil"/>
              <w:left w:val="nil"/>
              <w:bottom w:val="nil"/>
              <w:right w:val="nil"/>
            </w:tcBorders>
            <w:shd w:val="clear" w:color="auto" w:fill="auto"/>
            <w:tcMar>
              <w:top w:w="100" w:type="dxa"/>
              <w:left w:w="100" w:type="dxa"/>
              <w:bottom w:w="100" w:type="dxa"/>
              <w:right w:w="100" w:type="dxa"/>
            </w:tcMar>
          </w:tcPr>
          <w:p w14:paraId="0000003D" w14:textId="77777777" w:rsidR="000F7EDB" w:rsidRDefault="00E0405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00003E" w14:textId="77777777" w:rsidR="000F7EDB" w:rsidRDefault="00E04050">
            <w:pPr>
              <w:widowControl w:val="0"/>
            </w:pPr>
            <w:r>
              <w:t>The NHL’s Carolina Hurricanes strategy to offer payment plans to ticket buying customers is an example of distribution.</w:t>
            </w:r>
          </w:p>
          <w:p w14:paraId="0000003F" w14:textId="77777777" w:rsidR="000F7EDB" w:rsidRDefault="000F7EDB">
            <w:pPr>
              <w:widowControl w:val="0"/>
            </w:pPr>
          </w:p>
          <w:p w14:paraId="00000040" w14:textId="77777777" w:rsidR="000F7EDB" w:rsidRDefault="000F7EDB">
            <w:pPr>
              <w:widowControl w:val="0"/>
            </w:pPr>
          </w:p>
          <w:p w14:paraId="00000041" w14:textId="77777777" w:rsidR="000F7EDB" w:rsidRDefault="000F7EDB">
            <w:pPr>
              <w:widowControl w:val="0"/>
            </w:pPr>
          </w:p>
        </w:tc>
      </w:tr>
    </w:tbl>
    <w:p w14:paraId="00000042" w14:textId="77777777" w:rsidR="000F7EDB" w:rsidRDefault="00E04050">
      <w:pPr>
        <w:pStyle w:val="Heading2"/>
        <w:ind w:left="0"/>
      </w:pPr>
      <w:bookmarkStart w:id="1" w:name="_30j0zll" w:colFirst="0" w:colLast="0"/>
      <w:bookmarkEnd w:id="1"/>
      <w:r>
        <w:lastRenderedPageBreak/>
        <w:t>MULTIPLE CHOICE (15 questions)</w:t>
      </w:r>
    </w:p>
    <w:p w14:paraId="00000043" w14:textId="77777777" w:rsidR="000F7EDB" w:rsidRDefault="00E04050">
      <w:pPr>
        <w:spacing w:before="200" w:after="400"/>
        <w:ind w:left="540"/>
        <w:rPr>
          <w:color w:val="000000"/>
          <w:sz w:val="22"/>
          <w:szCs w:val="22"/>
        </w:rPr>
      </w:pPr>
      <w:r>
        <w:rPr>
          <w:b/>
        </w:rPr>
        <w:t>Identify the letter of the choice that best completes the statement or answers the question.</w:t>
      </w:r>
    </w:p>
    <w:p w14:paraId="00000044" w14:textId="77777777" w:rsidR="000F7EDB" w:rsidRDefault="00E04050">
      <w:pPr>
        <w:spacing w:line="276" w:lineRule="auto"/>
        <w:ind w:left="540"/>
      </w:pPr>
      <w:r>
        <w:t xml:space="preserve">_____ </w:t>
      </w:r>
      <w:r>
        <w:tab/>
        <w:t>1</w:t>
      </w:r>
      <w:r>
        <w:t xml:space="preserve">.  </w:t>
      </w:r>
      <w:r>
        <w:tab/>
        <w:t>_______________ is defined as a source of diversion or physical activity engaged in for pleasure.</w:t>
      </w:r>
    </w:p>
    <w:p w14:paraId="00000045" w14:textId="77777777" w:rsidR="000F7EDB" w:rsidRDefault="00E04050">
      <w:pPr>
        <w:spacing w:line="276" w:lineRule="auto"/>
        <w:ind w:left="540"/>
      </w:pPr>
      <w:r>
        <w:tab/>
      </w:r>
      <w:r>
        <w:tab/>
      </w:r>
      <w:r>
        <w:tab/>
        <w:t>a.</w:t>
      </w:r>
      <w:r>
        <w:tab/>
        <w:t>Sports</w:t>
      </w:r>
      <w:r>
        <w:tab/>
      </w:r>
      <w:r>
        <w:tab/>
      </w:r>
      <w:r>
        <w:tab/>
      </w:r>
      <w:r>
        <w:tab/>
        <w:t>b.</w:t>
      </w:r>
      <w:r>
        <w:tab/>
        <w:t>Entertainment</w:t>
      </w:r>
    </w:p>
    <w:p w14:paraId="00000046" w14:textId="77777777" w:rsidR="000F7EDB" w:rsidRDefault="00E04050">
      <w:pPr>
        <w:spacing w:after="200" w:line="276" w:lineRule="auto"/>
        <w:ind w:left="540"/>
      </w:pPr>
      <w:r>
        <w:tab/>
      </w:r>
      <w:r>
        <w:tab/>
      </w:r>
      <w:r>
        <w:tab/>
        <w:t>c.</w:t>
      </w:r>
      <w:r>
        <w:tab/>
        <w:t>Pro Wrestling</w:t>
      </w:r>
      <w:r>
        <w:tab/>
      </w:r>
      <w:r>
        <w:tab/>
      </w:r>
      <w:r>
        <w:tab/>
        <w:t>d.</w:t>
      </w:r>
      <w:r>
        <w:tab/>
        <w:t>Film producing</w:t>
      </w:r>
    </w:p>
    <w:p w14:paraId="00000047" w14:textId="77777777" w:rsidR="000F7EDB" w:rsidRDefault="00E04050">
      <w:pPr>
        <w:spacing w:line="276" w:lineRule="auto"/>
        <w:ind w:left="540"/>
      </w:pPr>
      <w:r>
        <w:t xml:space="preserve">_____ </w:t>
      </w:r>
      <w:r>
        <w:tab/>
        <w:t xml:space="preserve">2.  </w:t>
      </w:r>
      <w:r>
        <w:tab/>
        <w:t>Which of the following is NOT a function of marketing?</w:t>
      </w:r>
    </w:p>
    <w:p w14:paraId="00000048" w14:textId="77777777" w:rsidR="000F7EDB" w:rsidRDefault="00E04050">
      <w:pPr>
        <w:spacing w:line="276" w:lineRule="auto"/>
        <w:ind w:left="540"/>
      </w:pPr>
      <w:r>
        <w:tab/>
      </w:r>
      <w:r>
        <w:tab/>
      </w:r>
      <w:r>
        <w:tab/>
        <w:t>a.</w:t>
      </w:r>
      <w:r>
        <w:tab/>
        <w:t>Pricing</w:t>
      </w:r>
      <w:r>
        <w:tab/>
      </w:r>
      <w:r>
        <w:tab/>
      </w:r>
      <w:r>
        <w:tab/>
      </w:r>
      <w:r>
        <w:tab/>
        <w:t>b.</w:t>
      </w:r>
      <w:r>
        <w:tab/>
        <w:t>Distribution</w:t>
      </w:r>
    </w:p>
    <w:p w14:paraId="00000049" w14:textId="77777777" w:rsidR="000F7EDB" w:rsidRDefault="00E04050">
      <w:pPr>
        <w:spacing w:after="200" w:line="276" w:lineRule="auto"/>
        <w:ind w:left="540"/>
      </w:pPr>
      <w:r>
        <w:tab/>
      </w:r>
      <w:r>
        <w:tab/>
      </w:r>
      <w:r>
        <w:tab/>
        <w:t>c.</w:t>
      </w:r>
      <w:r>
        <w:tab/>
        <w:t>Promotion</w:t>
      </w:r>
      <w:r>
        <w:tab/>
      </w:r>
      <w:r>
        <w:tab/>
      </w:r>
      <w:r>
        <w:tab/>
        <w:t>d.</w:t>
      </w:r>
      <w:r>
        <w:tab/>
        <w:t>Tangible product identification</w:t>
      </w:r>
    </w:p>
    <w:p w14:paraId="0000004A" w14:textId="77777777" w:rsidR="000F7EDB" w:rsidRDefault="00E04050">
      <w:pPr>
        <w:spacing w:line="276" w:lineRule="auto"/>
        <w:ind w:left="540"/>
      </w:pPr>
      <w:r>
        <w:t xml:space="preserve">_____ </w:t>
      </w:r>
      <w:r>
        <w:tab/>
        <w:t xml:space="preserve">3.  </w:t>
      </w:r>
      <w:r>
        <w:tab/>
        <w:t xml:space="preserve">Film, radio, </w:t>
      </w:r>
      <w:proofErr w:type="gramStart"/>
      <w:r>
        <w:t>television</w:t>
      </w:r>
      <w:proofErr w:type="gramEnd"/>
      <w:r>
        <w:t xml:space="preserve"> and music are all examples of ________________:</w:t>
      </w:r>
    </w:p>
    <w:p w14:paraId="0000004B" w14:textId="77777777" w:rsidR="000F7EDB" w:rsidRDefault="00E04050">
      <w:pPr>
        <w:spacing w:line="276" w:lineRule="auto"/>
        <w:ind w:left="540"/>
      </w:pPr>
      <w:r>
        <w:tab/>
      </w:r>
      <w:r>
        <w:tab/>
      </w:r>
      <w:r>
        <w:tab/>
        <w:t>a.</w:t>
      </w:r>
      <w:r>
        <w:tab/>
        <w:t>Sports</w:t>
      </w:r>
      <w:r>
        <w:tab/>
      </w:r>
      <w:r>
        <w:tab/>
      </w:r>
      <w:r>
        <w:tab/>
      </w:r>
      <w:r>
        <w:tab/>
        <w:t>b.</w:t>
      </w:r>
      <w:r>
        <w:tab/>
        <w:t xml:space="preserve">Artistic influence </w:t>
      </w:r>
    </w:p>
    <w:p w14:paraId="0000004C" w14:textId="77777777" w:rsidR="000F7EDB" w:rsidRDefault="00E04050">
      <w:pPr>
        <w:spacing w:after="200" w:line="276" w:lineRule="auto"/>
        <w:ind w:left="540"/>
      </w:pPr>
      <w:r>
        <w:tab/>
      </w:r>
      <w:r>
        <w:tab/>
      </w:r>
      <w:r>
        <w:tab/>
        <w:t>c.</w:t>
      </w:r>
      <w:r>
        <w:tab/>
        <w:t>Entertainment</w:t>
      </w:r>
      <w:r>
        <w:tab/>
      </w:r>
      <w:r>
        <w:tab/>
      </w:r>
      <w:r>
        <w:tab/>
        <w:t>d.</w:t>
      </w:r>
      <w:r>
        <w:tab/>
        <w:t>Revenue streams</w:t>
      </w:r>
    </w:p>
    <w:p w14:paraId="0000004D" w14:textId="77777777" w:rsidR="000F7EDB" w:rsidRDefault="00E04050">
      <w:pPr>
        <w:spacing w:line="276" w:lineRule="auto"/>
        <w:ind w:left="540"/>
      </w:pPr>
      <w:r>
        <w:t xml:space="preserve">_____ </w:t>
      </w:r>
      <w:r>
        <w:tab/>
        <w:t xml:space="preserve">4.  </w:t>
      </w:r>
      <w:r>
        <w:tab/>
      </w:r>
      <w:r>
        <w:t xml:space="preserve">Sports and entertainment products are unique in that they are both __________: </w:t>
      </w:r>
    </w:p>
    <w:p w14:paraId="0000004E" w14:textId="77777777" w:rsidR="000F7EDB" w:rsidRDefault="00E04050">
      <w:pPr>
        <w:spacing w:line="276" w:lineRule="auto"/>
        <w:ind w:left="540"/>
      </w:pPr>
      <w:r>
        <w:tab/>
      </w:r>
      <w:r>
        <w:tab/>
      </w:r>
      <w:r>
        <w:tab/>
        <w:t>a.</w:t>
      </w:r>
      <w:r>
        <w:tab/>
        <w:t>Expensive</w:t>
      </w:r>
      <w:r>
        <w:tab/>
      </w:r>
      <w:r>
        <w:tab/>
      </w:r>
      <w:r>
        <w:tab/>
        <w:t>b.</w:t>
      </w:r>
      <w:r>
        <w:tab/>
        <w:t>Perishable</w:t>
      </w:r>
    </w:p>
    <w:p w14:paraId="0000004F" w14:textId="77777777" w:rsidR="000F7EDB" w:rsidRDefault="00E04050">
      <w:pPr>
        <w:spacing w:after="200" w:line="276" w:lineRule="auto"/>
        <w:ind w:left="540"/>
      </w:pPr>
      <w:r>
        <w:tab/>
      </w:r>
      <w:r>
        <w:tab/>
      </w:r>
      <w:r>
        <w:tab/>
        <w:t>c.</w:t>
      </w:r>
      <w:r>
        <w:tab/>
        <w:t>Non-perishable</w:t>
      </w:r>
      <w:r>
        <w:tab/>
      </w:r>
      <w:r>
        <w:tab/>
        <w:t>d.</w:t>
      </w:r>
      <w:r>
        <w:tab/>
        <w:t>Cost effective</w:t>
      </w:r>
    </w:p>
    <w:p w14:paraId="00000050" w14:textId="77777777" w:rsidR="000F7EDB" w:rsidRDefault="00E04050">
      <w:pPr>
        <w:spacing w:line="276" w:lineRule="auto"/>
        <w:ind w:left="540"/>
      </w:pPr>
      <w:r>
        <w:t xml:space="preserve">_____ </w:t>
      </w:r>
      <w:r>
        <w:tab/>
        <w:t xml:space="preserve">5.  </w:t>
      </w:r>
      <w:r>
        <w:tab/>
        <w:t>Which of the following are examples of event marketing?</w:t>
      </w:r>
    </w:p>
    <w:p w14:paraId="00000051" w14:textId="77777777" w:rsidR="000F7EDB" w:rsidRDefault="00E04050">
      <w:pPr>
        <w:spacing w:line="276" w:lineRule="auto"/>
        <w:ind w:left="540"/>
      </w:pPr>
      <w:r>
        <w:tab/>
      </w:r>
      <w:r>
        <w:tab/>
      </w:r>
      <w:r>
        <w:tab/>
        <w:t>a.</w:t>
      </w:r>
      <w:r>
        <w:tab/>
        <w:t>Marketing the event to athlete</w:t>
      </w:r>
      <w:r>
        <w:t>s to secure their participation</w:t>
      </w:r>
    </w:p>
    <w:p w14:paraId="00000052" w14:textId="77777777" w:rsidR="000F7EDB" w:rsidRDefault="00E04050">
      <w:pPr>
        <w:spacing w:line="276" w:lineRule="auto"/>
        <w:ind w:left="540"/>
      </w:pPr>
      <w:r>
        <w:tab/>
      </w:r>
      <w:r>
        <w:tab/>
      </w:r>
      <w:r>
        <w:tab/>
        <w:t>b.</w:t>
      </w:r>
      <w:r>
        <w:tab/>
        <w:t>Marketing the event to corporations to urge sponsorship and general event support</w:t>
      </w:r>
    </w:p>
    <w:p w14:paraId="00000053" w14:textId="77777777" w:rsidR="000F7EDB" w:rsidRDefault="00E04050">
      <w:pPr>
        <w:spacing w:line="276" w:lineRule="auto"/>
        <w:ind w:left="1980" w:firstLine="180"/>
      </w:pPr>
      <w:r>
        <w:t>c.</w:t>
      </w:r>
      <w:r>
        <w:tab/>
        <w:t>Creating a publicity strategy incorporating a plan to utilize the media to increase coverage of the event</w:t>
      </w:r>
    </w:p>
    <w:p w14:paraId="00000054" w14:textId="77777777" w:rsidR="000F7EDB" w:rsidRDefault="00E04050">
      <w:pPr>
        <w:spacing w:after="200" w:line="276" w:lineRule="auto"/>
        <w:ind w:left="540"/>
      </w:pPr>
      <w:r>
        <w:tab/>
      </w:r>
      <w:r>
        <w:tab/>
      </w:r>
      <w:r>
        <w:tab/>
        <w:t>d.</w:t>
      </w:r>
      <w:r>
        <w:tab/>
        <w:t>All of the above</w:t>
      </w:r>
    </w:p>
    <w:p w14:paraId="00000055" w14:textId="77777777" w:rsidR="000F7EDB" w:rsidRDefault="00E04050">
      <w:pPr>
        <w:spacing w:line="276" w:lineRule="auto"/>
        <w:ind w:left="540"/>
      </w:pPr>
      <w:r>
        <w:t>____</w:t>
      </w:r>
      <w:r>
        <w:t xml:space="preserve">_ </w:t>
      </w:r>
      <w:r>
        <w:tab/>
        <w:t xml:space="preserve">6.  </w:t>
      </w:r>
      <w:r>
        <w:tab/>
        <w:t>Without sponsorships and corporate support, many events would ____________</w:t>
      </w:r>
    </w:p>
    <w:p w14:paraId="00000056" w14:textId="77777777" w:rsidR="000F7EDB" w:rsidRDefault="00E04050">
      <w:pPr>
        <w:spacing w:line="276" w:lineRule="auto"/>
        <w:ind w:left="540"/>
      </w:pPr>
      <w:r>
        <w:tab/>
      </w:r>
      <w:r>
        <w:tab/>
      </w:r>
      <w:r>
        <w:tab/>
        <w:t>a.</w:t>
      </w:r>
      <w:r>
        <w:tab/>
        <w:t>Sell out</w:t>
      </w:r>
      <w:r>
        <w:tab/>
      </w:r>
      <w:r>
        <w:tab/>
      </w:r>
      <w:r>
        <w:tab/>
        <w:t>b.</w:t>
      </w:r>
      <w:r>
        <w:tab/>
        <w:t>Not sell out</w:t>
      </w:r>
    </w:p>
    <w:p w14:paraId="00000057" w14:textId="77777777" w:rsidR="000F7EDB" w:rsidRDefault="00E04050">
      <w:pPr>
        <w:spacing w:after="200" w:line="276" w:lineRule="auto"/>
        <w:ind w:left="540"/>
      </w:pPr>
      <w:r>
        <w:tab/>
      </w:r>
      <w:r>
        <w:tab/>
      </w:r>
      <w:r>
        <w:tab/>
        <w:t>c.</w:t>
      </w:r>
      <w:r>
        <w:tab/>
        <w:t>Not be profitable</w:t>
      </w:r>
      <w:r>
        <w:tab/>
      </w:r>
      <w:r>
        <w:tab/>
        <w:t>d.</w:t>
      </w:r>
      <w:r>
        <w:tab/>
        <w:t>Be profitable</w:t>
      </w:r>
    </w:p>
    <w:p w14:paraId="00000058" w14:textId="77777777" w:rsidR="000F7EDB" w:rsidRDefault="00E04050">
      <w:pPr>
        <w:spacing w:line="276" w:lineRule="auto"/>
        <w:ind w:left="540"/>
      </w:pPr>
      <w:r>
        <w:t xml:space="preserve">_____ </w:t>
      </w:r>
      <w:r>
        <w:tab/>
        <w:t xml:space="preserve">7.  </w:t>
      </w:r>
      <w:r>
        <w:tab/>
        <w:t xml:space="preserve">Which of the following is not considered to be one of the 5 </w:t>
      </w:r>
      <w:proofErr w:type="gramStart"/>
      <w:r>
        <w:t>P’s</w:t>
      </w:r>
      <w:proofErr w:type="gramEnd"/>
      <w:r>
        <w:t xml:space="preserve"> of Event Marketing?</w:t>
      </w:r>
    </w:p>
    <w:p w14:paraId="00000059" w14:textId="77777777" w:rsidR="000F7EDB" w:rsidRDefault="00E04050">
      <w:pPr>
        <w:spacing w:line="276" w:lineRule="auto"/>
        <w:ind w:left="1260"/>
      </w:pPr>
      <w:r>
        <w:tab/>
      </w:r>
      <w:r>
        <w:tab/>
      </w:r>
      <w:r>
        <w:t>a.</w:t>
      </w:r>
      <w:r>
        <w:tab/>
        <w:t>Pricing</w:t>
      </w:r>
      <w:r>
        <w:tab/>
      </w:r>
      <w:r>
        <w:tab/>
      </w:r>
      <w:r>
        <w:tab/>
      </w:r>
      <w:r>
        <w:tab/>
        <w:t>b.</w:t>
      </w:r>
      <w:r>
        <w:tab/>
        <w:t>Product</w:t>
      </w:r>
    </w:p>
    <w:p w14:paraId="0000005A" w14:textId="77777777" w:rsidR="000F7EDB" w:rsidRDefault="00E04050">
      <w:pPr>
        <w:spacing w:after="200" w:line="276" w:lineRule="auto"/>
        <w:ind w:left="1260"/>
      </w:pPr>
      <w:r>
        <w:tab/>
      </w:r>
      <w:r>
        <w:tab/>
        <w:t>c.</w:t>
      </w:r>
      <w:r>
        <w:tab/>
        <w:t>Promotion</w:t>
      </w:r>
      <w:r>
        <w:tab/>
      </w:r>
      <w:r>
        <w:tab/>
      </w:r>
      <w:r>
        <w:tab/>
        <w:t>d.</w:t>
      </w:r>
      <w:r>
        <w:tab/>
        <w:t>Participation</w:t>
      </w:r>
    </w:p>
    <w:p w14:paraId="0000005B" w14:textId="77777777" w:rsidR="000F7EDB" w:rsidRDefault="00E04050">
      <w:pPr>
        <w:spacing w:line="276" w:lineRule="auto"/>
        <w:ind w:left="540"/>
      </w:pPr>
      <w:r>
        <w:t xml:space="preserve">_____ </w:t>
      </w:r>
      <w:r>
        <w:tab/>
        <w:t xml:space="preserve">8.  </w:t>
      </w:r>
      <w:r>
        <w:tab/>
        <w:t>Which of the following is not an example of a sports product?</w:t>
      </w:r>
    </w:p>
    <w:p w14:paraId="0000005C" w14:textId="77777777" w:rsidR="000F7EDB" w:rsidRDefault="00E04050">
      <w:pPr>
        <w:spacing w:line="276" w:lineRule="auto"/>
        <w:ind w:left="1980" w:firstLine="180"/>
      </w:pPr>
      <w:r>
        <w:t>a.</w:t>
      </w:r>
      <w:r>
        <w:tab/>
        <w:t>Snapchat</w:t>
      </w:r>
      <w:r>
        <w:tab/>
      </w:r>
      <w:r>
        <w:tab/>
      </w:r>
      <w:r>
        <w:tab/>
      </w:r>
    </w:p>
    <w:p w14:paraId="0000005D" w14:textId="77777777" w:rsidR="000F7EDB" w:rsidRDefault="00E04050">
      <w:pPr>
        <w:spacing w:line="276" w:lineRule="auto"/>
        <w:ind w:left="1980" w:firstLine="180"/>
      </w:pPr>
      <w:r>
        <w:t>b.</w:t>
      </w:r>
      <w:r>
        <w:tab/>
        <w:t>A Spalding basketball</w:t>
      </w:r>
    </w:p>
    <w:p w14:paraId="0000005E" w14:textId="77777777" w:rsidR="000F7EDB" w:rsidRDefault="00E04050">
      <w:pPr>
        <w:spacing w:line="276" w:lineRule="auto"/>
        <w:ind w:left="1980" w:firstLine="180"/>
      </w:pPr>
      <w:r>
        <w:t>c.</w:t>
      </w:r>
      <w:r>
        <w:tab/>
        <w:t>Registration to participate in the Las Vegas Marathon</w:t>
      </w:r>
    </w:p>
    <w:p w14:paraId="0000005F" w14:textId="77777777" w:rsidR="000F7EDB" w:rsidRDefault="00E04050">
      <w:pPr>
        <w:spacing w:after="200" w:line="276" w:lineRule="auto"/>
        <w:ind w:left="1980" w:firstLine="180"/>
      </w:pPr>
      <w:r>
        <w:t>d.</w:t>
      </w:r>
      <w:r>
        <w:tab/>
      </w:r>
      <w:r>
        <w:t>A bobblehead featuring the likeness of a Minor League Baseball player</w:t>
      </w:r>
    </w:p>
    <w:p w14:paraId="00000060" w14:textId="77777777" w:rsidR="000F7EDB" w:rsidRDefault="00E04050">
      <w:pPr>
        <w:spacing w:line="276" w:lineRule="auto"/>
        <w:ind w:left="540"/>
      </w:pPr>
      <w:r>
        <w:t>_____</w:t>
      </w:r>
      <w:r>
        <w:tab/>
        <w:t xml:space="preserve"> 9.  </w:t>
      </w:r>
      <w:r>
        <w:tab/>
        <w:t>__________________ is money left to spend after necessary expenses are paid.</w:t>
      </w:r>
    </w:p>
    <w:p w14:paraId="00000061" w14:textId="77777777" w:rsidR="000F7EDB" w:rsidRDefault="00E04050">
      <w:pPr>
        <w:spacing w:line="276" w:lineRule="auto"/>
        <w:ind w:left="540"/>
      </w:pPr>
      <w:r>
        <w:tab/>
      </w:r>
      <w:r>
        <w:tab/>
      </w:r>
      <w:r>
        <w:tab/>
        <w:t>a.</w:t>
      </w:r>
      <w:r>
        <w:tab/>
        <w:t>Discretionary income</w:t>
      </w:r>
      <w:r>
        <w:tab/>
      </w:r>
      <w:r>
        <w:tab/>
        <w:t>b.</w:t>
      </w:r>
      <w:r>
        <w:tab/>
        <w:t>Disposable income</w:t>
      </w:r>
    </w:p>
    <w:p w14:paraId="00000062" w14:textId="77777777" w:rsidR="000F7EDB" w:rsidRDefault="00E04050">
      <w:pPr>
        <w:spacing w:after="200" w:line="276" w:lineRule="auto"/>
        <w:ind w:left="540"/>
      </w:pPr>
      <w:r>
        <w:tab/>
      </w:r>
      <w:r>
        <w:tab/>
      </w:r>
      <w:r>
        <w:tab/>
        <w:t>c.</w:t>
      </w:r>
      <w:r>
        <w:tab/>
        <w:t>Disposable income</w:t>
      </w:r>
      <w:r>
        <w:tab/>
      </w:r>
      <w:r>
        <w:tab/>
        <w:t>d.</w:t>
      </w:r>
      <w:r>
        <w:tab/>
      </w:r>
      <w:r>
        <w:t>None of the above</w:t>
      </w:r>
    </w:p>
    <w:p w14:paraId="00000063" w14:textId="77777777" w:rsidR="000F7EDB" w:rsidRDefault="00E04050">
      <w:pPr>
        <w:spacing w:line="276" w:lineRule="auto"/>
        <w:ind w:left="540"/>
      </w:pPr>
      <w:r>
        <w:t xml:space="preserve">_____ </w:t>
      </w:r>
      <w:r>
        <w:tab/>
        <w:t xml:space="preserve">10.  </w:t>
      </w:r>
      <w:r>
        <w:tab/>
        <w:t>Which of the following would be considered an example of an intangible attribute?</w:t>
      </w:r>
    </w:p>
    <w:p w14:paraId="00000064" w14:textId="77777777" w:rsidR="000F7EDB" w:rsidRDefault="00E04050">
      <w:pPr>
        <w:spacing w:line="276" w:lineRule="auto"/>
        <w:ind w:left="540"/>
      </w:pPr>
      <w:r>
        <w:tab/>
      </w:r>
      <w:r>
        <w:tab/>
      </w:r>
      <w:r>
        <w:tab/>
        <w:t>a.</w:t>
      </w:r>
      <w:r>
        <w:tab/>
        <w:t>Copyright</w:t>
      </w:r>
      <w:r>
        <w:tab/>
      </w:r>
      <w:r>
        <w:tab/>
      </w:r>
      <w:r>
        <w:tab/>
      </w:r>
      <w:r>
        <w:tab/>
      </w:r>
    </w:p>
    <w:p w14:paraId="00000065" w14:textId="77777777" w:rsidR="000F7EDB" w:rsidRDefault="00E04050">
      <w:pPr>
        <w:spacing w:line="276" w:lineRule="auto"/>
        <w:ind w:left="1980" w:firstLine="180"/>
      </w:pPr>
      <w:r>
        <w:t>b.</w:t>
      </w:r>
      <w:r>
        <w:tab/>
        <w:t>The paper tickets are printed on</w:t>
      </w:r>
    </w:p>
    <w:p w14:paraId="00000066" w14:textId="77777777" w:rsidR="000F7EDB" w:rsidRDefault="00E04050">
      <w:pPr>
        <w:spacing w:line="276" w:lineRule="auto"/>
        <w:ind w:left="540"/>
      </w:pPr>
      <w:r>
        <w:tab/>
      </w:r>
      <w:r>
        <w:tab/>
      </w:r>
      <w:r>
        <w:tab/>
        <w:t>c.</w:t>
      </w:r>
      <w:r>
        <w:tab/>
        <w:t>The “thrill” of winning a competition</w:t>
      </w:r>
      <w:r>
        <w:tab/>
      </w:r>
      <w:r>
        <w:tab/>
      </w:r>
      <w:r>
        <w:tab/>
      </w:r>
    </w:p>
    <w:p w14:paraId="00000067" w14:textId="77777777" w:rsidR="000F7EDB" w:rsidRDefault="00E04050">
      <w:pPr>
        <w:spacing w:line="276" w:lineRule="auto"/>
        <w:ind w:left="1980" w:firstLine="180"/>
      </w:pPr>
      <w:r>
        <w:t>d.</w:t>
      </w:r>
      <w:r>
        <w:tab/>
        <w:t xml:space="preserve">Tickets to a Dua Lipa concert </w:t>
      </w:r>
    </w:p>
    <w:p w14:paraId="00000068" w14:textId="7106AEB3" w:rsidR="000F7EDB" w:rsidRDefault="000F7EDB">
      <w:pPr>
        <w:spacing w:line="276" w:lineRule="auto"/>
        <w:ind w:left="540"/>
      </w:pPr>
    </w:p>
    <w:p w14:paraId="2869094E" w14:textId="77777777" w:rsidR="00A533F2" w:rsidRDefault="00A533F2">
      <w:pPr>
        <w:spacing w:line="276" w:lineRule="auto"/>
        <w:ind w:left="540"/>
      </w:pPr>
    </w:p>
    <w:p w14:paraId="00000069" w14:textId="77777777" w:rsidR="000F7EDB" w:rsidRDefault="00E04050">
      <w:pPr>
        <w:spacing w:after="400" w:line="276" w:lineRule="auto"/>
        <w:rPr>
          <w:b/>
          <w:color w:val="0B5394"/>
          <w:sz w:val="24"/>
          <w:szCs w:val="24"/>
        </w:rPr>
      </w:pPr>
      <w:r>
        <w:rPr>
          <w:b/>
          <w:color w:val="0B5394"/>
          <w:sz w:val="24"/>
          <w:szCs w:val="24"/>
        </w:rPr>
        <w:lastRenderedPageBreak/>
        <w:t>MULTI</w:t>
      </w:r>
      <w:r>
        <w:rPr>
          <w:b/>
          <w:color w:val="0B5394"/>
          <w:sz w:val="24"/>
          <w:szCs w:val="24"/>
        </w:rPr>
        <w:t>PLE CHOICE (cont.)</w:t>
      </w:r>
    </w:p>
    <w:p w14:paraId="0000006A" w14:textId="77777777" w:rsidR="000F7EDB" w:rsidRDefault="00E04050">
      <w:pPr>
        <w:spacing w:line="276" w:lineRule="auto"/>
        <w:ind w:left="540"/>
      </w:pPr>
      <w:r>
        <w:t xml:space="preserve">_____ </w:t>
      </w:r>
      <w:r>
        <w:tab/>
        <w:t xml:space="preserve">11.  </w:t>
      </w:r>
      <w:r>
        <w:tab/>
        <w:t xml:space="preserve">A long-term relationship management strategy focused on interactions between fan (consumer) and sports property </w:t>
      </w:r>
    </w:p>
    <w:p w14:paraId="0000006B" w14:textId="77777777" w:rsidR="000F7EDB" w:rsidRDefault="00E04050">
      <w:pPr>
        <w:spacing w:line="276" w:lineRule="auto"/>
        <w:ind w:left="1980" w:firstLine="180"/>
      </w:pPr>
      <w:r>
        <w:t xml:space="preserve">which helps strengthen the connection between the two parties and bolster levels of brand loyalty is known as </w:t>
      </w:r>
    </w:p>
    <w:p w14:paraId="0000006C" w14:textId="77777777" w:rsidR="000F7EDB" w:rsidRDefault="00E04050">
      <w:pPr>
        <w:spacing w:line="276" w:lineRule="auto"/>
        <w:ind w:left="1980" w:firstLine="180"/>
      </w:pPr>
      <w:r>
        <w:t>________.</w:t>
      </w:r>
    </w:p>
    <w:p w14:paraId="0000006D" w14:textId="77777777" w:rsidR="000F7EDB" w:rsidRDefault="00E04050">
      <w:pPr>
        <w:spacing w:line="276" w:lineRule="auto"/>
        <w:ind w:left="540"/>
      </w:pPr>
      <w:r>
        <w:tab/>
      </w:r>
      <w:r>
        <w:tab/>
      </w:r>
      <w:r>
        <w:tab/>
        <w:t>a.</w:t>
      </w:r>
      <w:r>
        <w:tab/>
        <w:t>Fan engagement</w:t>
      </w:r>
      <w:r>
        <w:tab/>
      </w:r>
    </w:p>
    <w:p w14:paraId="0000006E" w14:textId="77777777" w:rsidR="000F7EDB" w:rsidRDefault="00E04050">
      <w:pPr>
        <w:spacing w:line="276" w:lineRule="auto"/>
        <w:ind w:left="1980" w:firstLine="180"/>
      </w:pPr>
      <w:r>
        <w:t>b.</w:t>
      </w:r>
      <w:r>
        <w:tab/>
        <w:t>A loyalty rewards program</w:t>
      </w:r>
    </w:p>
    <w:p w14:paraId="0000006F" w14:textId="77777777" w:rsidR="000F7EDB" w:rsidRDefault="00E04050">
      <w:pPr>
        <w:spacing w:line="276" w:lineRule="auto"/>
        <w:ind w:left="540"/>
      </w:pPr>
      <w:r>
        <w:tab/>
      </w:r>
      <w:r>
        <w:tab/>
      </w:r>
      <w:r>
        <w:tab/>
        <w:t>c.</w:t>
      </w:r>
      <w:r>
        <w:tab/>
        <w:t>Fan connection</w:t>
      </w:r>
      <w:r>
        <w:tab/>
      </w:r>
      <w:r>
        <w:tab/>
      </w:r>
    </w:p>
    <w:p w14:paraId="00000070" w14:textId="77777777" w:rsidR="000F7EDB" w:rsidRDefault="00E04050">
      <w:pPr>
        <w:spacing w:after="200" w:line="276" w:lineRule="auto"/>
        <w:ind w:left="1980" w:firstLine="180"/>
      </w:pPr>
      <w:r>
        <w:t>d.</w:t>
      </w:r>
      <w:r>
        <w:tab/>
        <w:t>A and B above</w:t>
      </w:r>
    </w:p>
    <w:p w14:paraId="00000071" w14:textId="77777777" w:rsidR="000F7EDB" w:rsidRDefault="00E04050">
      <w:pPr>
        <w:spacing w:line="276" w:lineRule="auto"/>
        <w:ind w:left="540"/>
      </w:pPr>
      <w:r>
        <w:t xml:space="preserve">_____ </w:t>
      </w:r>
      <w:r>
        <w:tab/>
        <w:t xml:space="preserve">12.  </w:t>
      </w:r>
      <w:r>
        <w:tab/>
        <w:t>The key differences between sports and entertainment involve ______________:</w:t>
      </w:r>
    </w:p>
    <w:p w14:paraId="00000072" w14:textId="77777777" w:rsidR="000F7EDB" w:rsidRDefault="00E04050">
      <w:pPr>
        <w:spacing w:line="276" w:lineRule="auto"/>
        <w:ind w:left="540"/>
      </w:pPr>
      <w:r>
        <w:tab/>
      </w:r>
      <w:r>
        <w:tab/>
      </w:r>
      <w:r>
        <w:tab/>
        <w:t>a.</w:t>
      </w:r>
      <w:r>
        <w:tab/>
        <w:t>Being scripted</w:t>
      </w:r>
      <w:r>
        <w:tab/>
      </w:r>
      <w:r>
        <w:tab/>
      </w:r>
      <w:r>
        <w:tab/>
        <w:t>b.</w:t>
      </w:r>
      <w:r>
        <w:tab/>
        <w:t>Emotion</w:t>
      </w:r>
    </w:p>
    <w:p w14:paraId="00000073" w14:textId="77777777" w:rsidR="000F7EDB" w:rsidRDefault="00E04050">
      <w:pPr>
        <w:spacing w:after="200" w:line="276" w:lineRule="auto"/>
        <w:ind w:left="540"/>
      </w:pPr>
      <w:r>
        <w:tab/>
      </w:r>
      <w:r>
        <w:tab/>
      </w:r>
      <w:r>
        <w:tab/>
        <w:t>c.</w:t>
      </w:r>
      <w:r>
        <w:tab/>
        <w:t>Spontaneity</w:t>
      </w:r>
      <w:r>
        <w:tab/>
      </w:r>
      <w:r>
        <w:tab/>
      </w:r>
      <w:r>
        <w:tab/>
        <w:t>d.</w:t>
      </w:r>
      <w:r>
        <w:tab/>
        <w:t>All of t</w:t>
      </w:r>
      <w:r>
        <w:t>he above</w:t>
      </w:r>
    </w:p>
    <w:p w14:paraId="00000074" w14:textId="77777777" w:rsidR="000F7EDB" w:rsidRDefault="00E04050">
      <w:pPr>
        <w:spacing w:line="276" w:lineRule="auto"/>
        <w:ind w:left="540"/>
      </w:pPr>
      <w:r>
        <w:t xml:space="preserve">_____ </w:t>
      </w:r>
      <w:r>
        <w:tab/>
        <w:t xml:space="preserve">13.  </w:t>
      </w:r>
      <w:r>
        <w:tab/>
        <w:t xml:space="preserve">_________ can be defined as the process of gathering and using information about customers to improve business </w:t>
      </w:r>
    </w:p>
    <w:p w14:paraId="00000075" w14:textId="77777777" w:rsidR="000F7EDB" w:rsidRDefault="00E04050">
      <w:pPr>
        <w:spacing w:line="276" w:lineRule="auto"/>
        <w:ind w:left="1980" w:firstLine="180"/>
      </w:pPr>
      <w:r>
        <w:t>decision making.</w:t>
      </w:r>
    </w:p>
    <w:p w14:paraId="00000076" w14:textId="77777777" w:rsidR="000F7EDB" w:rsidRDefault="00E04050">
      <w:pPr>
        <w:spacing w:line="276" w:lineRule="auto"/>
        <w:ind w:left="540"/>
      </w:pPr>
      <w:r>
        <w:tab/>
      </w:r>
      <w:r>
        <w:tab/>
      </w:r>
      <w:r>
        <w:tab/>
        <w:t>a.</w:t>
      </w:r>
      <w:r>
        <w:tab/>
        <w:t>Selling</w:t>
      </w:r>
      <w:r>
        <w:tab/>
      </w:r>
      <w:r>
        <w:tab/>
      </w:r>
      <w:r>
        <w:tab/>
      </w:r>
      <w:r>
        <w:tab/>
        <w:t>b.</w:t>
      </w:r>
      <w:r>
        <w:tab/>
        <w:t>Marketing information-management</w:t>
      </w:r>
    </w:p>
    <w:p w14:paraId="00000077" w14:textId="77777777" w:rsidR="000F7EDB" w:rsidRDefault="00E04050">
      <w:pPr>
        <w:spacing w:after="200" w:line="276" w:lineRule="auto"/>
        <w:ind w:left="540"/>
      </w:pPr>
      <w:r>
        <w:tab/>
      </w:r>
      <w:r>
        <w:tab/>
      </w:r>
      <w:r>
        <w:tab/>
        <w:t>c.</w:t>
      </w:r>
      <w:r>
        <w:tab/>
        <w:t>Product management</w:t>
      </w:r>
      <w:r>
        <w:tab/>
      </w:r>
      <w:r>
        <w:tab/>
        <w:t>d.</w:t>
      </w:r>
      <w:r>
        <w:tab/>
        <w:t>Pricing</w:t>
      </w:r>
    </w:p>
    <w:p w14:paraId="00000078" w14:textId="77777777" w:rsidR="000F7EDB" w:rsidRDefault="00E04050">
      <w:pPr>
        <w:spacing w:line="276" w:lineRule="auto"/>
        <w:ind w:left="540"/>
      </w:pPr>
      <w:r>
        <w:t xml:space="preserve">_____ </w:t>
      </w:r>
      <w:r>
        <w:tab/>
      </w:r>
      <w:r>
        <w:t xml:space="preserve">14.  </w:t>
      </w:r>
      <w:r>
        <w:tab/>
        <w:t>Technology has advanced the role of sports and entertainment marketing in many ways including ______:</w:t>
      </w:r>
    </w:p>
    <w:p w14:paraId="00000079" w14:textId="77777777" w:rsidR="000F7EDB" w:rsidRDefault="00E04050">
      <w:pPr>
        <w:spacing w:line="276" w:lineRule="auto"/>
        <w:ind w:left="540"/>
      </w:pPr>
      <w:r>
        <w:tab/>
      </w:r>
      <w:r>
        <w:tab/>
      </w:r>
      <w:r>
        <w:tab/>
        <w:t>a.</w:t>
      </w:r>
      <w:r>
        <w:tab/>
        <w:t>On-demand distribution</w:t>
      </w:r>
      <w:r>
        <w:tab/>
      </w:r>
      <w:r>
        <w:tab/>
        <w:t>b.</w:t>
      </w:r>
      <w:r>
        <w:tab/>
        <w:t xml:space="preserve">The broadcast </w:t>
      </w:r>
      <w:proofErr w:type="gramStart"/>
      <w:r>
        <w:t>experience</w:t>
      </w:r>
      <w:proofErr w:type="gramEnd"/>
    </w:p>
    <w:p w14:paraId="0000007A" w14:textId="77777777" w:rsidR="000F7EDB" w:rsidRDefault="00E04050">
      <w:pPr>
        <w:spacing w:after="200" w:line="276" w:lineRule="auto"/>
        <w:ind w:left="540"/>
      </w:pPr>
      <w:r>
        <w:tab/>
      </w:r>
      <w:r>
        <w:tab/>
      </w:r>
      <w:r>
        <w:tab/>
        <w:t>c.</w:t>
      </w:r>
      <w:r>
        <w:tab/>
        <w:t>Virtual reality</w:t>
      </w:r>
      <w:r>
        <w:tab/>
      </w:r>
      <w:r>
        <w:tab/>
      </w:r>
      <w:r>
        <w:tab/>
        <w:t>d.</w:t>
      </w:r>
      <w:r>
        <w:tab/>
        <w:t>All of the above</w:t>
      </w:r>
    </w:p>
    <w:p w14:paraId="0000007B" w14:textId="77777777" w:rsidR="000F7EDB" w:rsidRDefault="00E04050">
      <w:pPr>
        <w:spacing w:line="276" w:lineRule="auto"/>
        <w:ind w:left="540"/>
      </w:pPr>
      <w:r>
        <w:t xml:space="preserve">_____ </w:t>
      </w:r>
      <w:r>
        <w:tab/>
        <w:t xml:space="preserve">15.  </w:t>
      </w:r>
      <w:r>
        <w:tab/>
        <w:t>The Topps Trading Card company se</w:t>
      </w:r>
      <w:r>
        <w:t xml:space="preserve">lling digital trading cards on-demand capture iconic moments as they happen in </w:t>
      </w:r>
    </w:p>
    <w:p w14:paraId="0000007C" w14:textId="77777777" w:rsidR="000F7EDB" w:rsidRDefault="00E04050">
      <w:pPr>
        <w:spacing w:line="276" w:lineRule="auto"/>
        <w:ind w:left="1980" w:firstLine="180"/>
      </w:pPr>
      <w:r>
        <w:t>real-time best represents an example of which marketing function?</w:t>
      </w:r>
    </w:p>
    <w:p w14:paraId="0000007D" w14:textId="77777777" w:rsidR="000F7EDB" w:rsidRDefault="00E04050">
      <w:pPr>
        <w:spacing w:line="276" w:lineRule="auto"/>
        <w:ind w:left="540"/>
      </w:pPr>
      <w:r>
        <w:tab/>
      </w:r>
      <w:r>
        <w:tab/>
      </w:r>
      <w:r>
        <w:tab/>
        <w:t>a.</w:t>
      </w:r>
      <w:r>
        <w:tab/>
        <w:t>Pricing</w:t>
      </w:r>
      <w:r>
        <w:tab/>
      </w:r>
      <w:r>
        <w:tab/>
      </w:r>
      <w:r>
        <w:tab/>
      </w:r>
      <w:r>
        <w:tab/>
        <w:t>b.</w:t>
      </w:r>
      <w:r>
        <w:tab/>
        <w:t>Promotion</w:t>
      </w:r>
    </w:p>
    <w:p w14:paraId="0000007E" w14:textId="77777777" w:rsidR="000F7EDB" w:rsidRDefault="00E04050">
      <w:pPr>
        <w:spacing w:after="200" w:line="276" w:lineRule="auto"/>
        <w:ind w:left="540"/>
      </w:pPr>
      <w:r>
        <w:tab/>
      </w:r>
      <w:r>
        <w:tab/>
      </w:r>
      <w:r>
        <w:tab/>
        <w:t>c.</w:t>
      </w:r>
      <w:r>
        <w:tab/>
        <w:t>Financing</w:t>
      </w:r>
      <w:r>
        <w:tab/>
      </w:r>
      <w:r>
        <w:tab/>
      </w:r>
      <w:r>
        <w:tab/>
        <w:t>d.</w:t>
      </w:r>
      <w:r>
        <w:tab/>
        <w:t>Distribution</w:t>
      </w:r>
    </w:p>
    <w:p w14:paraId="0000007F" w14:textId="77777777" w:rsidR="000F7EDB" w:rsidRDefault="00E04050">
      <w:pPr>
        <w:spacing w:line="276" w:lineRule="auto"/>
        <w:ind w:left="540"/>
      </w:pPr>
      <w:r>
        <w:t xml:space="preserve">_____ </w:t>
      </w:r>
      <w:r>
        <w:tab/>
        <w:t xml:space="preserve">16.  </w:t>
      </w:r>
      <w:r>
        <w:tab/>
        <w:t>The Chicago Bulls selling special</w:t>
      </w:r>
      <w:r>
        <w:t xml:space="preserve"> “Holiday” ticket packages to fans is an example of ______________________:</w:t>
      </w:r>
    </w:p>
    <w:p w14:paraId="00000080" w14:textId="77777777" w:rsidR="000F7EDB" w:rsidRDefault="00E04050">
      <w:pPr>
        <w:spacing w:line="276" w:lineRule="auto"/>
        <w:ind w:left="540"/>
      </w:pPr>
      <w:r>
        <w:tab/>
      </w:r>
      <w:r>
        <w:tab/>
      </w:r>
      <w:r>
        <w:tab/>
        <w:t>a.</w:t>
      </w:r>
      <w:r>
        <w:tab/>
        <w:t>Marketing of sports</w:t>
      </w:r>
      <w:r>
        <w:tab/>
      </w:r>
      <w:r>
        <w:tab/>
        <w:t>b.</w:t>
      </w:r>
      <w:r>
        <w:tab/>
        <w:t>Marketing through sports</w:t>
      </w:r>
    </w:p>
    <w:p w14:paraId="00000081" w14:textId="77777777" w:rsidR="000F7EDB" w:rsidRDefault="00E04050">
      <w:pPr>
        <w:spacing w:after="200" w:line="276" w:lineRule="auto"/>
        <w:ind w:left="540"/>
      </w:pPr>
      <w:r>
        <w:tab/>
      </w:r>
      <w:r>
        <w:tab/>
      </w:r>
      <w:r>
        <w:tab/>
        <w:t>c.</w:t>
      </w:r>
      <w:r>
        <w:tab/>
        <w:t>Entertainment marketing</w:t>
      </w:r>
      <w:r>
        <w:tab/>
      </w:r>
      <w:r>
        <w:tab/>
        <w:t>d.</w:t>
      </w:r>
      <w:r>
        <w:tab/>
        <w:t>Publicity</w:t>
      </w:r>
    </w:p>
    <w:p w14:paraId="00000082" w14:textId="77777777" w:rsidR="000F7EDB" w:rsidRDefault="00E04050">
      <w:pPr>
        <w:spacing w:line="276" w:lineRule="auto"/>
        <w:ind w:left="540"/>
      </w:pPr>
      <w:r>
        <w:t xml:space="preserve">_____ </w:t>
      </w:r>
      <w:r>
        <w:tab/>
        <w:t xml:space="preserve">17.  </w:t>
      </w:r>
      <w:r>
        <w:tab/>
        <w:t>The role of corporate support in event marketing has _______________</w:t>
      </w:r>
      <w:r>
        <w:t xml:space="preserve">___ in the past few decades.  </w:t>
      </w:r>
    </w:p>
    <w:p w14:paraId="00000083" w14:textId="77777777" w:rsidR="000F7EDB" w:rsidRDefault="00E04050">
      <w:pPr>
        <w:spacing w:line="276" w:lineRule="auto"/>
        <w:ind w:left="540"/>
      </w:pPr>
      <w:r>
        <w:tab/>
      </w:r>
      <w:r>
        <w:tab/>
      </w:r>
      <w:r>
        <w:tab/>
        <w:t>a.</w:t>
      </w:r>
      <w:r>
        <w:tab/>
        <w:t>Increased</w:t>
      </w:r>
      <w:r>
        <w:tab/>
      </w:r>
      <w:r>
        <w:tab/>
      </w:r>
      <w:r>
        <w:tab/>
        <w:t>b.</w:t>
      </w:r>
      <w:r>
        <w:tab/>
        <w:t>Decreased</w:t>
      </w:r>
    </w:p>
    <w:p w14:paraId="00000084" w14:textId="77777777" w:rsidR="000F7EDB" w:rsidRDefault="00E04050">
      <w:pPr>
        <w:spacing w:after="200" w:line="276" w:lineRule="auto"/>
        <w:ind w:left="540"/>
      </w:pPr>
      <w:r>
        <w:tab/>
      </w:r>
      <w:r>
        <w:tab/>
      </w:r>
      <w:r>
        <w:tab/>
        <w:t>c.</w:t>
      </w:r>
      <w:r>
        <w:tab/>
        <w:t>Remained status quo</w:t>
      </w:r>
      <w:r>
        <w:tab/>
      </w:r>
      <w:r>
        <w:tab/>
        <w:t>d.</w:t>
      </w:r>
      <w:r>
        <w:tab/>
        <w:t>Developed</w:t>
      </w:r>
    </w:p>
    <w:p w14:paraId="00000085" w14:textId="77777777" w:rsidR="000F7EDB" w:rsidRDefault="00E04050">
      <w:pPr>
        <w:spacing w:line="276" w:lineRule="auto"/>
        <w:ind w:left="540"/>
      </w:pPr>
      <w:r>
        <w:t xml:space="preserve">_____ </w:t>
      </w:r>
      <w:r>
        <w:tab/>
        <w:t xml:space="preserve">18.  </w:t>
      </w:r>
      <w:r>
        <w:tab/>
        <w:t>Which of the following is NOT one of the key differences between sports and entertainment?</w:t>
      </w:r>
    </w:p>
    <w:p w14:paraId="00000086" w14:textId="77777777" w:rsidR="000F7EDB" w:rsidRDefault="00E04050">
      <w:pPr>
        <w:spacing w:line="276" w:lineRule="auto"/>
        <w:ind w:left="540"/>
      </w:pPr>
      <w:r>
        <w:tab/>
      </w:r>
      <w:r>
        <w:tab/>
      </w:r>
      <w:r>
        <w:tab/>
        <w:t>a.</w:t>
      </w:r>
      <w:r>
        <w:tab/>
        <w:t>Fan interest</w:t>
      </w:r>
      <w:r>
        <w:tab/>
      </w:r>
      <w:r>
        <w:tab/>
      </w:r>
      <w:r>
        <w:tab/>
        <w:t>b.</w:t>
      </w:r>
      <w:r>
        <w:tab/>
        <w:t>The emotional attachment</w:t>
      </w:r>
    </w:p>
    <w:p w14:paraId="00000087" w14:textId="77777777" w:rsidR="000F7EDB" w:rsidRDefault="00E04050">
      <w:pPr>
        <w:spacing w:after="200" w:line="276" w:lineRule="auto"/>
        <w:ind w:left="540"/>
      </w:pPr>
      <w:r>
        <w:tab/>
      </w:r>
      <w:r>
        <w:tab/>
      </w:r>
      <w:r>
        <w:tab/>
        <w:t>c.</w:t>
      </w:r>
      <w:r>
        <w:tab/>
        <w:t>Being unscripted</w:t>
      </w:r>
      <w:r>
        <w:tab/>
      </w:r>
      <w:r>
        <w:tab/>
      </w:r>
      <w:r>
        <w:tab/>
        <w:t>d.</w:t>
      </w:r>
      <w:r>
        <w:tab/>
        <w:t>Levels of customer loyalty</w:t>
      </w:r>
    </w:p>
    <w:p w14:paraId="00000088" w14:textId="77777777" w:rsidR="000F7EDB" w:rsidRDefault="00E04050">
      <w:pPr>
        <w:spacing w:line="276" w:lineRule="auto"/>
        <w:ind w:left="540"/>
      </w:pPr>
      <w:r>
        <w:t xml:space="preserve">_____ </w:t>
      </w:r>
      <w:r>
        <w:tab/>
        <w:t xml:space="preserve">19.  </w:t>
      </w:r>
      <w:r>
        <w:tab/>
        <w:t xml:space="preserve">__________________ refers to the process of assigning a value to products and services on the basis of supply and </w:t>
      </w:r>
    </w:p>
    <w:p w14:paraId="00000089" w14:textId="77777777" w:rsidR="000F7EDB" w:rsidRDefault="00E04050">
      <w:pPr>
        <w:spacing w:line="276" w:lineRule="auto"/>
        <w:ind w:left="1980" w:firstLine="180"/>
      </w:pPr>
      <w:r>
        <w:t>demand.</w:t>
      </w:r>
    </w:p>
    <w:p w14:paraId="0000008A" w14:textId="77777777" w:rsidR="000F7EDB" w:rsidRDefault="00E04050">
      <w:pPr>
        <w:spacing w:line="276" w:lineRule="auto"/>
        <w:ind w:left="540"/>
      </w:pPr>
      <w:r>
        <w:tab/>
      </w:r>
      <w:r>
        <w:tab/>
      </w:r>
      <w:r>
        <w:tab/>
        <w:t>a.</w:t>
      </w:r>
      <w:r>
        <w:tab/>
        <w:t>Marketing</w:t>
      </w:r>
      <w:r>
        <w:tab/>
      </w:r>
      <w:r>
        <w:tab/>
      </w:r>
      <w:r>
        <w:tab/>
        <w:t>b.</w:t>
      </w:r>
      <w:r>
        <w:tab/>
        <w:t>Financing</w:t>
      </w:r>
    </w:p>
    <w:p w14:paraId="0000008B" w14:textId="77777777" w:rsidR="000F7EDB" w:rsidRDefault="00E04050">
      <w:pPr>
        <w:spacing w:after="200" w:line="276" w:lineRule="auto"/>
        <w:ind w:left="540"/>
      </w:pPr>
      <w:r>
        <w:tab/>
      </w:r>
      <w:r>
        <w:tab/>
      </w:r>
      <w:r>
        <w:tab/>
        <w:t>c.</w:t>
      </w:r>
      <w:r>
        <w:tab/>
        <w:t>Pricing</w:t>
      </w:r>
      <w:r>
        <w:tab/>
      </w:r>
      <w:r>
        <w:tab/>
      </w:r>
      <w:r>
        <w:tab/>
      </w:r>
      <w:r>
        <w:tab/>
        <w:t>d.</w:t>
      </w:r>
      <w:r>
        <w:tab/>
        <w:t>Economics</w:t>
      </w:r>
    </w:p>
    <w:p w14:paraId="0000008C" w14:textId="77777777" w:rsidR="000F7EDB" w:rsidRDefault="00E04050">
      <w:pPr>
        <w:spacing w:line="276" w:lineRule="auto"/>
        <w:ind w:left="540"/>
      </w:pPr>
      <w:r>
        <w:t>_____</w:t>
      </w:r>
      <w:r>
        <w:t xml:space="preserve"> </w:t>
      </w:r>
      <w:r>
        <w:tab/>
        <w:t xml:space="preserve">20.  </w:t>
      </w:r>
      <w:r>
        <w:tab/>
        <w:t>An Audi vehicle making an appearance in the film Iron Man is an example of ____________.</w:t>
      </w:r>
      <w:r>
        <w:tab/>
      </w:r>
      <w:r>
        <w:tab/>
      </w:r>
    </w:p>
    <w:p w14:paraId="0000008D" w14:textId="77777777" w:rsidR="000F7EDB" w:rsidRDefault="00E04050">
      <w:pPr>
        <w:spacing w:line="276" w:lineRule="auto"/>
        <w:ind w:left="1980" w:firstLine="180"/>
      </w:pPr>
      <w:r>
        <w:t>a.</w:t>
      </w:r>
      <w:r>
        <w:tab/>
        <w:t>Sponsorship</w:t>
      </w:r>
      <w:r>
        <w:tab/>
      </w:r>
      <w:r>
        <w:tab/>
      </w:r>
      <w:r>
        <w:tab/>
      </w:r>
      <w:r>
        <w:tab/>
        <w:t>b.</w:t>
      </w:r>
      <w:r>
        <w:tab/>
        <w:t>Product Integration</w:t>
      </w:r>
    </w:p>
    <w:p w14:paraId="0000008E" w14:textId="77777777" w:rsidR="000F7EDB" w:rsidRDefault="00E04050">
      <w:pPr>
        <w:spacing w:line="276" w:lineRule="auto"/>
        <w:ind w:left="540"/>
      </w:pPr>
      <w:r>
        <w:tab/>
      </w:r>
      <w:r>
        <w:tab/>
      </w:r>
      <w:r>
        <w:tab/>
        <w:t>c.</w:t>
      </w:r>
      <w:r>
        <w:tab/>
        <w:t>Unethical advertising</w:t>
      </w:r>
      <w:r>
        <w:tab/>
      </w:r>
      <w:r>
        <w:tab/>
        <w:t>d.</w:t>
      </w:r>
      <w:r>
        <w:tab/>
        <w:t>Product Placement</w:t>
      </w:r>
    </w:p>
    <w:p w14:paraId="0000008F" w14:textId="77777777" w:rsidR="000F7EDB" w:rsidRDefault="000F7EDB">
      <w:pPr>
        <w:ind w:left="540"/>
      </w:pPr>
    </w:p>
    <w:p w14:paraId="00000090" w14:textId="77777777" w:rsidR="000F7EDB" w:rsidRDefault="000F7EDB">
      <w:pPr>
        <w:pStyle w:val="Heading2"/>
        <w:ind w:left="0" w:firstLine="540"/>
        <w:rPr>
          <w:sz w:val="22"/>
          <w:szCs w:val="22"/>
        </w:rPr>
      </w:pPr>
      <w:bookmarkStart w:id="2" w:name="_2et92p0" w:colFirst="0" w:colLast="0"/>
      <w:bookmarkEnd w:id="2"/>
    </w:p>
    <w:p w14:paraId="00000091" w14:textId="77777777" w:rsidR="000F7EDB" w:rsidRDefault="00E04050">
      <w:pPr>
        <w:pStyle w:val="Heading2"/>
        <w:ind w:left="0"/>
        <w:rPr>
          <w:sz w:val="22"/>
          <w:szCs w:val="22"/>
        </w:rPr>
      </w:pPr>
      <w:bookmarkStart w:id="3" w:name="_vfpkho6hzdzs" w:colFirst="0" w:colLast="0"/>
      <w:bookmarkEnd w:id="3"/>
      <w:r>
        <w:rPr>
          <w:sz w:val="22"/>
          <w:szCs w:val="22"/>
        </w:rPr>
        <w:t>MATCHING (10 questions)</w:t>
      </w:r>
    </w:p>
    <w:p w14:paraId="00000092" w14:textId="77777777" w:rsidR="000F7EDB" w:rsidRDefault="00E04050">
      <w:pPr>
        <w:ind w:firstLine="540"/>
        <w:rPr>
          <w:b/>
        </w:rPr>
      </w:pPr>
      <w:r>
        <w:rPr>
          <w:b/>
        </w:rPr>
        <w:t>Match each item with the correct corresponding definition below.</w:t>
      </w:r>
    </w:p>
    <w:p w14:paraId="00000093" w14:textId="77777777" w:rsidR="000F7EDB" w:rsidRDefault="000F7EDB">
      <w:pPr>
        <w:ind w:firstLine="540"/>
      </w:pPr>
    </w:p>
    <w:p w14:paraId="00000094" w14:textId="77777777" w:rsidR="000F7EDB" w:rsidRDefault="00E04050">
      <w:pPr>
        <w:numPr>
          <w:ilvl w:val="0"/>
          <w:numId w:val="1"/>
        </w:numPr>
        <w:spacing w:line="276" w:lineRule="auto"/>
        <w:ind w:left="1800"/>
        <w:rPr>
          <w:b/>
        </w:rPr>
      </w:pPr>
      <w:r>
        <w:rPr>
          <w:b/>
        </w:rPr>
        <w:t>Marketing</w:t>
      </w:r>
      <w:r>
        <w:rPr>
          <w:b/>
        </w:rPr>
        <w:tab/>
      </w:r>
      <w:r>
        <w:rPr>
          <w:b/>
        </w:rPr>
        <w:tab/>
      </w:r>
      <w:r>
        <w:rPr>
          <w:b/>
        </w:rPr>
        <w:tab/>
        <w:t>b.   Sports Industry</w:t>
      </w:r>
      <w:r>
        <w:rPr>
          <w:b/>
        </w:rPr>
        <w:tab/>
      </w:r>
      <w:r>
        <w:rPr>
          <w:b/>
        </w:rPr>
        <w:tab/>
        <w:t>c.  Entertainment</w:t>
      </w:r>
    </w:p>
    <w:p w14:paraId="00000095" w14:textId="77777777" w:rsidR="000F7EDB" w:rsidRDefault="00E04050">
      <w:pPr>
        <w:spacing w:line="276" w:lineRule="auto"/>
        <w:ind w:left="1800" w:hanging="360"/>
        <w:rPr>
          <w:b/>
        </w:rPr>
      </w:pPr>
      <w:r>
        <w:rPr>
          <w:b/>
        </w:rPr>
        <w:t>d.</w:t>
      </w:r>
      <w:r>
        <w:rPr>
          <w:b/>
        </w:rPr>
        <w:tab/>
        <w:t>Leisure Time</w:t>
      </w:r>
      <w:r>
        <w:rPr>
          <w:b/>
        </w:rPr>
        <w:tab/>
      </w:r>
      <w:r>
        <w:rPr>
          <w:b/>
        </w:rPr>
        <w:tab/>
        <w:t>e.   Tangible</w:t>
      </w:r>
      <w:r>
        <w:rPr>
          <w:b/>
        </w:rPr>
        <w:tab/>
      </w:r>
      <w:r>
        <w:rPr>
          <w:b/>
        </w:rPr>
        <w:tab/>
      </w:r>
      <w:r>
        <w:rPr>
          <w:b/>
        </w:rPr>
        <w:tab/>
        <w:t>f.   Event Triangle</w:t>
      </w:r>
    </w:p>
    <w:p w14:paraId="00000096" w14:textId="77777777" w:rsidR="000F7EDB" w:rsidRDefault="00E04050">
      <w:pPr>
        <w:spacing w:line="276" w:lineRule="auto"/>
        <w:ind w:left="1800" w:hanging="360"/>
        <w:rPr>
          <w:b/>
        </w:rPr>
      </w:pPr>
      <w:r>
        <w:rPr>
          <w:b/>
        </w:rPr>
        <w:t>g.    Call Center</w:t>
      </w:r>
      <w:r>
        <w:rPr>
          <w:b/>
        </w:rPr>
        <w:tab/>
      </w:r>
      <w:r>
        <w:rPr>
          <w:b/>
        </w:rPr>
        <w:tab/>
      </w:r>
      <w:r>
        <w:rPr>
          <w:b/>
        </w:rPr>
        <w:tab/>
        <w:t>h.   Distribution</w:t>
      </w:r>
      <w:r>
        <w:rPr>
          <w:b/>
        </w:rPr>
        <w:tab/>
      </w:r>
      <w:r>
        <w:rPr>
          <w:b/>
        </w:rPr>
        <w:tab/>
      </w:r>
      <w:r>
        <w:rPr>
          <w:b/>
        </w:rPr>
        <w:tab/>
        <w:t>i.   Sports Product</w:t>
      </w:r>
    </w:p>
    <w:p w14:paraId="00000097" w14:textId="77777777" w:rsidR="000F7EDB" w:rsidRDefault="00E04050">
      <w:pPr>
        <w:spacing w:line="276" w:lineRule="auto"/>
        <w:ind w:left="1800" w:hanging="360"/>
        <w:rPr>
          <w:b/>
        </w:rPr>
      </w:pPr>
      <w:r>
        <w:rPr>
          <w:b/>
        </w:rPr>
        <w:t>j.</w:t>
      </w:r>
      <w:r>
        <w:rPr>
          <w:b/>
        </w:rPr>
        <w:tab/>
        <w:t>Sports &amp; Entertainment</w:t>
      </w:r>
      <w:r>
        <w:rPr>
          <w:b/>
        </w:rPr>
        <w:t xml:space="preserve"> Marketing</w:t>
      </w:r>
      <w:r>
        <w:rPr>
          <w:b/>
        </w:rPr>
        <w:tab/>
      </w:r>
      <w:r>
        <w:rPr>
          <w:b/>
        </w:rPr>
        <w:tab/>
      </w:r>
    </w:p>
    <w:p w14:paraId="00000098" w14:textId="77777777" w:rsidR="000F7EDB" w:rsidRDefault="000F7EDB">
      <w:pPr>
        <w:ind w:firstLine="540"/>
      </w:pPr>
    </w:p>
    <w:p w14:paraId="00000099" w14:textId="77777777" w:rsidR="000F7EDB" w:rsidRDefault="00E04050">
      <w:pPr>
        <w:ind w:firstLine="540"/>
      </w:pPr>
      <w:r>
        <w:t xml:space="preserve">_____ </w:t>
      </w:r>
      <w:r>
        <w:tab/>
        <w:t xml:space="preserve">1.  </w:t>
      </w:r>
      <w:r>
        <w:tab/>
        <w:t xml:space="preserve">The market in which the businesses and products offered to its buyers are sport related and may be goods, services, </w:t>
      </w:r>
      <w:r>
        <w:br/>
      </w:r>
      <w:r>
        <w:tab/>
      </w:r>
      <w:r>
        <w:tab/>
      </w:r>
      <w:r>
        <w:tab/>
        <w:t xml:space="preserve">people, </w:t>
      </w:r>
      <w:proofErr w:type="gramStart"/>
      <w:r>
        <w:t>places</w:t>
      </w:r>
      <w:proofErr w:type="gramEnd"/>
      <w:r>
        <w:t xml:space="preserve"> or ideas.</w:t>
      </w:r>
    </w:p>
    <w:p w14:paraId="0000009A" w14:textId="77777777" w:rsidR="000F7EDB" w:rsidRDefault="000F7EDB">
      <w:pPr>
        <w:ind w:firstLine="540"/>
      </w:pPr>
    </w:p>
    <w:p w14:paraId="0000009B" w14:textId="77777777" w:rsidR="000F7EDB" w:rsidRDefault="00E04050">
      <w:pPr>
        <w:ind w:firstLine="540"/>
      </w:pPr>
      <w:r>
        <w:t xml:space="preserve">_____ </w:t>
      </w:r>
      <w:r>
        <w:tab/>
        <w:t xml:space="preserve">2.  </w:t>
      </w:r>
      <w:r>
        <w:tab/>
        <w:t>Goods and services that are capable of being physically touched.</w:t>
      </w:r>
    </w:p>
    <w:p w14:paraId="0000009C" w14:textId="77777777" w:rsidR="000F7EDB" w:rsidRDefault="000F7EDB">
      <w:pPr>
        <w:ind w:firstLine="540"/>
      </w:pPr>
    </w:p>
    <w:p w14:paraId="0000009D" w14:textId="77777777" w:rsidR="000F7EDB" w:rsidRDefault="00E04050">
      <w:pPr>
        <w:ind w:firstLine="540"/>
      </w:pPr>
      <w:r>
        <w:t xml:space="preserve">_____ </w:t>
      </w:r>
      <w:r>
        <w:tab/>
        <w:t xml:space="preserve">3.  </w:t>
      </w:r>
      <w:r>
        <w:tab/>
        <w:t>Whatever people are willing to spend their money and spare time viewing rather than participating.</w:t>
      </w:r>
    </w:p>
    <w:p w14:paraId="0000009E" w14:textId="77777777" w:rsidR="000F7EDB" w:rsidRDefault="000F7EDB">
      <w:pPr>
        <w:ind w:firstLine="540"/>
      </w:pPr>
    </w:p>
    <w:p w14:paraId="0000009F" w14:textId="77777777" w:rsidR="000F7EDB" w:rsidRDefault="00E04050">
      <w:pPr>
        <w:ind w:firstLine="540"/>
      </w:pPr>
      <w:r>
        <w:t xml:space="preserve">_____ </w:t>
      </w:r>
      <w:r>
        <w:tab/>
        <w:t xml:space="preserve">4.  </w:t>
      </w:r>
      <w:r>
        <w:tab/>
        <w:t xml:space="preserve">A physical location where calls are placed, or received, in high volume for the purpose of sales, marketing, customer </w:t>
      </w:r>
      <w:r>
        <w:br/>
      </w:r>
      <w:r>
        <w:tab/>
      </w:r>
      <w:r>
        <w:tab/>
      </w:r>
      <w:r>
        <w:tab/>
      </w:r>
      <w:proofErr w:type="gramStart"/>
      <w:r>
        <w:t>service;</w:t>
      </w:r>
      <w:proofErr w:type="gramEnd"/>
      <w:r>
        <w:t xml:space="preserve"> typical</w:t>
      </w:r>
      <w:r>
        <w:t>ly through the use of telemarketers.</w:t>
      </w:r>
    </w:p>
    <w:p w14:paraId="000000A0" w14:textId="77777777" w:rsidR="000F7EDB" w:rsidRDefault="000F7EDB">
      <w:pPr>
        <w:ind w:firstLine="540"/>
      </w:pPr>
    </w:p>
    <w:p w14:paraId="000000A1" w14:textId="77777777" w:rsidR="000F7EDB" w:rsidRDefault="00E04050">
      <w:pPr>
        <w:ind w:firstLine="540"/>
      </w:pPr>
      <w:r>
        <w:t xml:space="preserve">_____ </w:t>
      </w:r>
      <w:r>
        <w:tab/>
        <w:t xml:space="preserve">5.  </w:t>
      </w:r>
      <w:r>
        <w:tab/>
        <w:t>Determining how best to get products and services to consumers.</w:t>
      </w:r>
    </w:p>
    <w:p w14:paraId="000000A2" w14:textId="77777777" w:rsidR="000F7EDB" w:rsidRDefault="000F7EDB">
      <w:pPr>
        <w:ind w:firstLine="540"/>
      </w:pPr>
    </w:p>
    <w:p w14:paraId="000000A3" w14:textId="77777777" w:rsidR="000F7EDB" w:rsidRDefault="00E04050">
      <w:pPr>
        <w:ind w:firstLine="540"/>
      </w:pPr>
      <w:r>
        <w:t xml:space="preserve">_____ </w:t>
      </w:r>
      <w:r>
        <w:tab/>
        <w:t xml:space="preserve">6.  </w:t>
      </w:r>
      <w:r>
        <w:tab/>
        <w:t xml:space="preserve">The time available to people when they are not working or assuming responsibilities, oftentimes referred to as “free </w:t>
      </w:r>
      <w:r>
        <w:br/>
      </w:r>
      <w:r>
        <w:tab/>
      </w:r>
      <w:r>
        <w:tab/>
      </w:r>
      <w:r>
        <w:tab/>
        <w:t>time”.</w:t>
      </w:r>
    </w:p>
    <w:p w14:paraId="000000A4" w14:textId="77777777" w:rsidR="000F7EDB" w:rsidRDefault="000F7EDB">
      <w:pPr>
        <w:ind w:firstLine="540"/>
      </w:pPr>
    </w:p>
    <w:p w14:paraId="000000A5" w14:textId="77777777" w:rsidR="000F7EDB" w:rsidRDefault="00E04050">
      <w:pPr>
        <w:ind w:firstLine="540"/>
      </w:pPr>
      <w:r>
        <w:t xml:space="preserve">_____ </w:t>
      </w:r>
      <w:r>
        <w:tab/>
        <w:t xml:space="preserve">7.  </w:t>
      </w:r>
      <w:r>
        <w:tab/>
        <w:t xml:space="preserve">The act of using sports as a platform to market products or services and increase sales or the process of marketing </w:t>
      </w:r>
      <w:r>
        <w:br/>
      </w:r>
      <w:r>
        <w:tab/>
      </w:r>
      <w:r>
        <w:tab/>
      </w:r>
      <w:r>
        <w:tab/>
        <w:t>and selling of the sports property itself.</w:t>
      </w:r>
    </w:p>
    <w:p w14:paraId="000000A6" w14:textId="77777777" w:rsidR="000F7EDB" w:rsidRDefault="000F7EDB">
      <w:pPr>
        <w:ind w:firstLine="540"/>
      </w:pPr>
    </w:p>
    <w:p w14:paraId="000000A7" w14:textId="77777777" w:rsidR="000F7EDB" w:rsidRDefault="00E04050">
      <w:pPr>
        <w:ind w:firstLine="540"/>
      </w:pPr>
      <w:r>
        <w:t xml:space="preserve">_____ </w:t>
      </w:r>
      <w:r>
        <w:tab/>
        <w:t xml:space="preserve">8.  </w:t>
      </w:r>
      <w:r>
        <w:tab/>
      </w:r>
      <w:r>
        <w:t xml:space="preserve">The goods and services designed to provide benefits to a sports spectator, </w:t>
      </w:r>
      <w:proofErr w:type="gramStart"/>
      <w:r>
        <w:t>participant</w:t>
      </w:r>
      <w:proofErr w:type="gramEnd"/>
      <w:r>
        <w:t xml:space="preserve"> or sponsor.</w:t>
      </w:r>
    </w:p>
    <w:p w14:paraId="000000A8" w14:textId="77777777" w:rsidR="000F7EDB" w:rsidRDefault="000F7EDB">
      <w:pPr>
        <w:ind w:firstLine="540"/>
      </w:pPr>
    </w:p>
    <w:p w14:paraId="000000A9" w14:textId="77777777" w:rsidR="000F7EDB" w:rsidRDefault="00E04050">
      <w:pPr>
        <w:ind w:firstLine="540"/>
      </w:pPr>
      <w:r>
        <w:t xml:space="preserve">_____ </w:t>
      </w:r>
      <w:r>
        <w:tab/>
        <w:t xml:space="preserve">9.  </w:t>
      </w:r>
      <w:r>
        <w:tab/>
        <w:t>Emphasizes the relationships between producers and consumers in the sports marketing model.</w:t>
      </w:r>
    </w:p>
    <w:p w14:paraId="000000AA" w14:textId="77777777" w:rsidR="000F7EDB" w:rsidRDefault="000F7EDB">
      <w:pPr>
        <w:ind w:firstLine="540"/>
      </w:pPr>
    </w:p>
    <w:p w14:paraId="000000AB" w14:textId="77777777" w:rsidR="000F7EDB" w:rsidRDefault="00E04050">
      <w:pPr>
        <w:ind w:firstLine="540"/>
      </w:pPr>
      <w:r>
        <w:t xml:space="preserve">_____ </w:t>
      </w:r>
      <w:r>
        <w:tab/>
        <w:t xml:space="preserve">10.  </w:t>
      </w:r>
      <w:r>
        <w:tab/>
        <w:t xml:space="preserve">The process of developing, promoting, </w:t>
      </w:r>
      <w:r>
        <w:t xml:space="preserve">and distributing products, or goods and services, to satisfy customers’ needs </w:t>
      </w:r>
      <w:r>
        <w:br/>
      </w:r>
      <w:r>
        <w:tab/>
      </w:r>
      <w:r>
        <w:tab/>
      </w:r>
      <w:r>
        <w:tab/>
        <w:t>and wants.</w:t>
      </w:r>
    </w:p>
    <w:p w14:paraId="000000AC" w14:textId="77777777" w:rsidR="000F7EDB" w:rsidRDefault="000F7EDB">
      <w:pPr>
        <w:ind w:firstLine="540"/>
      </w:pPr>
    </w:p>
    <w:p w14:paraId="000000AD" w14:textId="77777777" w:rsidR="000F7EDB" w:rsidRDefault="000F7EDB">
      <w:pPr>
        <w:ind w:firstLine="540"/>
      </w:pPr>
    </w:p>
    <w:p w14:paraId="000000AE" w14:textId="77777777" w:rsidR="000F7EDB" w:rsidRDefault="00E04050">
      <w:pPr>
        <w:pStyle w:val="Heading2"/>
        <w:ind w:left="0"/>
        <w:rPr>
          <w:sz w:val="22"/>
          <w:szCs w:val="22"/>
        </w:rPr>
      </w:pPr>
      <w:bookmarkStart w:id="4" w:name="_3n9ue8st5khs" w:colFirst="0" w:colLast="0"/>
      <w:bookmarkEnd w:id="4"/>
      <w:r>
        <w:rPr>
          <w:sz w:val="22"/>
          <w:szCs w:val="22"/>
        </w:rPr>
        <w:t>SHORT ANSWER (7 questions)</w:t>
      </w:r>
    </w:p>
    <w:p w14:paraId="000000AF" w14:textId="77777777" w:rsidR="000F7EDB" w:rsidRDefault="00E04050">
      <w:pPr>
        <w:ind w:left="990" w:hanging="450"/>
      </w:pPr>
      <w:r>
        <w:t>1.</w:t>
      </w:r>
      <w:r>
        <w:tab/>
        <w:t>List three examples of entertainment.</w:t>
      </w:r>
    </w:p>
    <w:p w14:paraId="000000B0" w14:textId="77777777" w:rsidR="000F7EDB" w:rsidRDefault="000F7EDB">
      <w:pPr>
        <w:ind w:left="990" w:hanging="450"/>
      </w:pPr>
    </w:p>
    <w:p w14:paraId="000000B1" w14:textId="77777777" w:rsidR="000F7EDB" w:rsidRDefault="000F7EDB">
      <w:pPr>
        <w:ind w:left="990" w:hanging="450"/>
      </w:pPr>
    </w:p>
    <w:p w14:paraId="000000B2" w14:textId="77777777" w:rsidR="000F7EDB" w:rsidRDefault="000F7EDB">
      <w:pPr>
        <w:ind w:left="990" w:hanging="450"/>
      </w:pPr>
    </w:p>
    <w:p w14:paraId="000000B3" w14:textId="77777777" w:rsidR="000F7EDB" w:rsidRDefault="000F7EDB">
      <w:pPr>
        <w:ind w:left="990" w:hanging="450"/>
      </w:pPr>
    </w:p>
    <w:p w14:paraId="000000B4" w14:textId="77777777" w:rsidR="000F7EDB" w:rsidRDefault="000F7EDB">
      <w:pPr>
        <w:ind w:left="990" w:hanging="450"/>
      </w:pPr>
    </w:p>
    <w:p w14:paraId="000000B5" w14:textId="77777777" w:rsidR="000F7EDB" w:rsidRDefault="000F7EDB">
      <w:pPr>
        <w:ind w:left="990" w:hanging="450"/>
      </w:pPr>
    </w:p>
    <w:p w14:paraId="000000B6" w14:textId="77777777" w:rsidR="000F7EDB" w:rsidRDefault="000F7EDB">
      <w:pPr>
        <w:ind w:left="990" w:hanging="450"/>
      </w:pPr>
    </w:p>
    <w:p w14:paraId="000000B7" w14:textId="77777777" w:rsidR="000F7EDB" w:rsidRDefault="00E04050">
      <w:pPr>
        <w:ind w:left="990" w:hanging="450"/>
      </w:pPr>
      <w:r>
        <w:t>2.</w:t>
      </w:r>
      <w:r>
        <w:tab/>
        <w:t>List three examples of sports products/services.</w:t>
      </w:r>
    </w:p>
    <w:p w14:paraId="000000B8" w14:textId="77777777" w:rsidR="000F7EDB" w:rsidRDefault="000F7EDB">
      <w:pPr>
        <w:ind w:left="990" w:hanging="450"/>
      </w:pPr>
    </w:p>
    <w:p w14:paraId="000000B9" w14:textId="77777777" w:rsidR="000F7EDB" w:rsidRDefault="000F7EDB">
      <w:pPr>
        <w:ind w:left="990" w:hanging="450"/>
      </w:pPr>
    </w:p>
    <w:p w14:paraId="000000BA" w14:textId="77777777" w:rsidR="000F7EDB" w:rsidRDefault="000F7EDB">
      <w:pPr>
        <w:ind w:left="990" w:hanging="450"/>
      </w:pPr>
    </w:p>
    <w:p w14:paraId="000000BB" w14:textId="77777777" w:rsidR="000F7EDB" w:rsidRDefault="000F7EDB">
      <w:pPr>
        <w:ind w:left="990" w:hanging="450"/>
      </w:pPr>
    </w:p>
    <w:p w14:paraId="000000BC" w14:textId="77777777" w:rsidR="000F7EDB" w:rsidRDefault="000F7EDB">
      <w:pPr>
        <w:ind w:left="990" w:hanging="450"/>
      </w:pPr>
    </w:p>
    <w:p w14:paraId="000000BD" w14:textId="77777777" w:rsidR="000F7EDB" w:rsidRDefault="000F7EDB">
      <w:pPr>
        <w:ind w:left="990" w:hanging="450"/>
      </w:pPr>
    </w:p>
    <w:p w14:paraId="000000BE" w14:textId="77777777" w:rsidR="000F7EDB" w:rsidRDefault="000F7EDB">
      <w:pPr>
        <w:ind w:left="990" w:hanging="450"/>
      </w:pPr>
    </w:p>
    <w:p w14:paraId="000000BF" w14:textId="77777777" w:rsidR="000F7EDB" w:rsidRDefault="000F7EDB">
      <w:pPr>
        <w:ind w:left="990" w:hanging="450"/>
      </w:pPr>
    </w:p>
    <w:p w14:paraId="000000C0" w14:textId="77777777" w:rsidR="000F7EDB" w:rsidRDefault="00E04050">
      <w:pPr>
        <w:pStyle w:val="Heading2"/>
        <w:ind w:left="0"/>
      </w:pPr>
      <w:bookmarkStart w:id="5" w:name="_3c9fipij6hvf" w:colFirst="0" w:colLast="0"/>
      <w:bookmarkEnd w:id="5"/>
      <w:r>
        <w:rPr>
          <w:sz w:val="22"/>
          <w:szCs w:val="22"/>
        </w:rPr>
        <w:lastRenderedPageBreak/>
        <w:t>SHORT ANSWER, cont.</w:t>
      </w:r>
    </w:p>
    <w:p w14:paraId="000000C1" w14:textId="77777777" w:rsidR="000F7EDB" w:rsidRDefault="00E04050">
      <w:pPr>
        <w:ind w:left="990" w:hanging="450"/>
      </w:pPr>
      <w:r>
        <w:t>3.</w:t>
      </w:r>
      <w:r>
        <w:tab/>
      </w:r>
      <w:r>
        <w:t>List and define three primary functions of marketing.</w:t>
      </w:r>
    </w:p>
    <w:p w14:paraId="000000C2" w14:textId="77777777" w:rsidR="000F7EDB" w:rsidRDefault="000F7EDB">
      <w:pPr>
        <w:ind w:left="990" w:hanging="450"/>
      </w:pPr>
    </w:p>
    <w:p w14:paraId="000000C3" w14:textId="77777777" w:rsidR="000F7EDB" w:rsidRDefault="000F7EDB">
      <w:pPr>
        <w:ind w:left="990" w:hanging="450"/>
      </w:pPr>
    </w:p>
    <w:p w14:paraId="000000C4" w14:textId="77777777" w:rsidR="000F7EDB" w:rsidRDefault="000F7EDB">
      <w:pPr>
        <w:ind w:left="990" w:hanging="450"/>
      </w:pPr>
    </w:p>
    <w:p w14:paraId="000000C5" w14:textId="77777777" w:rsidR="000F7EDB" w:rsidRDefault="000F7EDB">
      <w:pPr>
        <w:ind w:left="990" w:hanging="450"/>
      </w:pPr>
    </w:p>
    <w:p w14:paraId="000000C6" w14:textId="77777777" w:rsidR="000F7EDB" w:rsidRDefault="000F7EDB">
      <w:pPr>
        <w:ind w:left="990" w:hanging="450"/>
      </w:pPr>
    </w:p>
    <w:p w14:paraId="000000C7" w14:textId="77777777" w:rsidR="000F7EDB" w:rsidRDefault="000F7EDB">
      <w:pPr>
        <w:ind w:left="990" w:hanging="450"/>
      </w:pPr>
    </w:p>
    <w:p w14:paraId="000000C8" w14:textId="77777777" w:rsidR="000F7EDB" w:rsidRDefault="000F7EDB">
      <w:pPr>
        <w:ind w:left="990" w:hanging="450"/>
      </w:pPr>
    </w:p>
    <w:p w14:paraId="000000C9" w14:textId="77777777" w:rsidR="000F7EDB" w:rsidRDefault="00E04050">
      <w:pPr>
        <w:ind w:left="990" w:hanging="450"/>
      </w:pPr>
      <w:r>
        <w:t>4.</w:t>
      </w:r>
      <w:r>
        <w:tab/>
        <w:t xml:space="preserve">Explain what characteristics </w:t>
      </w:r>
      <w:proofErr w:type="gramStart"/>
      <w:r>
        <w:t>make sports</w:t>
      </w:r>
      <w:proofErr w:type="gramEnd"/>
      <w:r>
        <w:t xml:space="preserve"> and entertainment products unique.</w:t>
      </w:r>
    </w:p>
    <w:p w14:paraId="000000CA" w14:textId="77777777" w:rsidR="000F7EDB" w:rsidRDefault="000F7EDB">
      <w:pPr>
        <w:ind w:left="990" w:hanging="450"/>
      </w:pPr>
    </w:p>
    <w:p w14:paraId="000000CB" w14:textId="77777777" w:rsidR="000F7EDB" w:rsidRDefault="000F7EDB">
      <w:pPr>
        <w:ind w:left="990" w:hanging="450"/>
      </w:pPr>
    </w:p>
    <w:p w14:paraId="000000CC" w14:textId="77777777" w:rsidR="000F7EDB" w:rsidRDefault="000F7EDB">
      <w:pPr>
        <w:ind w:left="990" w:hanging="450"/>
      </w:pPr>
    </w:p>
    <w:p w14:paraId="000000CD" w14:textId="77777777" w:rsidR="000F7EDB" w:rsidRDefault="000F7EDB">
      <w:pPr>
        <w:ind w:left="990" w:hanging="450"/>
      </w:pPr>
    </w:p>
    <w:p w14:paraId="000000CE" w14:textId="77777777" w:rsidR="000F7EDB" w:rsidRDefault="000F7EDB">
      <w:pPr>
        <w:ind w:left="990" w:hanging="450"/>
      </w:pPr>
    </w:p>
    <w:p w14:paraId="000000CF" w14:textId="77777777" w:rsidR="000F7EDB" w:rsidRDefault="000F7EDB">
      <w:pPr>
        <w:ind w:left="990" w:hanging="450"/>
      </w:pPr>
    </w:p>
    <w:p w14:paraId="000000D0" w14:textId="77777777" w:rsidR="000F7EDB" w:rsidRDefault="000F7EDB">
      <w:pPr>
        <w:ind w:left="990" w:hanging="450"/>
      </w:pPr>
    </w:p>
    <w:p w14:paraId="000000D1" w14:textId="77777777" w:rsidR="000F7EDB" w:rsidRDefault="00E04050">
      <w:pPr>
        <w:ind w:left="990" w:hanging="450"/>
      </w:pPr>
      <w:r>
        <w:t>5.</w:t>
      </w:r>
      <w:r>
        <w:tab/>
        <w:t>Clarify what is meant by the competition for entertainment dollars.</w:t>
      </w:r>
    </w:p>
    <w:p w14:paraId="000000D2" w14:textId="77777777" w:rsidR="000F7EDB" w:rsidRDefault="000F7EDB">
      <w:pPr>
        <w:ind w:left="990" w:hanging="450"/>
      </w:pPr>
    </w:p>
    <w:p w14:paraId="000000D3" w14:textId="77777777" w:rsidR="000F7EDB" w:rsidRDefault="000F7EDB">
      <w:pPr>
        <w:ind w:left="990" w:hanging="450"/>
      </w:pPr>
    </w:p>
    <w:p w14:paraId="000000D4" w14:textId="77777777" w:rsidR="000F7EDB" w:rsidRDefault="000F7EDB">
      <w:pPr>
        <w:ind w:left="990" w:hanging="450"/>
      </w:pPr>
    </w:p>
    <w:p w14:paraId="000000D5" w14:textId="77777777" w:rsidR="000F7EDB" w:rsidRDefault="000F7EDB">
      <w:pPr>
        <w:ind w:left="990" w:hanging="450"/>
      </w:pPr>
    </w:p>
    <w:p w14:paraId="000000D6" w14:textId="77777777" w:rsidR="000F7EDB" w:rsidRDefault="000F7EDB">
      <w:pPr>
        <w:ind w:left="990" w:hanging="450"/>
      </w:pPr>
    </w:p>
    <w:p w14:paraId="000000D7" w14:textId="77777777" w:rsidR="000F7EDB" w:rsidRDefault="000F7EDB">
      <w:pPr>
        <w:ind w:left="990" w:hanging="450"/>
      </w:pPr>
    </w:p>
    <w:p w14:paraId="000000D8" w14:textId="77777777" w:rsidR="000F7EDB" w:rsidRDefault="000F7EDB">
      <w:pPr>
        <w:ind w:left="990" w:hanging="450"/>
      </w:pPr>
    </w:p>
    <w:p w14:paraId="000000D9" w14:textId="77777777" w:rsidR="000F7EDB" w:rsidRDefault="00E04050">
      <w:pPr>
        <w:ind w:left="990" w:hanging="450"/>
      </w:pPr>
      <w:r>
        <w:t>6.</w:t>
      </w:r>
      <w:r>
        <w:tab/>
        <w:t>Identify two examples of fan</w:t>
      </w:r>
      <w:r>
        <w:t xml:space="preserve"> engagement strategies.</w:t>
      </w:r>
    </w:p>
    <w:p w14:paraId="000000DA" w14:textId="77777777" w:rsidR="000F7EDB" w:rsidRDefault="000F7EDB">
      <w:pPr>
        <w:ind w:left="990" w:hanging="450"/>
      </w:pPr>
    </w:p>
    <w:p w14:paraId="000000DB" w14:textId="77777777" w:rsidR="000F7EDB" w:rsidRDefault="000F7EDB">
      <w:pPr>
        <w:ind w:left="990" w:hanging="450"/>
      </w:pPr>
    </w:p>
    <w:p w14:paraId="000000DC" w14:textId="77777777" w:rsidR="000F7EDB" w:rsidRDefault="000F7EDB">
      <w:pPr>
        <w:ind w:left="990" w:hanging="450"/>
      </w:pPr>
    </w:p>
    <w:p w14:paraId="000000DD" w14:textId="77777777" w:rsidR="000F7EDB" w:rsidRDefault="000F7EDB">
      <w:pPr>
        <w:ind w:left="990" w:hanging="450"/>
      </w:pPr>
    </w:p>
    <w:p w14:paraId="000000DE" w14:textId="77777777" w:rsidR="000F7EDB" w:rsidRDefault="000F7EDB">
      <w:pPr>
        <w:ind w:left="990" w:hanging="450"/>
      </w:pPr>
    </w:p>
    <w:p w14:paraId="000000DF" w14:textId="77777777" w:rsidR="000F7EDB" w:rsidRDefault="000F7EDB">
      <w:pPr>
        <w:ind w:left="990" w:hanging="450"/>
      </w:pPr>
    </w:p>
    <w:p w14:paraId="000000E0" w14:textId="77777777" w:rsidR="000F7EDB" w:rsidRDefault="000F7EDB">
      <w:pPr>
        <w:ind w:left="990" w:hanging="450"/>
      </w:pPr>
    </w:p>
    <w:p w14:paraId="000000E1" w14:textId="77777777" w:rsidR="000F7EDB" w:rsidRDefault="00E04050">
      <w:pPr>
        <w:ind w:left="990" w:hanging="450"/>
      </w:pPr>
      <w:r>
        <w:t>7.</w:t>
      </w:r>
      <w:r>
        <w:tab/>
        <w:t>Explain the difference between the marketing of sports and marketing through sports.</w:t>
      </w:r>
    </w:p>
    <w:p w14:paraId="000000E2" w14:textId="77777777" w:rsidR="000F7EDB" w:rsidRDefault="000F7EDB">
      <w:pPr>
        <w:ind w:left="540"/>
      </w:pPr>
    </w:p>
    <w:p w14:paraId="000000E3" w14:textId="77777777" w:rsidR="000F7EDB" w:rsidRDefault="000F7EDB">
      <w:pPr>
        <w:ind w:left="540"/>
      </w:pPr>
    </w:p>
    <w:p w14:paraId="000000E4" w14:textId="77777777" w:rsidR="000F7EDB" w:rsidRDefault="000F7EDB">
      <w:pPr>
        <w:ind w:left="540"/>
      </w:pPr>
    </w:p>
    <w:p w14:paraId="000000E5" w14:textId="77777777" w:rsidR="000F7EDB" w:rsidRDefault="000F7EDB">
      <w:pPr>
        <w:ind w:left="540"/>
      </w:pPr>
    </w:p>
    <w:p w14:paraId="000000E6" w14:textId="77777777" w:rsidR="000F7EDB" w:rsidRDefault="000F7EDB">
      <w:pPr>
        <w:ind w:left="540"/>
      </w:pPr>
    </w:p>
    <w:p w14:paraId="000000E7" w14:textId="77777777" w:rsidR="000F7EDB" w:rsidRDefault="000F7EDB">
      <w:pPr>
        <w:ind w:left="540"/>
      </w:pPr>
    </w:p>
    <w:p w14:paraId="000000E8" w14:textId="77777777" w:rsidR="000F7EDB" w:rsidRDefault="00E04050">
      <w:pPr>
        <w:pStyle w:val="Heading2"/>
        <w:ind w:left="0"/>
      </w:pPr>
      <w:bookmarkStart w:id="6" w:name="_1erp2yajd2gd" w:colFirst="0" w:colLast="0"/>
      <w:bookmarkEnd w:id="6"/>
      <w:r>
        <w:br w:type="page"/>
      </w:r>
    </w:p>
    <w:p w14:paraId="000000E9" w14:textId="77777777" w:rsidR="000F7EDB" w:rsidRDefault="00E04050">
      <w:pPr>
        <w:pStyle w:val="Heading2"/>
        <w:ind w:left="0"/>
      </w:pPr>
      <w:bookmarkStart w:id="7" w:name="_8os64igl640d" w:colFirst="0" w:colLast="0"/>
      <w:bookmarkEnd w:id="7"/>
      <w:r>
        <w:lastRenderedPageBreak/>
        <w:t>ESSAY (4 questions)</w:t>
      </w:r>
    </w:p>
    <w:p w14:paraId="000000EA" w14:textId="77777777" w:rsidR="000F7EDB" w:rsidRDefault="000F7EDB">
      <w:pPr>
        <w:ind w:left="540"/>
      </w:pPr>
    </w:p>
    <w:p w14:paraId="000000EB" w14:textId="77777777" w:rsidR="000F7EDB" w:rsidRDefault="00E04050">
      <w:pPr>
        <w:ind w:left="990" w:hanging="450"/>
      </w:pPr>
      <w:r>
        <w:t>1.</w:t>
      </w:r>
      <w:r>
        <w:tab/>
      </w:r>
      <w:r>
        <w:t>Identify one specific example of something you would do as a sports and entertainment marketing professional to engage fans if you were working for your favorite sports team.</w:t>
      </w:r>
    </w:p>
    <w:p w14:paraId="000000EC" w14:textId="77777777" w:rsidR="000F7EDB" w:rsidRDefault="000F7EDB">
      <w:pPr>
        <w:ind w:left="990" w:hanging="450"/>
      </w:pPr>
    </w:p>
    <w:p w14:paraId="000000ED" w14:textId="77777777" w:rsidR="000F7EDB" w:rsidRDefault="000F7EDB">
      <w:pPr>
        <w:ind w:left="990" w:hanging="450"/>
      </w:pPr>
    </w:p>
    <w:p w14:paraId="000000EE" w14:textId="77777777" w:rsidR="000F7EDB" w:rsidRDefault="000F7EDB">
      <w:pPr>
        <w:ind w:left="990" w:hanging="450"/>
      </w:pPr>
    </w:p>
    <w:p w14:paraId="000000EF" w14:textId="77777777" w:rsidR="000F7EDB" w:rsidRDefault="000F7EDB">
      <w:pPr>
        <w:ind w:left="990" w:hanging="450"/>
      </w:pPr>
    </w:p>
    <w:p w14:paraId="000000F0" w14:textId="77777777" w:rsidR="000F7EDB" w:rsidRDefault="000F7EDB">
      <w:pPr>
        <w:ind w:left="990" w:hanging="450"/>
      </w:pPr>
    </w:p>
    <w:p w14:paraId="000000F1" w14:textId="77777777" w:rsidR="000F7EDB" w:rsidRDefault="000F7EDB">
      <w:pPr>
        <w:ind w:left="990" w:hanging="450"/>
      </w:pPr>
    </w:p>
    <w:p w14:paraId="000000F2" w14:textId="77777777" w:rsidR="000F7EDB" w:rsidRDefault="000F7EDB">
      <w:pPr>
        <w:ind w:left="990" w:hanging="450"/>
      </w:pPr>
    </w:p>
    <w:p w14:paraId="000000F3" w14:textId="77777777" w:rsidR="000F7EDB" w:rsidRDefault="000F7EDB">
      <w:pPr>
        <w:ind w:left="990" w:hanging="450"/>
      </w:pPr>
    </w:p>
    <w:p w14:paraId="000000F4" w14:textId="77777777" w:rsidR="000F7EDB" w:rsidRDefault="000F7EDB">
      <w:pPr>
        <w:ind w:left="990" w:hanging="450"/>
      </w:pPr>
    </w:p>
    <w:p w14:paraId="000000F5" w14:textId="77777777" w:rsidR="000F7EDB" w:rsidRDefault="000F7EDB">
      <w:pPr>
        <w:ind w:left="990" w:hanging="450"/>
      </w:pPr>
    </w:p>
    <w:p w14:paraId="000000F6" w14:textId="77777777" w:rsidR="000F7EDB" w:rsidRDefault="000F7EDB">
      <w:pPr>
        <w:ind w:left="990" w:hanging="450"/>
      </w:pPr>
    </w:p>
    <w:p w14:paraId="000000F7" w14:textId="77777777" w:rsidR="000F7EDB" w:rsidRDefault="000F7EDB">
      <w:pPr>
        <w:ind w:left="990" w:hanging="450"/>
      </w:pPr>
    </w:p>
    <w:p w14:paraId="000000F8" w14:textId="77777777" w:rsidR="000F7EDB" w:rsidRDefault="000F7EDB">
      <w:pPr>
        <w:ind w:left="990" w:hanging="450"/>
      </w:pPr>
    </w:p>
    <w:p w14:paraId="000000F9" w14:textId="77777777" w:rsidR="000F7EDB" w:rsidRDefault="000F7EDB">
      <w:pPr>
        <w:ind w:left="990" w:hanging="450"/>
      </w:pPr>
    </w:p>
    <w:p w14:paraId="000000FA" w14:textId="77777777" w:rsidR="000F7EDB" w:rsidRDefault="000F7EDB">
      <w:pPr>
        <w:ind w:left="990" w:hanging="450"/>
      </w:pPr>
    </w:p>
    <w:p w14:paraId="000000FB" w14:textId="77777777" w:rsidR="000F7EDB" w:rsidRDefault="000F7EDB">
      <w:pPr>
        <w:ind w:left="990" w:hanging="450"/>
      </w:pPr>
    </w:p>
    <w:p w14:paraId="000000FC" w14:textId="77777777" w:rsidR="000F7EDB" w:rsidRDefault="000F7EDB">
      <w:pPr>
        <w:ind w:left="990" w:hanging="450"/>
      </w:pPr>
    </w:p>
    <w:p w14:paraId="000000FD" w14:textId="77777777" w:rsidR="000F7EDB" w:rsidRDefault="000F7EDB">
      <w:pPr>
        <w:ind w:left="990" w:hanging="450"/>
      </w:pPr>
    </w:p>
    <w:p w14:paraId="000000FE" w14:textId="77777777" w:rsidR="000F7EDB" w:rsidRDefault="000F7EDB">
      <w:pPr>
        <w:ind w:left="990" w:hanging="450"/>
      </w:pPr>
    </w:p>
    <w:p w14:paraId="000000FF" w14:textId="77777777" w:rsidR="000F7EDB" w:rsidRDefault="000F7EDB">
      <w:pPr>
        <w:ind w:left="990" w:hanging="450"/>
      </w:pPr>
    </w:p>
    <w:p w14:paraId="00000100" w14:textId="77777777" w:rsidR="000F7EDB" w:rsidRDefault="000F7EDB">
      <w:pPr>
        <w:ind w:left="990" w:hanging="450"/>
      </w:pPr>
    </w:p>
    <w:p w14:paraId="00000101" w14:textId="77777777" w:rsidR="000F7EDB" w:rsidRDefault="000F7EDB">
      <w:pPr>
        <w:ind w:left="990" w:hanging="450"/>
      </w:pPr>
    </w:p>
    <w:p w14:paraId="00000102" w14:textId="77777777" w:rsidR="000F7EDB" w:rsidRDefault="000F7EDB">
      <w:pPr>
        <w:ind w:left="990" w:hanging="450"/>
      </w:pPr>
    </w:p>
    <w:p w14:paraId="00000103" w14:textId="77777777" w:rsidR="000F7EDB" w:rsidRDefault="000F7EDB">
      <w:pPr>
        <w:ind w:left="990" w:hanging="450"/>
      </w:pPr>
    </w:p>
    <w:p w14:paraId="00000104" w14:textId="77777777" w:rsidR="000F7EDB" w:rsidRDefault="000F7EDB">
      <w:pPr>
        <w:ind w:left="990" w:hanging="450"/>
      </w:pPr>
    </w:p>
    <w:p w14:paraId="00000105" w14:textId="77777777" w:rsidR="000F7EDB" w:rsidRDefault="000F7EDB">
      <w:pPr>
        <w:ind w:left="990" w:hanging="450"/>
      </w:pPr>
    </w:p>
    <w:p w14:paraId="00000106" w14:textId="77777777" w:rsidR="000F7EDB" w:rsidRDefault="000F7EDB">
      <w:pPr>
        <w:ind w:left="990" w:hanging="450"/>
      </w:pPr>
    </w:p>
    <w:p w14:paraId="00000107" w14:textId="77777777" w:rsidR="000F7EDB" w:rsidRDefault="000F7EDB">
      <w:pPr>
        <w:ind w:left="990" w:hanging="450"/>
      </w:pPr>
    </w:p>
    <w:p w14:paraId="00000108" w14:textId="77777777" w:rsidR="000F7EDB" w:rsidRDefault="00E04050">
      <w:pPr>
        <w:ind w:left="990" w:hanging="450"/>
      </w:pPr>
      <w:r>
        <w:t>2.</w:t>
      </w:r>
      <w:r>
        <w:tab/>
      </w:r>
      <w:r>
        <w:t>Explain how technology has impacted the business of sports and entertainment.</w:t>
      </w:r>
      <w:r>
        <w:br w:type="page"/>
      </w:r>
    </w:p>
    <w:p w14:paraId="00000109" w14:textId="77777777" w:rsidR="000F7EDB" w:rsidRDefault="00E04050">
      <w:pPr>
        <w:pStyle w:val="Heading2"/>
        <w:ind w:left="0"/>
      </w:pPr>
      <w:bookmarkStart w:id="8" w:name="_xtpom40a7sx" w:colFirst="0" w:colLast="0"/>
      <w:bookmarkEnd w:id="8"/>
      <w:r>
        <w:lastRenderedPageBreak/>
        <w:t>ESSAY (cont.)</w:t>
      </w:r>
    </w:p>
    <w:p w14:paraId="0000010A" w14:textId="77777777" w:rsidR="000F7EDB" w:rsidRDefault="00E04050">
      <w:pPr>
        <w:ind w:left="990" w:hanging="450"/>
      </w:pPr>
      <w:r>
        <w:t>3.</w:t>
      </w:r>
      <w:r>
        <w:tab/>
        <w:t>Explain what differentiates sports from entertainment.</w:t>
      </w:r>
    </w:p>
    <w:p w14:paraId="0000010B" w14:textId="77777777" w:rsidR="000F7EDB" w:rsidRDefault="000F7EDB">
      <w:pPr>
        <w:ind w:left="990" w:hanging="450"/>
      </w:pPr>
    </w:p>
    <w:p w14:paraId="0000010C" w14:textId="77777777" w:rsidR="000F7EDB" w:rsidRDefault="000F7EDB">
      <w:pPr>
        <w:ind w:left="990" w:hanging="450"/>
      </w:pPr>
    </w:p>
    <w:p w14:paraId="0000010D" w14:textId="77777777" w:rsidR="000F7EDB" w:rsidRDefault="000F7EDB">
      <w:pPr>
        <w:ind w:left="990" w:hanging="450"/>
      </w:pPr>
    </w:p>
    <w:p w14:paraId="0000010E" w14:textId="77777777" w:rsidR="000F7EDB" w:rsidRDefault="000F7EDB">
      <w:pPr>
        <w:ind w:left="990" w:hanging="450"/>
      </w:pPr>
    </w:p>
    <w:p w14:paraId="0000010F" w14:textId="77777777" w:rsidR="000F7EDB" w:rsidRDefault="000F7EDB">
      <w:pPr>
        <w:ind w:left="990" w:hanging="450"/>
      </w:pPr>
    </w:p>
    <w:p w14:paraId="00000110" w14:textId="77777777" w:rsidR="000F7EDB" w:rsidRDefault="000F7EDB">
      <w:pPr>
        <w:ind w:left="990" w:hanging="450"/>
      </w:pPr>
    </w:p>
    <w:p w14:paraId="00000111" w14:textId="77777777" w:rsidR="000F7EDB" w:rsidRDefault="000F7EDB">
      <w:pPr>
        <w:ind w:left="990" w:hanging="450"/>
      </w:pPr>
    </w:p>
    <w:p w14:paraId="00000112" w14:textId="77777777" w:rsidR="000F7EDB" w:rsidRDefault="000F7EDB">
      <w:pPr>
        <w:ind w:left="990" w:hanging="450"/>
      </w:pPr>
    </w:p>
    <w:p w14:paraId="00000113" w14:textId="77777777" w:rsidR="000F7EDB" w:rsidRDefault="000F7EDB">
      <w:pPr>
        <w:ind w:left="990" w:hanging="450"/>
      </w:pPr>
    </w:p>
    <w:p w14:paraId="00000114" w14:textId="77777777" w:rsidR="000F7EDB" w:rsidRDefault="000F7EDB">
      <w:pPr>
        <w:ind w:left="990" w:hanging="450"/>
      </w:pPr>
    </w:p>
    <w:p w14:paraId="00000115" w14:textId="77777777" w:rsidR="000F7EDB" w:rsidRDefault="000F7EDB">
      <w:pPr>
        <w:ind w:left="990" w:hanging="450"/>
      </w:pPr>
    </w:p>
    <w:p w14:paraId="00000116" w14:textId="77777777" w:rsidR="000F7EDB" w:rsidRDefault="000F7EDB">
      <w:pPr>
        <w:ind w:left="990" w:hanging="450"/>
      </w:pPr>
    </w:p>
    <w:p w14:paraId="00000117" w14:textId="77777777" w:rsidR="000F7EDB" w:rsidRDefault="000F7EDB">
      <w:pPr>
        <w:ind w:left="990" w:hanging="450"/>
      </w:pPr>
    </w:p>
    <w:p w14:paraId="00000118" w14:textId="77777777" w:rsidR="000F7EDB" w:rsidRDefault="000F7EDB">
      <w:pPr>
        <w:ind w:left="990" w:hanging="450"/>
      </w:pPr>
    </w:p>
    <w:p w14:paraId="00000119" w14:textId="77777777" w:rsidR="000F7EDB" w:rsidRDefault="000F7EDB">
      <w:pPr>
        <w:ind w:left="990" w:hanging="450"/>
      </w:pPr>
    </w:p>
    <w:p w14:paraId="0000011A" w14:textId="77777777" w:rsidR="000F7EDB" w:rsidRDefault="000F7EDB">
      <w:pPr>
        <w:ind w:left="990" w:hanging="450"/>
      </w:pPr>
    </w:p>
    <w:p w14:paraId="0000011B" w14:textId="77777777" w:rsidR="000F7EDB" w:rsidRDefault="000F7EDB">
      <w:pPr>
        <w:ind w:left="990" w:hanging="450"/>
      </w:pPr>
    </w:p>
    <w:p w14:paraId="0000011C" w14:textId="77777777" w:rsidR="000F7EDB" w:rsidRDefault="000F7EDB">
      <w:pPr>
        <w:ind w:left="990" w:hanging="450"/>
      </w:pPr>
    </w:p>
    <w:p w14:paraId="0000011D" w14:textId="77777777" w:rsidR="000F7EDB" w:rsidRDefault="000F7EDB">
      <w:pPr>
        <w:ind w:left="990" w:hanging="450"/>
      </w:pPr>
    </w:p>
    <w:p w14:paraId="0000011E" w14:textId="77777777" w:rsidR="000F7EDB" w:rsidRDefault="000F7EDB">
      <w:pPr>
        <w:ind w:left="990" w:hanging="450"/>
      </w:pPr>
    </w:p>
    <w:p w14:paraId="0000011F" w14:textId="77777777" w:rsidR="000F7EDB" w:rsidRDefault="000F7EDB">
      <w:pPr>
        <w:ind w:left="990" w:hanging="450"/>
      </w:pPr>
    </w:p>
    <w:p w14:paraId="00000120" w14:textId="77777777" w:rsidR="000F7EDB" w:rsidRDefault="000F7EDB">
      <w:pPr>
        <w:ind w:left="990" w:hanging="450"/>
      </w:pPr>
    </w:p>
    <w:p w14:paraId="00000121" w14:textId="77777777" w:rsidR="000F7EDB" w:rsidRDefault="000F7EDB">
      <w:pPr>
        <w:ind w:left="990" w:hanging="450"/>
      </w:pPr>
    </w:p>
    <w:p w14:paraId="00000122" w14:textId="77777777" w:rsidR="000F7EDB" w:rsidRDefault="000F7EDB">
      <w:pPr>
        <w:ind w:left="990" w:hanging="450"/>
      </w:pPr>
    </w:p>
    <w:p w14:paraId="00000123" w14:textId="77777777" w:rsidR="000F7EDB" w:rsidRDefault="000F7EDB">
      <w:pPr>
        <w:ind w:left="990" w:hanging="450"/>
      </w:pPr>
    </w:p>
    <w:p w14:paraId="00000124" w14:textId="77777777" w:rsidR="000F7EDB" w:rsidRDefault="000F7EDB"/>
    <w:p w14:paraId="00000125" w14:textId="77777777" w:rsidR="000F7EDB" w:rsidRDefault="00E04050">
      <w:pPr>
        <w:ind w:left="990" w:hanging="450"/>
      </w:pPr>
      <w:r>
        <w:t>4.</w:t>
      </w:r>
      <w:r>
        <w:tab/>
      </w:r>
      <w:r>
        <w:t>What is cord cutting?  How do you think the COVID-19 pandemic will impact the future of cord cutting?</w:t>
      </w:r>
    </w:p>
    <w:sectPr w:rsidR="000F7EDB">
      <w:headerReference w:type="even" r:id="rId7"/>
      <w:headerReference w:type="default" r:id="rId8"/>
      <w:footerReference w:type="even" r:id="rId9"/>
      <w:footerReference w:type="default" r:id="rId10"/>
      <w:headerReference w:type="first" r:id="rId11"/>
      <w:footerReference w:type="first" r:id="rId12"/>
      <w:pgSz w:w="12240" w:h="15840"/>
      <w:pgMar w:top="360" w:right="360" w:bottom="360" w:left="360" w:header="360" w:footer="1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79CD96" w14:textId="77777777" w:rsidR="00E04050" w:rsidRDefault="00E04050">
      <w:r>
        <w:separator/>
      </w:r>
    </w:p>
  </w:endnote>
  <w:endnote w:type="continuationSeparator" w:id="0">
    <w:p w14:paraId="2070926B" w14:textId="77777777" w:rsidR="00E04050" w:rsidRDefault="00E0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altName w:val="Calibri"/>
    <w:charset w:val="00"/>
    <w:family w:val="auto"/>
    <w:pitch w:val="default"/>
  </w:font>
  <w:font w:name="Oswald">
    <w:altName w:val="Arial Narrow"/>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3A" w14:textId="77777777" w:rsidR="000F7EDB" w:rsidRDefault="000F7EDB">
    <w:pPr>
      <w:pBdr>
        <w:top w:val="nil"/>
        <w:left w:val="nil"/>
        <w:bottom w:val="nil"/>
        <w:right w:val="nil"/>
        <w:between w:val="nil"/>
      </w:pBd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3C" w14:textId="77777777" w:rsidR="000F7EDB" w:rsidRDefault="000F7EDB">
    <w:pPr>
      <w:rPr>
        <w:color w:val="B7B7B7"/>
        <w:sz w:val="16"/>
        <w:szCs w:val="16"/>
      </w:rPr>
    </w:pPr>
  </w:p>
  <w:tbl>
    <w:tblPr>
      <w:tblStyle w:val="a1"/>
      <w:tblW w:w="12225" w:type="dxa"/>
      <w:tblInd w:w="-260" w:type="dxa"/>
      <w:tblLayout w:type="fixed"/>
      <w:tblLook w:val="0600" w:firstRow="0" w:lastRow="0" w:firstColumn="0" w:lastColumn="0" w:noHBand="1" w:noVBand="1"/>
    </w:tblPr>
    <w:tblGrid>
      <w:gridCol w:w="6120"/>
      <w:gridCol w:w="6105"/>
    </w:tblGrid>
    <w:tr w:rsidR="000F7EDB" w14:paraId="515FF847" w14:textId="77777777">
      <w:tc>
        <w:tcPr>
          <w:tcW w:w="6120" w:type="dxa"/>
          <w:shd w:val="clear" w:color="auto" w:fill="CCCCCC"/>
          <w:tcMar>
            <w:top w:w="100" w:type="dxa"/>
            <w:left w:w="100" w:type="dxa"/>
            <w:bottom w:w="100" w:type="dxa"/>
            <w:right w:w="100" w:type="dxa"/>
          </w:tcMar>
        </w:tcPr>
        <w:p w14:paraId="0000013D" w14:textId="77777777" w:rsidR="000F7EDB" w:rsidRDefault="00E04050">
          <w:pPr>
            <w:widowControl w:val="0"/>
            <w:pBdr>
              <w:top w:val="nil"/>
              <w:left w:val="nil"/>
              <w:bottom w:val="nil"/>
              <w:right w:val="nil"/>
              <w:between w:val="nil"/>
            </w:pBdr>
            <w:ind w:left="180"/>
            <w:rPr>
              <w:b/>
              <w:color w:val="FFFFFF"/>
              <w:sz w:val="16"/>
              <w:szCs w:val="16"/>
            </w:rPr>
          </w:pPr>
          <w:r>
            <w:rPr>
              <w:b/>
              <w:color w:val="FFFFFF"/>
              <w:sz w:val="16"/>
              <w:szCs w:val="16"/>
            </w:rPr>
            <w:t>The Business of Sports &amp; Entertainment</w:t>
          </w:r>
        </w:p>
      </w:tc>
      <w:tc>
        <w:tcPr>
          <w:tcW w:w="6105" w:type="dxa"/>
          <w:shd w:val="clear" w:color="auto" w:fill="CCCCCC"/>
          <w:tcMar>
            <w:top w:w="100" w:type="dxa"/>
            <w:left w:w="100" w:type="dxa"/>
            <w:bottom w:w="100" w:type="dxa"/>
            <w:right w:w="100" w:type="dxa"/>
          </w:tcMar>
        </w:tcPr>
        <w:p w14:paraId="0000013E" w14:textId="77777777" w:rsidR="000F7EDB" w:rsidRDefault="000F7EDB">
          <w:pPr>
            <w:widowControl w:val="0"/>
            <w:pBdr>
              <w:top w:val="nil"/>
              <w:left w:val="nil"/>
              <w:bottom w:val="nil"/>
              <w:right w:val="nil"/>
              <w:between w:val="nil"/>
            </w:pBdr>
            <w:rPr>
              <w:color w:val="FFFFFF"/>
              <w:sz w:val="16"/>
              <w:szCs w:val="16"/>
            </w:rPr>
          </w:pPr>
        </w:p>
      </w:tc>
    </w:tr>
    <w:tr w:rsidR="000F7EDB" w14:paraId="69C4958E" w14:textId="77777777">
      <w:tc>
        <w:tcPr>
          <w:tcW w:w="6120" w:type="dxa"/>
          <w:shd w:val="clear" w:color="auto" w:fill="auto"/>
          <w:tcMar>
            <w:top w:w="100" w:type="dxa"/>
            <w:left w:w="100" w:type="dxa"/>
            <w:bottom w:w="100" w:type="dxa"/>
            <w:right w:w="100" w:type="dxa"/>
          </w:tcMar>
        </w:tcPr>
        <w:p w14:paraId="0000013F" w14:textId="77777777" w:rsidR="000F7EDB" w:rsidRDefault="00E04050">
          <w:pPr>
            <w:widowControl w:val="0"/>
            <w:pBdr>
              <w:top w:val="nil"/>
              <w:left w:val="nil"/>
              <w:bottom w:val="nil"/>
              <w:right w:val="nil"/>
              <w:between w:val="nil"/>
            </w:pBdr>
            <w:ind w:left="180"/>
            <w:rPr>
              <w:color w:val="B7B7B7"/>
              <w:sz w:val="16"/>
              <w:szCs w:val="16"/>
            </w:rPr>
          </w:pPr>
          <w:r>
            <w:rPr>
              <w:color w:val="B7B7B7"/>
              <w:sz w:val="16"/>
              <w:szCs w:val="16"/>
            </w:rPr>
            <w:t>© Copyright 2021, Sports Career Consulting, LLC.</w:t>
          </w:r>
        </w:p>
      </w:tc>
      <w:tc>
        <w:tcPr>
          <w:tcW w:w="6105" w:type="dxa"/>
          <w:shd w:val="clear" w:color="auto" w:fill="auto"/>
          <w:tcMar>
            <w:top w:w="100" w:type="dxa"/>
            <w:left w:w="100" w:type="dxa"/>
            <w:bottom w:w="100" w:type="dxa"/>
            <w:right w:w="100" w:type="dxa"/>
          </w:tcMar>
        </w:tcPr>
        <w:p w14:paraId="00000140" w14:textId="77777777" w:rsidR="000F7EDB" w:rsidRDefault="00E04050">
          <w:pPr>
            <w:widowControl w:val="0"/>
            <w:pBdr>
              <w:top w:val="nil"/>
              <w:left w:val="nil"/>
              <w:bottom w:val="nil"/>
              <w:right w:val="nil"/>
              <w:between w:val="nil"/>
            </w:pBdr>
            <w:jc w:val="right"/>
            <w:rPr>
              <w:color w:val="B7B7B7"/>
              <w:sz w:val="16"/>
              <w:szCs w:val="16"/>
            </w:rPr>
          </w:pPr>
          <w:r>
            <w:rPr>
              <w:noProof/>
              <w:color w:val="B7B7B7"/>
              <w:sz w:val="16"/>
              <w:szCs w:val="16"/>
            </w:rPr>
            <w:drawing>
              <wp:inline distT="114300" distB="114300" distL="114300" distR="114300">
                <wp:extent cx="733425" cy="2286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33425" cy="228600"/>
                        </a:xfrm>
                        <a:prstGeom prst="rect">
                          <a:avLst/>
                        </a:prstGeom>
                        <a:ln/>
                      </pic:spPr>
                    </pic:pic>
                  </a:graphicData>
                </a:graphic>
              </wp:inline>
            </w:drawing>
          </w:r>
        </w:p>
      </w:tc>
    </w:tr>
  </w:tbl>
  <w:p w14:paraId="00000141" w14:textId="77777777" w:rsidR="000F7EDB" w:rsidRDefault="000F7EDB">
    <w:pPr>
      <w:spacing w:line="14" w:lineRule="auto"/>
      <w:rPr>
        <w:color w:val="B7B7B7"/>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3B" w14:textId="77777777" w:rsidR="000F7EDB" w:rsidRDefault="000F7EDB">
    <w:pPr>
      <w:pBdr>
        <w:top w:val="nil"/>
        <w:left w:val="nil"/>
        <w:bottom w:val="nil"/>
        <w:right w:val="nil"/>
        <w:between w:val="nil"/>
      </w:pBd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6D151" w14:textId="77777777" w:rsidR="00E04050" w:rsidRDefault="00E04050">
      <w:r>
        <w:separator/>
      </w:r>
    </w:p>
  </w:footnote>
  <w:footnote w:type="continuationSeparator" w:id="0">
    <w:p w14:paraId="3C147EE4" w14:textId="77777777" w:rsidR="00E04050" w:rsidRDefault="00E04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38" w14:textId="77777777" w:rsidR="000F7EDB" w:rsidRDefault="000F7EDB">
    <w:pPr>
      <w:pBdr>
        <w:top w:val="nil"/>
        <w:left w:val="nil"/>
        <w:bottom w:val="nil"/>
        <w:right w:val="nil"/>
        <w:between w:val="nil"/>
      </w:pBd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26" w14:textId="77777777" w:rsidR="000F7EDB" w:rsidRDefault="000F7EDB">
    <w:pPr>
      <w:spacing w:line="14" w:lineRule="auto"/>
    </w:pPr>
  </w:p>
  <w:tbl>
    <w:tblPr>
      <w:tblStyle w:val="a0"/>
      <w:tblW w:w="12214" w:type="dxa"/>
      <w:tblInd w:w="-360" w:type="dxa"/>
      <w:tblLayout w:type="fixed"/>
      <w:tblLook w:val="0600" w:firstRow="0" w:lastRow="0" w:firstColumn="0" w:lastColumn="0" w:noHBand="1" w:noVBand="1"/>
    </w:tblPr>
    <w:tblGrid>
      <w:gridCol w:w="1500"/>
      <w:gridCol w:w="4639"/>
      <w:gridCol w:w="105"/>
      <w:gridCol w:w="2100"/>
      <w:gridCol w:w="3870"/>
    </w:tblGrid>
    <w:tr w:rsidR="000F7EDB" w14:paraId="3A8F27F3" w14:textId="77777777">
      <w:trPr>
        <w:trHeight w:val="1145"/>
      </w:trPr>
      <w:tc>
        <w:tcPr>
          <w:tcW w:w="1500" w:type="dxa"/>
          <w:tcBorders>
            <w:top w:val="nil"/>
            <w:left w:val="nil"/>
            <w:bottom w:val="nil"/>
            <w:right w:val="nil"/>
          </w:tcBorders>
          <w:tcMar>
            <w:top w:w="0" w:type="dxa"/>
            <w:left w:w="0" w:type="dxa"/>
            <w:bottom w:w="0" w:type="dxa"/>
            <w:right w:w="0" w:type="dxa"/>
          </w:tcMar>
          <w:vAlign w:val="bottom"/>
        </w:tcPr>
        <w:p w14:paraId="00000127" w14:textId="77777777" w:rsidR="000F7EDB" w:rsidRDefault="00E04050">
          <w:pPr>
            <w:spacing w:before="40"/>
            <w:ind w:left="270"/>
            <w:rPr>
              <w:rFonts w:ascii="Montserrat" w:eastAsia="Montserrat" w:hAnsi="Montserrat" w:cs="Montserrat"/>
              <w:color w:val="999999"/>
              <w:sz w:val="22"/>
              <w:szCs w:val="22"/>
            </w:rPr>
          </w:pPr>
          <w:r>
            <w:rPr>
              <w:rFonts w:ascii="Montserrat" w:eastAsia="Montserrat" w:hAnsi="Montserrat" w:cs="Montserrat"/>
              <w:noProof/>
              <w:color w:val="999999"/>
              <w:sz w:val="22"/>
              <w:szCs w:val="22"/>
            </w:rPr>
            <w:drawing>
              <wp:inline distT="114300" distB="114300" distL="114300" distR="114300">
                <wp:extent cx="642938" cy="724766"/>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42938" cy="724766"/>
                        </a:xfrm>
                        <a:prstGeom prst="rect">
                          <a:avLst/>
                        </a:prstGeom>
                        <a:ln/>
                      </pic:spPr>
                    </pic:pic>
                  </a:graphicData>
                </a:graphic>
              </wp:inline>
            </w:drawing>
          </w:r>
        </w:p>
      </w:tc>
      <w:tc>
        <w:tcPr>
          <w:tcW w:w="4639" w:type="dxa"/>
          <w:tcBorders>
            <w:top w:val="nil"/>
            <w:left w:val="nil"/>
            <w:bottom w:val="nil"/>
            <w:right w:val="nil"/>
          </w:tcBorders>
          <w:tcMar>
            <w:top w:w="0" w:type="dxa"/>
            <w:left w:w="0" w:type="dxa"/>
            <w:bottom w:w="0" w:type="dxa"/>
            <w:right w:w="0" w:type="dxa"/>
          </w:tcMar>
          <w:vAlign w:val="center"/>
        </w:tcPr>
        <w:p w14:paraId="00000128" w14:textId="77777777" w:rsidR="000F7EDB" w:rsidRDefault="00E04050">
          <w:pPr>
            <w:spacing w:line="216" w:lineRule="auto"/>
            <w:rPr>
              <w:b/>
              <w:color w:val="999999"/>
              <w:sz w:val="34"/>
              <w:szCs w:val="34"/>
            </w:rPr>
          </w:pPr>
          <w:r>
            <w:rPr>
              <w:b/>
              <w:sz w:val="28"/>
              <w:szCs w:val="28"/>
            </w:rPr>
            <w:t>UNIT 2</w:t>
          </w:r>
          <w:r>
            <w:rPr>
              <w:b/>
              <w:color w:val="0B5394"/>
              <w:sz w:val="42"/>
              <w:szCs w:val="42"/>
            </w:rPr>
            <w:br/>
          </w:r>
          <w:r>
            <w:rPr>
              <w:b/>
              <w:color w:val="0B5394"/>
              <w:sz w:val="56"/>
              <w:szCs w:val="56"/>
            </w:rPr>
            <w:t>EXAM</w:t>
          </w:r>
        </w:p>
      </w:tc>
      <w:tc>
        <w:tcPr>
          <w:tcW w:w="105" w:type="dxa"/>
          <w:tcBorders>
            <w:top w:val="nil"/>
            <w:left w:val="nil"/>
            <w:bottom w:val="nil"/>
            <w:right w:val="nil"/>
          </w:tcBorders>
          <w:tcMar>
            <w:top w:w="0" w:type="dxa"/>
            <w:left w:w="0" w:type="dxa"/>
            <w:bottom w:w="0" w:type="dxa"/>
            <w:right w:w="0" w:type="dxa"/>
          </w:tcMar>
          <w:vAlign w:val="center"/>
        </w:tcPr>
        <w:p w14:paraId="00000129" w14:textId="77777777" w:rsidR="000F7EDB" w:rsidRDefault="000F7EDB">
          <w:pPr>
            <w:pStyle w:val="Heading2"/>
            <w:widowControl w:val="0"/>
            <w:spacing w:after="0" w:line="276" w:lineRule="auto"/>
            <w:ind w:firstLine="450"/>
            <w:jc w:val="right"/>
            <w:rPr>
              <w:color w:val="B7B7B7"/>
              <w:vertAlign w:val="superscript"/>
            </w:rPr>
          </w:pPr>
          <w:bookmarkStart w:id="9" w:name="_lnxbz9" w:colFirst="0" w:colLast="0"/>
          <w:bookmarkEnd w:id="9"/>
        </w:p>
      </w:tc>
      <w:tc>
        <w:tcPr>
          <w:tcW w:w="2100" w:type="dxa"/>
          <w:tcBorders>
            <w:top w:val="nil"/>
            <w:left w:val="nil"/>
            <w:bottom w:val="nil"/>
            <w:right w:val="nil"/>
          </w:tcBorders>
          <w:tcMar>
            <w:top w:w="0" w:type="dxa"/>
            <w:left w:w="0" w:type="dxa"/>
            <w:bottom w:w="0" w:type="dxa"/>
            <w:right w:w="0" w:type="dxa"/>
          </w:tcMar>
          <w:vAlign w:val="center"/>
        </w:tcPr>
        <w:p w14:paraId="0000012A" w14:textId="77777777" w:rsidR="000F7EDB" w:rsidRDefault="00E04050">
          <w:pPr>
            <w:pStyle w:val="Heading2"/>
            <w:widowControl w:val="0"/>
            <w:spacing w:after="0" w:line="276" w:lineRule="auto"/>
            <w:ind w:firstLine="450"/>
            <w:jc w:val="right"/>
            <w:rPr>
              <w:color w:val="B7B7B7"/>
              <w:vertAlign w:val="superscript"/>
            </w:rPr>
          </w:pPr>
          <w:bookmarkStart w:id="10" w:name="_35nkun2" w:colFirst="0" w:colLast="0"/>
          <w:bookmarkEnd w:id="10"/>
          <w:r>
            <w:rPr>
              <w:color w:val="B7B7B7"/>
              <w:vertAlign w:val="superscript"/>
            </w:rPr>
            <w:t xml:space="preserve">NAME: </w:t>
          </w:r>
        </w:p>
        <w:p w14:paraId="0000012B" w14:textId="77777777" w:rsidR="000F7EDB" w:rsidRDefault="00E04050">
          <w:pPr>
            <w:pStyle w:val="Heading2"/>
            <w:widowControl w:val="0"/>
            <w:spacing w:after="0" w:line="276" w:lineRule="auto"/>
            <w:ind w:firstLine="450"/>
            <w:jc w:val="right"/>
            <w:rPr>
              <w:color w:val="B7B7B7"/>
              <w:vertAlign w:val="superscript"/>
            </w:rPr>
          </w:pPr>
          <w:bookmarkStart w:id="11" w:name="_1ksv4uv" w:colFirst="0" w:colLast="0"/>
          <w:bookmarkEnd w:id="11"/>
          <w:r>
            <w:rPr>
              <w:color w:val="B7B7B7"/>
              <w:vertAlign w:val="superscript"/>
            </w:rPr>
            <w:t xml:space="preserve">CLASS PERIOD: </w:t>
          </w:r>
        </w:p>
        <w:p w14:paraId="0000012C" w14:textId="77777777" w:rsidR="000F7EDB" w:rsidRDefault="00E04050">
          <w:pPr>
            <w:pStyle w:val="Heading2"/>
            <w:widowControl w:val="0"/>
            <w:spacing w:after="0" w:line="276" w:lineRule="auto"/>
            <w:ind w:firstLine="450"/>
            <w:jc w:val="right"/>
            <w:rPr>
              <w:color w:val="B7B7B7"/>
              <w:vertAlign w:val="superscript"/>
            </w:rPr>
          </w:pPr>
          <w:bookmarkStart w:id="12" w:name="_44sinio" w:colFirst="0" w:colLast="0"/>
          <w:bookmarkEnd w:id="12"/>
          <w:r>
            <w:rPr>
              <w:color w:val="B7B7B7"/>
              <w:vertAlign w:val="superscript"/>
            </w:rPr>
            <w:t xml:space="preserve">DATE: </w:t>
          </w:r>
        </w:p>
      </w:tc>
      <w:tc>
        <w:tcPr>
          <w:tcW w:w="3870" w:type="dxa"/>
          <w:tcBorders>
            <w:top w:val="nil"/>
            <w:left w:val="nil"/>
            <w:bottom w:val="nil"/>
            <w:right w:val="nil"/>
          </w:tcBorders>
          <w:tcMar>
            <w:top w:w="0" w:type="dxa"/>
            <w:left w:w="0" w:type="dxa"/>
            <w:bottom w:w="0" w:type="dxa"/>
            <w:right w:w="0" w:type="dxa"/>
          </w:tcMar>
          <w:vAlign w:val="center"/>
        </w:tcPr>
        <w:p w14:paraId="0000012D" w14:textId="77777777" w:rsidR="000F7EDB" w:rsidRDefault="00E04050">
          <w:pPr>
            <w:widowControl w:val="0"/>
            <w:rPr>
              <w:color w:val="B7B7B7"/>
              <w:sz w:val="24"/>
              <w:szCs w:val="24"/>
              <w:vertAlign w:val="superscript"/>
            </w:rPr>
          </w:pPr>
          <w:r>
            <w:rPr>
              <w:color w:val="B7B7B7"/>
              <w:sz w:val="24"/>
              <w:szCs w:val="24"/>
              <w:vertAlign w:val="superscript"/>
            </w:rPr>
            <w:t>__________________________________________</w:t>
          </w:r>
        </w:p>
        <w:p w14:paraId="0000012E" w14:textId="77777777" w:rsidR="000F7EDB" w:rsidRDefault="00E04050">
          <w:pPr>
            <w:widowControl w:val="0"/>
            <w:rPr>
              <w:color w:val="B7B7B7"/>
              <w:sz w:val="24"/>
              <w:szCs w:val="24"/>
              <w:vertAlign w:val="superscript"/>
            </w:rPr>
          </w:pPr>
          <w:r>
            <w:rPr>
              <w:color w:val="B7B7B7"/>
              <w:sz w:val="24"/>
              <w:szCs w:val="24"/>
              <w:vertAlign w:val="superscript"/>
            </w:rPr>
            <w:t>__________________________________________</w:t>
          </w:r>
        </w:p>
        <w:p w14:paraId="0000012F" w14:textId="77777777" w:rsidR="000F7EDB" w:rsidRDefault="00E04050">
          <w:pPr>
            <w:widowControl w:val="0"/>
            <w:rPr>
              <w:color w:val="B7B7B7"/>
              <w:sz w:val="24"/>
              <w:szCs w:val="24"/>
              <w:vertAlign w:val="superscript"/>
            </w:rPr>
          </w:pPr>
          <w:r>
            <w:rPr>
              <w:color w:val="B7B7B7"/>
              <w:sz w:val="24"/>
              <w:szCs w:val="24"/>
              <w:vertAlign w:val="superscript"/>
            </w:rPr>
            <w:t>__________________________________________</w:t>
          </w:r>
        </w:p>
      </w:tc>
    </w:tr>
    <w:tr w:rsidR="000F7EDB" w14:paraId="20FC7A82" w14:textId="77777777">
      <w:trPr>
        <w:trHeight w:val="419"/>
      </w:trPr>
      <w:tc>
        <w:tcPr>
          <w:tcW w:w="1500" w:type="dxa"/>
          <w:tcBorders>
            <w:top w:val="nil"/>
            <w:left w:val="nil"/>
            <w:bottom w:val="nil"/>
            <w:right w:val="nil"/>
          </w:tcBorders>
          <w:shd w:val="clear" w:color="auto" w:fill="F6B26B"/>
          <w:tcMar>
            <w:top w:w="0" w:type="dxa"/>
            <w:left w:w="0" w:type="dxa"/>
            <w:bottom w:w="0" w:type="dxa"/>
            <w:right w:w="0" w:type="dxa"/>
          </w:tcMar>
          <w:vAlign w:val="center"/>
        </w:tcPr>
        <w:p w14:paraId="00000130" w14:textId="77777777" w:rsidR="000F7EDB" w:rsidRDefault="000F7EDB">
          <w:pPr>
            <w:pStyle w:val="Heading2"/>
            <w:widowControl w:val="0"/>
            <w:spacing w:before="80" w:after="0"/>
            <w:ind w:firstLine="450"/>
            <w:rPr>
              <w:rFonts w:ascii="Oswald" w:eastAsia="Oswald" w:hAnsi="Oswald" w:cs="Oswald"/>
              <w:color w:val="FFFFFF"/>
              <w:sz w:val="32"/>
              <w:szCs w:val="32"/>
              <w:vertAlign w:val="superscript"/>
            </w:rPr>
          </w:pPr>
          <w:bookmarkStart w:id="13" w:name="_2jxsxqh" w:colFirst="0" w:colLast="0"/>
          <w:bookmarkEnd w:id="13"/>
        </w:p>
      </w:tc>
      <w:tc>
        <w:tcPr>
          <w:tcW w:w="6844" w:type="dxa"/>
          <w:gridSpan w:val="3"/>
          <w:tcBorders>
            <w:top w:val="nil"/>
            <w:left w:val="nil"/>
            <w:bottom w:val="nil"/>
            <w:right w:val="nil"/>
          </w:tcBorders>
          <w:shd w:val="clear" w:color="auto" w:fill="F6B26B"/>
          <w:tcMar>
            <w:top w:w="0" w:type="dxa"/>
            <w:left w:w="0" w:type="dxa"/>
            <w:bottom w:w="0" w:type="dxa"/>
            <w:right w:w="0" w:type="dxa"/>
          </w:tcMar>
          <w:vAlign w:val="center"/>
        </w:tcPr>
        <w:p w14:paraId="00000131" w14:textId="77777777" w:rsidR="000F7EDB" w:rsidRDefault="00E04050">
          <w:pPr>
            <w:pStyle w:val="Heading2"/>
            <w:widowControl w:val="0"/>
            <w:spacing w:before="180" w:after="0"/>
            <w:ind w:left="90"/>
            <w:rPr>
              <w:color w:val="FFFFFF"/>
              <w:sz w:val="30"/>
              <w:szCs w:val="30"/>
              <w:vertAlign w:val="superscript"/>
            </w:rPr>
          </w:pPr>
          <w:bookmarkStart w:id="14" w:name="_z337ya" w:colFirst="0" w:colLast="0"/>
          <w:bookmarkEnd w:id="14"/>
          <w:r>
            <w:rPr>
              <w:color w:val="FFFFFF"/>
              <w:sz w:val="30"/>
              <w:szCs w:val="30"/>
              <w:vertAlign w:val="superscript"/>
            </w:rPr>
            <w:t>UNIT 2: SPORTS &amp; ENTERTAINMENT MARKETING FUNDAMENTALS</w:t>
          </w:r>
        </w:p>
      </w:tc>
      <w:tc>
        <w:tcPr>
          <w:tcW w:w="3870" w:type="dxa"/>
          <w:tcBorders>
            <w:top w:val="nil"/>
            <w:left w:val="nil"/>
            <w:bottom w:val="nil"/>
            <w:right w:val="nil"/>
          </w:tcBorders>
          <w:shd w:val="clear" w:color="auto" w:fill="F6B26B"/>
          <w:tcMar>
            <w:top w:w="0" w:type="dxa"/>
            <w:left w:w="0" w:type="dxa"/>
            <w:bottom w:w="0" w:type="dxa"/>
            <w:right w:w="0" w:type="dxa"/>
          </w:tcMar>
          <w:vAlign w:val="center"/>
        </w:tcPr>
        <w:p w14:paraId="00000134" w14:textId="77777777" w:rsidR="000F7EDB" w:rsidRDefault="000F7EDB">
          <w:pPr>
            <w:pStyle w:val="Heading2"/>
            <w:widowControl w:val="0"/>
            <w:spacing w:before="80" w:after="0"/>
            <w:ind w:firstLine="450"/>
            <w:rPr>
              <w:rFonts w:ascii="Oswald" w:eastAsia="Oswald" w:hAnsi="Oswald" w:cs="Oswald"/>
              <w:color w:val="FFFFFF"/>
              <w:sz w:val="32"/>
              <w:szCs w:val="32"/>
              <w:vertAlign w:val="superscript"/>
            </w:rPr>
          </w:pPr>
          <w:bookmarkStart w:id="15" w:name="_3j2qqm3" w:colFirst="0" w:colLast="0"/>
          <w:bookmarkEnd w:id="15"/>
        </w:p>
      </w:tc>
    </w:tr>
  </w:tbl>
  <w:p w14:paraId="00000135" w14:textId="77777777" w:rsidR="000F7EDB" w:rsidRDefault="000F7EDB"/>
  <w:p w14:paraId="00000136" w14:textId="77777777" w:rsidR="000F7EDB" w:rsidRDefault="000F7EDB">
    <w:pPr>
      <w:rPr>
        <w:sz w:val="2"/>
        <w:szCs w:val="2"/>
      </w:rPr>
    </w:pPr>
  </w:p>
  <w:p w14:paraId="00000137" w14:textId="77777777" w:rsidR="000F7EDB" w:rsidRDefault="000F7EDB">
    <w:pPr>
      <w:spacing w:before="4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39" w14:textId="77777777" w:rsidR="000F7EDB" w:rsidRDefault="000F7EDB">
    <w:pPr>
      <w:pBdr>
        <w:top w:val="nil"/>
        <w:left w:val="nil"/>
        <w:bottom w:val="nil"/>
        <w:right w:val="nil"/>
        <w:between w:val="nil"/>
      </w:pBd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639D0"/>
    <w:multiLevelType w:val="multilevel"/>
    <w:tmpl w:val="523AEE38"/>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displayBackgroundShap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EDB"/>
    <w:rsid w:val="000F7EDB"/>
    <w:rsid w:val="00A533F2"/>
    <w:rsid w:val="00E04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5AC75"/>
  <w15:docId w15:val="{44D3B03D-EFBD-7B49-806E-C448E452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666666"/>
        <w:sz w:val="18"/>
        <w:szCs w:val="18"/>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after="200"/>
      <w:ind w:left="450"/>
      <w:outlineLvl w:val="1"/>
    </w:pPr>
    <w:rPr>
      <w:b/>
      <w:color w:val="0B5394"/>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1428</Words>
  <Characters>8146</Characters>
  <Application>Microsoft Office Word</Application>
  <DocSecurity>0</DocSecurity>
  <Lines>67</Lines>
  <Paragraphs>19</Paragraphs>
  <ScaleCrop>false</ScaleCrop>
  <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2</cp:revision>
  <dcterms:created xsi:type="dcterms:W3CDTF">2021-08-04T01:40:00Z</dcterms:created>
  <dcterms:modified xsi:type="dcterms:W3CDTF">2021-08-04T01:40:00Z</dcterms:modified>
</cp:coreProperties>
</file>