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04DA220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93038E">
        <w:rPr>
          <w:sz w:val="28"/>
          <w:szCs w:val="28"/>
        </w:rPr>
        <w:t>SCC LESSON PLAN GUIDE:</w:t>
      </w:r>
      <w:r w:rsidR="0093038E">
        <w:rPr>
          <w:b w:val="0"/>
          <w:sz w:val="28"/>
          <w:szCs w:val="28"/>
        </w:rPr>
        <w:t xml:space="preserve"> 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93038E">
        <w:rPr>
          <w:b w:val="0"/>
          <w:sz w:val="28"/>
          <w:szCs w:val="28"/>
        </w:rPr>
        <w:t xml:space="preserve">                </w:t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40E69473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44CDED72" w14:textId="7C15EDC9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  <w:p w14:paraId="69E2A15D" w14:textId="370664ED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371BD9C8" w14:textId="3B7B2F82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0B0E21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0722154E" w:rsidR="0088387B" w:rsidRPr="000A2191" w:rsidRDefault="000A2191" w:rsidP="0088387B">
            <w:pPr>
              <w:spacing w:line="276" w:lineRule="auto"/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National Football League Player Association</w:t>
            </w:r>
          </w:p>
          <w:p w14:paraId="4197FF4E" w14:textId="0C311AB6" w:rsidR="000A2191" w:rsidRDefault="000A2191" w:rsidP="000A2191">
            <w:pPr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Represents all players in matters concerning wages, hours and working conditions and protects their rights as professional football players</w:t>
            </w:r>
          </w:p>
          <w:p w14:paraId="52DA6CCA" w14:textId="77777777" w:rsidR="0007507C" w:rsidRPr="000A2191" w:rsidRDefault="0007507C" w:rsidP="000A2191">
            <w:pPr>
              <w:ind w:left="720"/>
              <w:rPr>
                <w:i/>
                <w:iCs/>
                <w:color w:val="FF0000"/>
              </w:rPr>
            </w:pPr>
          </w:p>
          <w:p w14:paraId="02767AA7" w14:textId="3843A0A2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157636E1" w14:textId="37A2428C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  <w:p w14:paraId="42D9CABE" w14:textId="77777777" w:rsidR="00BC606C" w:rsidRDefault="001A1285" w:rsidP="003D47D7">
            <w:pPr>
              <w:numPr>
                <w:ilvl w:val="0"/>
                <w:numId w:val="3"/>
              </w:numPr>
            </w:pPr>
            <w:r>
              <w:t>Think of your favorite sports team, league, brand, athlete or entertainer.  Do you think it is legal to make a t-shirt featuring their logo or likeness and sell it at school or online?  Why or why not?</w:t>
            </w:r>
          </w:p>
          <w:p w14:paraId="61D1FEF6" w14:textId="66DFC063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6F4A76" w14:textId="1618511A" w:rsidR="000A2191" w:rsidRPr="004F0E78" w:rsidRDefault="004F0E78" w:rsidP="000A2191">
            <w:pPr>
              <w:pStyle w:val="ListParagraph"/>
              <w:widowControl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R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efers to an agreement which gives a company the right to use another’s</w:t>
            </w:r>
          </w:p>
          <w:p w14:paraId="09FAC819" w14:textId="415E9A58" w:rsidR="004E5B84" w:rsidRDefault="000A2191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brand name, patent, or other intellectual property for a royalty or fee</w:t>
            </w:r>
          </w:p>
          <w:p w14:paraId="65540506" w14:textId="77777777" w:rsidR="0007507C" w:rsidRPr="004F0E78" w:rsidRDefault="0007507C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8E1A98A" w14:textId="635195F6" w:rsidR="000A2191" w:rsidRDefault="004F0E78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Th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 company or individual granting the license</w:t>
            </w: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 is the licensor</w:t>
            </w:r>
            <w:r w:rsid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.  Examples could include </w:t>
            </w:r>
            <w:r w:rsidR="000A2191"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NBA</w:t>
            </w:r>
            <w:r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, NFL etc.</w:t>
            </w:r>
          </w:p>
          <w:p w14:paraId="4BF2F5F4" w14:textId="77777777" w:rsidR="0007507C" w:rsidRPr="00FD18CE" w:rsidRDefault="0007507C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44D27015" w14:textId="77777777" w:rsidR="004F0E78" w:rsidRPr="004F0E78" w:rsidRDefault="004E5B84" w:rsidP="000A2191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063CE501" w14:textId="42D26795" w:rsidR="000A2191" w:rsidRDefault="004F0E78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</w:t>
            </w:r>
            <w:r w:rsidR="000A2191" w:rsidRPr="004F0E78">
              <w:rPr>
                <w:i/>
                <w:color w:val="FF0000"/>
              </w:rPr>
              <w:t>he company or individual paying for the rights to use the licensor’s</w:t>
            </w:r>
            <w:r>
              <w:rPr>
                <w:i/>
                <w:color w:val="FF0000"/>
              </w:rPr>
              <w:t xml:space="preserve"> </w:t>
            </w:r>
            <w:r w:rsidR="000A2191" w:rsidRPr="000A2191">
              <w:rPr>
                <w:i/>
                <w:color w:val="FF0000"/>
              </w:rPr>
              <w:t>name or property</w:t>
            </w:r>
            <w:r w:rsidR="00FD18CE">
              <w:rPr>
                <w:i/>
                <w:color w:val="FF0000"/>
              </w:rPr>
              <w:t xml:space="preserve">.  </w:t>
            </w:r>
            <w:r w:rsidRPr="00FD18CE">
              <w:rPr>
                <w:i/>
                <w:color w:val="FF0000"/>
              </w:rPr>
              <w:t xml:space="preserve">Examples could include </w:t>
            </w:r>
            <w:r w:rsidR="000A2191" w:rsidRPr="00FD18CE">
              <w:rPr>
                <w:i/>
                <w:color w:val="FF0000"/>
              </w:rPr>
              <w:t xml:space="preserve">EA Sports use of NFL players, stadiums and teams </w:t>
            </w:r>
            <w:r w:rsidR="00BB770C" w:rsidRPr="00FD18CE">
              <w:rPr>
                <w:i/>
                <w:color w:val="FF0000"/>
              </w:rPr>
              <w:t>in their game</w:t>
            </w:r>
          </w:p>
          <w:p w14:paraId="1CDCA615" w14:textId="77777777" w:rsidR="0007507C" w:rsidRPr="00FD18CE" w:rsidRDefault="0007507C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77DBF7C4" w14:textId="77777777" w:rsidR="00FD18CE" w:rsidRPr="00FD18CE" w:rsidRDefault="009804DF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57DC3D22" w:rsidR="009804DF" w:rsidRDefault="00BB770C" w:rsidP="00FD18CE">
            <w:pPr>
              <w:pStyle w:val="ListParagraph"/>
              <w:rPr>
                <w:i/>
                <w:color w:val="FF0000"/>
              </w:rPr>
            </w:pPr>
            <w:r w:rsidRPr="00FD18CE">
              <w:rPr>
                <w:i/>
                <w:color w:val="FF0000"/>
              </w:rPr>
              <w:t>Licensee</w:t>
            </w:r>
          </w:p>
          <w:p w14:paraId="37222276" w14:textId="77777777" w:rsidR="0007507C" w:rsidRPr="00FD18CE" w:rsidRDefault="0007507C" w:rsidP="00FD18CE">
            <w:pPr>
              <w:pStyle w:val="ListParagraph"/>
              <w:rPr>
                <w:i/>
                <w:color w:val="FF0000"/>
              </w:rPr>
            </w:pPr>
          </w:p>
          <w:p w14:paraId="0BEC7EDC" w14:textId="77777777" w:rsidR="00FD18CE" w:rsidRPr="00FD18CE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3390CBEE" w:rsidR="009804DF" w:rsidRDefault="00FD18CE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Ability to use player name, image &amp; likeness could help increase product sales</w:t>
            </w:r>
          </w:p>
          <w:p w14:paraId="54EC32BD" w14:textId="04636F3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75AED37E" w14:textId="4EF4774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13914F17" w14:textId="77777777" w:rsidR="0007507C" w:rsidRPr="00FD18CE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List the 3 P’s of Licensing:</w:t>
            </w:r>
          </w:p>
          <w:p w14:paraId="22ADB03E" w14:textId="083C0F96" w:rsidR="00DF5357" w:rsidRPr="00FD18CE" w:rsidRDefault="00FD18CE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a</w:t>
            </w:r>
            <w:r w:rsidR="00DF5357" w:rsidRPr="00FD18CE">
              <w:rPr>
                <w:rStyle w:val="Emphasis"/>
                <w:rFonts w:asciiTheme="majorHAnsi" w:hAnsiTheme="majorHAnsi" w:cstheme="majorHAnsi"/>
                <w:color w:val="FF0000"/>
              </w:rPr>
              <w:t>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Profit</w:t>
            </w:r>
          </w:p>
          <w:p w14:paraId="160592C7" w14:textId="2B34345E" w:rsidR="00DF5357" w:rsidRPr="00FD18CE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b.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Promotion</w:t>
            </w:r>
          </w:p>
          <w:p w14:paraId="4DA889EC" w14:textId="4893ECD6" w:rsidR="001A1285" w:rsidRDefault="00DF5357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c.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Protection</w:t>
            </w:r>
          </w:p>
          <w:p w14:paraId="6DF1B285" w14:textId="77777777" w:rsidR="0007507C" w:rsidRPr="00EC46DE" w:rsidRDefault="0007507C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2CD06348" w14:textId="6E8B5DC5" w:rsidR="00EC46DE" w:rsidRDefault="00EC46DE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Online, retail, big-box, arenas, stadiums pretty much anywhere </w:t>
            </w:r>
          </w:p>
          <w:p w14:paraId="73993285" w14:textId="77777777" w:rsidR="0007507C" w:rsidRPr="0007507C" w:rsidRDefault="0007507C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46A6CF8E" w14:textId="736054EF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Positive association with the sports entity</w:t>
            </w:r>
          </w:p>
          <w:p w14:paraId="08755E65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Greater levels of brand awareness</w:t>
            </w:r>
          </w:p>
          <w:p w14:paraId="19B2FA12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Help to build brand equity</w:t>
            </w:r>
          </w:p>
          <w:p w14:paraId="023052EB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Receive initial distribution with retailers</w:t>
            </w:r>
          </w:p>
          <w:p w14:paraId="12E9B4B3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Expanded and improved shelf space</w:t>
            </w:r>
          </w:p>
          <w:p w14:paraId="2AC5FAC4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May be able to charge higher prices</w:t>
            </w:r>
          </w:p>
          <w:p w14:paraId="0832037A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Potential to lower advertising and promotional costs</w:t>
            </w:r>
          </w:p>
          <w:p w14:paraId="01BC23BC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h. Increased possibility of success and profitability</w:t>
            </w:r>
          </w:p>
          <w:p w14:paraId="1C306E6F" w14:textId="517D7D79" w:rsidR="00286ADB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i. Connection with an athlete, sports team, entertainer, or corporation</w:t>
            </w:r>
          </w:p>
          <w:p w14:paraId="56436D43" w14:textId="77777777" w:rsidR="00EC46DE" w:rsidRPr="00BB770C" w:rsidRDefault="00EC46DE" w:rsidP="00BB770C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</w:rPr>
            </w:pPr>
          </w:p>
          <w:p w14:paraId="018D1377" w14:textId="51A73927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7E8E8FD1" w14:textId="3C14C312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Athlete, league, celebrity, organization or sport may fall into disfavor</w:t>
            </w:r>
          </w:p>
          <w:p w14:paraId="3E3031F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Success depends on athlete/celebrity performance</w:t>
            </w:r>
          </w:p>
          <w:p w14:paraId="59F8F5D7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Styles change quickly</w:t>
            </w:r>
          </w:p>
          <w:p w14:paraId="3EFC2CA5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Royalties and licensing fees can be expensive</w:t>
            </w:r>
          </w:p>
          <w:p w14:paraId="6B49933A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Manufacturing costs and risks</w:t>
            </w:r>
          </w:p>
          <w:p w14:paraId="00A1F76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Competition can drive up costs associated with licensing fees</w:t>
            </w:r>
          </w:p>
          <w:p w14:paraId="17486F67" w14:textId="609C1FE0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Competition can have a negative impact on market share</w:t>
            </w: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cr/>
            </w:r>
          </w:p>
          <w:p w14:paraId="62F7FF9B" w14:textId="2F5BBC1A" w:rsidR="00BE3900" w:rsidRP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 xml:space="preserve">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074244A9" w:rsidR="007324F8" w:rsidRDefault="007324F8" w:rsidP="00FF32C3">
            <w:pPr>
              <w:ind w:left="706"/>
            </w:pPr>
          </w:p>
          <w:p w14:paraId="1450C0B8" w14:textId="78FE1018" w:rsidR="0007507C" w:rsidRDefault="0007507C" w:rsidP="00FF32C3">
            <w:pPr>
              <w:ind w:left="706"/>
            </w:pPr>
          </w:p>
          <w:p w14:paraId="45BC6895" w14:textId="68050819" w:rsidR="0007507C" w:rsidRDefault="0007507C" w:rsidP="00FF32C3">
            <w:pPr>
              <w:ind w:left="706"/>
            </w:pPr>
          </w:p>
          <w:p w14:paraId="24149D79" w14:textId="45E9DE22" w:rsidR="0007507C" w:rsidRDefault="0007507C" w:rsidP="00FF32C3">
            <w:pPr>
              <w:ind w:left="706"/>
            </w:pPr>
          </w:p>
          <w:p w14:paraId="37FB9A84" w14:textId="77777777" w:rsidR="0007507C" w:rsidRDefault="0007507C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lastRenderedPageBreak/>
              <w:t>List three advantages of the licensor’s position.</w:t>
            </w:r>
          </w:p>
          <w:p w14:paraId="46E69989" w14:textId="1D5DF39B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>
              <w:t xml:space="preserve">a. </w:t>
            </w:r>
            <w:r w:rsidRPr="00BB770C">
              <w:rPr>
                <w:color w:val="FF0000"/>
              </w:rPr>
              <w:t>Expansion into new markets</w:t>
            </w:r>
          </w:p>
          <w:p w14:paraId="179CEF32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b. Increase its brand equity</w:t>
            </w:r>
          </w:p>
          <w:p w14:paraId="7A911426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c. Minimized risk</w:t>
            </w:r>
          </w:p>
          <w:p w14:paraId="2ABEDE7B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d. Enhanced company image and publicity</w:t>
            </w:r>
          </w:p>
          <w:p w14:paraId="7769E514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e. Increased profit from fees and royalties</w:t>
            </w:r>
          </w:p>
          <w:p w14:paraId="65D10AF4" w14:textId="77777777" w:rsidR="00620885" w:rsidRDefault="00BB770C" w:rsidP="00BB770C">
            <w:pPr>
              <w:pStyle w:val="ListParagraph"/>
              <w:widowControl/>
              <w:contextualSpacing w:val="0"/>
              <w:rPr>
                <w:color w:val="FF0000"/>
              </w:rPr>
            </w:pPr>
            <w:r w:rsidRPr="00BB770C">
              <w:rPr>
                <w:color w:val="FF0000"/>
              </w:rPr>
              <w:t>f. Increased brand awareness or recognition</w:t>
            </w:r>
          </w:p>
          <w:p w14:paraId="46F4DA02" w14:textId="4A637D77" w:rsidR="0007507C" w:rsidRPr="00620885" w:rsidRDefault="0007507C" w:rsidP="00BB770C">
            <w:pPr>
              <w:pStyle w:val="ListParagraph"/>
              <w:widowControl/>
              <w:contextualSpacing w:val="0"/>
            </w:pPr>
          </w:p>
        </w:tc>
      </w:tr>
      <w:tr w:rsidR="005E2F36" w14:paraId="223995F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6C71" w14:textId="77777777" w:rsidR="005E2F36" w:rsidRPr="00F409F2" w:rsidRDefault="005E2F36" w:rsidP="005E2F36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lastRenderedPageBreak/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5E2F36" w14:paraId="7241EC4D" w14:textId="77777777" w:rsidTr="00044651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12F9" w14:textId="77777777" w:rsidR="005E2F36" w:rsidRDefault="005E2F36" w:rsidP="005E2F36">
                  <w:pPr>
                    <w:pStyle w:val="Heading2"/>
                    <w:jc w:val="left"/>
                  </w:pPr>
                </w:p>
                <w:p w14:paraId="1971D844" w14:textId="77777777" w:rsidR="005E2F36" w:rsidRDefault="005E2F36" w:rsidP="005E2F36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B48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D84520A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BB1CDDD" w14:textId="77777777" w:rsidR="0007507C" w:rsidRDefault="0007507C" w:rsidP="005E2F36">
                  <w:pPr>
                    <w:rPr>
                      <w:b/>
                    </w:rPr>
                  </w:pPr>
                </w:p>
                <w:p w14:paraId="06F4A3F0" w14:textId="1F6BD346" w:rsidR="0007507C" w:rsidRPr="0007507C" w:rsidRDefault="0007507C" w:rsidP="005E2F36">
                  <w:pPr>
                    <w:rPr>
                      <w:b/>
                      <w:sz w:val="24"/>
                      <w:szCs w:val="24"/>
                    </w:rPr>
                  </w:pP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>SEE INDUSTRY NFLPA LICENSING ACTIVITY RUBRIC</w:t>
                  </w:r>
                </w:p>
              </w:tc>
            </w:tr>
          </w:tbl>
          <w:p w14:paraId="21BC9582" w14:textId="77777777" w:rsidR="005E2F36" w:rsidRPr="000E1735" w:rsidRDefault="005E2F36">
            <w:pPr>
              <w:rPr>
                <w:b/>
                <w:bCs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0BD7" w14:textId="7E17731C" w:rsidR="005E2F36" w:rsidRDefault="005E2F36" w:rsidP="005E2F36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2 hours </w:t>
            </w:r>
          </w:p>
          <w:p w14:paraId="5551E27B" w14:textId="7777777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  <w:p w14:paraId="0529B564" w14:textId="24FA550C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Imagine you are an entrepreneur with an idea for a consumer product that you think might be popular with football fans.  You decide that offering an officially licensed NFLPA product featuring a player name, likeness or image will provide the best opportunity to maximize sales.  </w:t>
            </w:r>
          </w:p>
          <w:p w14:paraId="329D760B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1B1DDE1B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For this activity, you will create a presentation that you will submit to the bank in hopes of receiving funding for the development of your new product.  </w:t>
            </w:r>
          </w:p>
          <w:p w14:paraId="68953406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2C20741A" w14:textId="3EF9A7D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Your presentation must include:</w:t>
            </w:r>
          </w:p>
          <w:p w14:paraId="0AA8BEE5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7412DAD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Explanation of how the licensee / licensor relationship</w:t>
            </w:r>
          </w:p>
          <w:p w14:paraId="126167CF" w14:textId="13115A25" w:rsid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how an official NFLPA license will influence demand for your product and impact the price you charge consumers for your product</w:t>
            </w:r>
          </w:p>
          <w:p w14:paraId="184F51C0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the product and manufacturing costs associated with the development of the product</w:t>
            </w:r>
          </w:p>
          <w:p w14:paraId="35FFF703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•</w:t>
            </w:r>
            <w:r w:rsidRPr="0007507C">
              <w:rPr>
                <w:highlight w:val="white"/>
                <w:lang w:val="en-US"/>
              </w:rPr>
              <w:tab/>
            </w:r>
            <w:r w:rsidRPr="0007507C">
              <w:rPr>
                <w:i/>
                <w:iCs/>
                <w:highlight w:val="white"/>
                <w:lang w:val="en-US"/>
              </w:rPr>
              <w:t>How will player name, likeness &amp; image be used?</w:t>
            </w:r>
          </w:p>
          <w:p w14:paraId="37B3F3C6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i/>
                <w:iCs/>
                <w:highlight w:val="white"/>
                <w:lang w:val="en-US"/>
              </w:rPr>
              <w:t>•</w:t>
            </w:r>
            <w:r w:rsidRPr="0007507C">
              <w:rPr>
                <w:i/>
                <w:iCs/>
                <w:highlight w:val="white"/>
                <w:lang w:val="en-US"/>
              </w:rPr>
              <w:tab/>
              <w:t>Which player will your product feature?  Why?</w:t>
            </w:r>
          </w:p>
          <w:p w14:paraId="0D9BC9E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sketch of the product</w:t>
            </w:r>
          </w:p>
          <w:p w14:paraId="2C9E382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of product packaging / branding</w:t>
            </w:r>
          </w:p>
          <w:p w14:paraId="4EE1E14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target consumer</w:t>
            </w:r>
          </w:p>
          <w:p w14:paraId="4A8C353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Sales forecast – how many units will you sell?</w:t>
            </w:r>
          </w:p>
          <w:p w14:paraId="7FE333D5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Distribution strategy (online vs. retail, product release dates etc.)</w:t>
            </w:r>
          </w:p>
          <w:p w14:paraId="4A4867F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Promotions plan</w:t>
            </w:r>
          </w:p>
          <w:p w14:paraId="5AC066EE" w14:textId="0145710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0786" w14:textId="77777777" w:rsidR="005E3FD0" w:rsidRDefault="005E3FD0">
      <w:r>
        <w:separator/>
      </w:r>
    </w:p>
  </w:endnote>
  <w:endnote w:type="continuationSeparator" w:id="0">
    <w:p w14:paraId="07CCAEC9" w14:textId="77777777" w:rsidR="005E3FD0" w:rsidRDefault="005E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3290D0B0" w:rsidR="00E07437" w:rsidRDefault="00E07437" w:rsidP="00E07437">
    <w:pPr>
      <w:jc w:val="center"/>
    </w:pPr>
    <w:r>
      <w:rPr>
        <w:sz w:val="16"/>
        <w:szCs w:val="16"/>
      </w:rPr>
      <w:t>© 202</w:t>
    </w:r>
    <w:r w:rsidR="00B13CC5">
      <w:rPr>
        <w:sz w:val="16"/>
        <w:szCs w:val="16"/>
      </w:rPr>
      <w:t>2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2284" w14:textId="77777777" w:rsidR="005E3FD0" w:rsidRDefault="005E3FD0">
      <w:r>
        <w:separator/>
      </w:r>
    </w:p>
  </w:footnote>
  <w:footnote w:type="continuationSeparator" w:id="0">
    <w:p w14:paraId="5E9B124B" w14:textId="77777777" w:rsidR="005E3FD0" w:rsidRDefault="005E3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4EE6" w14:textId="77777777" w:rsidR="00B13CC5" w:rsidRDefault="00B13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A161" w14:textId="77777777" w:rsidR="00B13CC5" w:rsidRDefault="00B13C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5D1D" w14:textId="77777777" w:rsidR="00B13CC5" w:rsidRDefault="00B13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6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78846831">
    <w:abstractNumId w:val="23"/>
  </w:num>
  <w:num w:numId="2" w16cid:durableId="1075397825">
    <w:abstractNumId w:val="27"/>
  </w:num>
  <w:num w:numId="3" w16cid:durableId="684331118">
    <w:abstractNumId w:val="2"/>
  </w:num>
  <w:num w:numId="4" w16cid:durableId="480922005">
    <w:abstractNumId w:val="19"/>
  </w:num>
  <w:num w:numId="5" w16cid:durableId="16198686">
    <w:abstractNumId w:val="15"/>
  </w:num>
  <w:num w:numId="6" w16cid:durableId="428280395">
    <w:abstractNumId w:val="12"/>
  </w:num>
  <w:num w:numId="7" w16cid:durableId="618495543">
    <w:abstractNumId w:val="21"/>
  </w:num>
  <w:num w:numId="8" w16cid:durableId="1819876720">
    <w:abstractNumId w:val="7"/>
  </w:num>
  <w:num w:numId="9" w16cid:durableId="1313027190">
    <w:abstractNumId w:val="22"/>
  </w:num>
  <w:num w:numId="10" w16cid:durableId="84687992">
    <w:abstractNumId w:val="5"/>
  </w:num>
  <w:num w:numId="11" w16cid:durableId="1791167937">
    <w:abstractNumId w:val="18"/>
  </w:num>
  <w:num w:numId="12" w16cid:durableId="923032975">
    <w:abstractNumId w:val="16"/>
  </w:num>
  <w:num w:numId="13" w16cid:durableId="894701060">
    <w:abstractNumId w:val="17"/>
  </w:num>
  <w:num w:numId="14" w16cid:durableId="289820198">
    <w:abstractNumId w:val="8"/>
  </w:num>
  <w:num w:numId="15" w16cid:durableId="914165641">
    <w:abstractNumId w:val="4"/>
  </w:num>
  <w:num w:numId="16" w16cid:durableId="1802193224">
    <w:abstractNumId w:val="10"/>
  </w:num>
  <w:num w:numId="17" w16cid:durableId="871723286">
    <w:abstractNumId w:val="6"/>
  </w:num>
  <w:num w:numId="18" w16cid:durableId="764426731">
    <w:abstractNumId w:val="0"/>
  </w:num>
  <w:num w:numId="19" w16cid:durableId="632440510">
    <w:abstractNumId w:val="1"/>
  </w:num>
  <w:num w:numId="20" w16cid:durableId="1823229618">
    <w:abstractNumId w:val="11"/>
  </w:num>
  <w:num w:numId="21" w16cid:durableId="582496399">
    <w:abstractNumId w:val="25"/>
  </w:num>
  <w:num w:numId="22" w16cid:durableId="1111970747">
    <w:abstractNumId w:val="24"/>
  </w:num>
  <w:num w:numId="23" w16cid:durableId="410660722">
    <w:abstractNumId w:val="14"/>
  </w:num>
  <w:num w:numId="24" w16cid:durableId="1399402846">
    <w:abstractNumId w:val="9"/>
  </w:num>
  <w:num w:numId="25" w16cid:durableId="1245989459">
    <w:abstractNumId w:val="26"/>
  </w:num>
  <w:num w:numId="26" w16cid:durableId="1434473650">
    <w:abstractNumId w:val="20"/>
  </w:num>
  <w:num w:numId="27" w16cid:durableId="840312925">
    <w:abstractNumId w:val="3"/>
  </w:num>
  <w:num w:numId="28" w16cid:durableId="11840573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7507C"/>
    <w:rsid w:val="00083461"/>
    <w:rsid w:val="00087EBF"/>
    <w:rsid w:val="000A2191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4D32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C103A"/>
    <w:rsid w:val="003D47D7"/>
    <w:rsid w:val="00400954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4F0E78"/>
    <w:rsid w:val="005040FD"/>
    <w:rsid w:val="00520796"/>
    <w:rsid w:val="00551AC9"/>
    <w:rsid w:val="00591991"/>
    <w:rsid w:val="005E2F36"/>
    <w:rsid w:val="005E3FD0"/>
    <w:rsid w:val="005E61B0"/>
    <w:rsid w:val="00602DE7"/>
    <w:rsid w:val="00603A5A"/>
    <w:rsid w:val="00620885"/>
    <w:rsid w:val="006376F9"/>
    <w:rsid w:val="00675CC8"/>
    <w:rsid w:val="00697F9E"/>
    <w:rsid w:val="006F3557"/>
    <w:rsid w:val="00711EFC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F7F22"/>
    <w:rsid w:val="0093038E"/>
    <w:rsid w:val="00933E19"/>
    <w:rsid w:val="00962DD0"/>
    <w:rsid w:val="009804DF"/>
    <w:rsid w:val="009A368A"/>
    <w:rsid w:val="00A14ADA"/>
    <w:rsid w:val="00AF44D5"/>
    <w:rsid w:val="00B13CC5"/>
    <w:rsid w:val="00B74222"/>
    <w:rsid w:val="00B76B08"/>
    <w:rsid w:val="00BA3338"/>
    <w:rsid w:val="00BB770C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677E9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C46DE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D18C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8</cp:revision>
  <cp:lastPrinted>2020-04-07T02:58:00Z</cp:lastPrinted>
  <dcterms:created xsi:type="dcterms:W3CDTF">2020-08-09T15:35:00Z</dcterms:created>
  <dcterms:modified xsi:type="dcterms:W3CDTF">2022-07-27T18:26:00Z</dcterms:modified>
</cp:coreProperties>
</file>