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1088BE2" w14:textId="5DD6A3FB" w:rsidR="00312919" w:rsidRDefault="00B37878">
      <w:pPr>
        <w:spacing w:after="200"/>
        <w:ind w:left="450"/>
        <w:rPr>
          <w:b/>
          <w:color w:val="0B5394"/>
          <w:sz w:val="24"/>
          <w:szCs w:val="24"/>
        </w:rPr>
      </w:pPr>
      <w:r>
        <w:rPr>
          <w:b/>
          <w:color w:val="0B5394"/>
          <w:sz w:val="24"/>
          <w:szCs w:val="24"/>
        </w:rPr>
        <w:t>TRUE/FALSE (5 questions)</w:t>
      </w:r>
    </w:p>
    <w:p w14:paraId="3F1534D9" w14:textId="77777777" w:rsidR="009B217D" w:rsidRDefault="009B217D" w:rsidP="009B217D">
      <w:pPr>
        <w:spacing w:after="200"/>
        <w:ind w:left="450"/>
        <w:rPr>
          <w:b/>
        </w:rPr>
      </w:pPr>
      <w:r>
        <w:rPr>
          <w:b/>
        </w:rPr>
        <w:t>Indicate whether the following sentences or statements are true or false.</w:t>
      </w:r>
    </w:p>
    <w:tbl>
      <w:tblPr>
        <w:tblW w:w="11070" w:type="dxa"/>
        <w:tblInd w:w="5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5"/>
        <w:gridCol w:w="1620"/>
        <w:gridCol w:w="8895"/>
      </w:tblGrid>
      <w:tr w:rsidR="009B217D" w14:paraId="75D318CA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94E70" w14:textId="77777777" w:rsidR="009B217D" w:rsidRDefault="009B217D" w:rsidP="00DF6E44">
            <w:pPr>
              <w:widowControl w:val="0"/>
              <w:jc w:val="right"/>
            </w:pPr>
            <w:r>
              <w:t>1.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2DDDA" w14:textId="13BD88F6" w:rsidR="009B217D" w:rsidRDefault="009B217D" w:rsidP="00DF6E44">
            <w:pPr>
              <w:widowControl w:val="0"/>
              <w:jc w:val="center"/>
              <w:rPr>
                <w:color w:val="FF0000"/>
              </w:rPr>
            </w:pPr>
            <w:r>
              <w:t>___</w:t>
            </w:r>
            <w:r w:rsidR="00314BA1">
              <w:rPr>
                <w:color w:val="FF0000"/>
              </w:rPr>
              <w:t>T</w:t>
            </w:r>
            <w:r>
              <w:t>____</w:t>
            </w:r>
            <w:r w:rsidR="00AB387B">
              <w:t xml:space="preserve"> 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5D2C1" w14:textId="5A4A0603" w:rsidR="009B217D" w:rsidRDefault="00AB387B" w:rsidP="00DF6E44">
            <w:pPr>
              <w:widowControl w:val="0"/>
            </w:pPr>
            <w:r>
              <w:t xml:space="preserve">Mascots can be a very effective tool for capturing consumer attention. </w:t>
            </w:r>
          </w:p>
        </w:tc>
      </w:tr>
      <w:tr w:rsidR="009B217D" w14:paraId="2660E86E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B0621" w14:textId="77777777" w:rsidR="009B217D" w:rsidRDefault="009B217D" w:rsidP="00DF6E44">
            <w:pPr>
              <w:widowControl w:val="0"/>
              <w:jc w:val="right"/>
            </w:pPr>
            <w:r>
              <w:t>2.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6E67F" w14:textId="693C0B33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 w:rsidR="00314BA1" w:rsidRPr="00314BA1">
              <w:rPr>
                <w:color w:val="FF0000"/>
              </w:rPr>
              <w:t>F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5808A" w14:textId="258F002F" w:rsidR="009B217D" w:rsidRDefault="00AB387B" w:rsidP="00DF6E44">
            <w:pPr>
              <w:widowControl w:val="0"/>
            </w:pPr>
            <w:r>
              <w:t>Memorable catch phrases used in advertising are known as trademarks.</w:t>
            </w:r>
          </w:p>
        </w:tc>
      </w:tr>
      <w:tr w:rsidR="009B217D" w14:paraId="6CDED1A2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18393" w14:textId="77777777" w:rsidR="009B217D" w:rsidRDefault="009B217D" w:rsidP="00DF6E44">
            <w:pPr>
              <w:widowControl w:val="0"/>
              <w:jc w:val="right"/>
            </w:pPr>
            <w:r>
              <w:t>3.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18069" w14:textId="3F868875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 w:rsidR="00314BA1">
              <w:rPr>
                <w:color w:val="FF0000"/>
              </w:rPr>
              <w:t>T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8061A" w14:textId="32223A8C" w:rsidR="009B217D" w:rsidRDefault="00F9791C" w:rsidP="00DF6E44">
            <w:pPr>
              <w:widowControl w:val="0"/>
            </w:pPr>
            <w:r>
              <w:t>Store brands are the products retailers sell as their own brand</w:t>
            </w:r>
            <w:r w:rsidR="0025358C">
              <w:t>.</w:t>
            </w:r>
          </w:p>
        </w:tc>
      </w:tr>
      <w:tr w:rsidR="009B217D" w14:paraId="39DC610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D2AEA" w14:textId="77777777" w:rsidR="009B217D" w:rsidRDefault="009B217D" w:rsidP="00DF6E44">
            <w:pPr>
              <w:widowControl w:val="0"/>
              <w:jc w:val="right"/>
            </w:pPr>
            <w:r>
              <w:t>4.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41E9C" w14:textId="272DBDAF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 w:rsidR="00314BA1">
              <w:rPr>
                <w:color w:val="FF0000"/>
              </w:rPr>
              <w:t>T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72B13" w14:textId="1ACEBD4A" w:rsidR="009B217D" w:rsidRDefault="00F9791C" w:rsidP="00DF6E44">
            <w:pPr>
              <w:widowControl w:val="0"/>
            </w:pPr>
            <w:r>
              <w:t>Logos and brand marks are often trademarked as well as phrases or words by companies to protect their brand.</w:t>
            </w:r>
          </w:p>
        </w:tc>
      </w:tr>
      <w:tr w:rsidR="009B217D" w14:paraId="31021C1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31D50" w14:textId="77777777" w:rsidR="009B217D" w:rsidRDefault="009B217D" w:rsidP="00DF6E44">
            <w:pPr>
              <w:widowControl w:val="0"/>
              <w:jc w:val="right"/>
            </w:pPr>
            <w:r>
              <w:t>5.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862BF" w14:textId="20D29980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 w:rsidR="00314BA1">
              <w:rPr>
                <w:color w:val="FF0000"/>
              </w:rPr>
              <w:t>F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12DAC" w14:textId="2C94D167" w:rsidR="009B217D" w:rsidRDefault="004259B9" w:rsidP="00DF6E44">
            <w:pPr>
              <w:widowControl w:val="0"/>
            </w:pPr>
            <w:r>
              <w:t>“Just Do It” is an example of a trademark.</w:t>
            </w:r>
          </w:p>
        </w:tc>
      </w:tr>
    </w:tbl>
    <w:p w14:paraId="0E5DC7A7" w14:textId="77777777" w:rsidR="009B217D" w:rsidRDefault="009B217D">
      <w:pPr>
        <w:spacing w:after="200"/>
        <w:ind w:left="450"/>
        <w:rPr>
          <w:b/>
          <w:color w:val="0B5394"/>
          <w:sz w:val="24"/>
          <w:szCs w:val="24"/>
        </w:rPr>
      </w:pPr>
    </w:p>
    <w:p w14:paraId="6A570ACE" w14:textId="77777777" w:rsidR="00312919" w:rsidRDefault="00312919"/>
    <w:p w14:paraId="28467247" w14:textId="77777777" w:rsidR="00312919" w:rsidRDefault="00B37878">
      <w:pPr>
        <w:pStyle w:val="Heading2"/>
        <w:ind w:left="540"/>
      </w:pPr>
      <w:bookmarkStart w:id="0" w:name="_gjdgxs" w:colFirst="0" w:colLast="0"/>
      <w:bookmarkEnd w:id="0"/>
      <w:r>
        <w:t>MULTIPLE CHOICE (5 questions)</w:t>
      </w:r>
    </w:p>
    <w:p w14:paraId="66FD2ABC" w14:textId="77777777" w:rsidR="009B217D" w:rsidRDefault="009B217D" w:rsidP="009B217D">
      <w:pPr>
        <w:spacing w:before="200" w:after="400"/>
        <w:ind w:left="540"/>
        <w:rPr>
          <w:color w:val="000000"/>
          <w:sz w:val="22"/>
          <w:szCs w:val="22"/>
        </w:rPr>
      </w:pPr>
      <w:r>
        <w:rPr>
          <w:b/>
        </w:rPr>
        <w:t>Identify the letter of the choice that best completes the statement or answers the question.</w:t>
      </w:r>
    </w:p>
    <w:p w14:paraId="195D6BBB" w14:textId="4A577C72" w:rsidR="009B217D" w:rsidRDefault="009B217D" w:rsidP="00EC460E">
      <w:pPr>
        <w:ind w:left="2160" w:hanging="1620"/>
      </w:pPr>
      <w:r>
        <w:t>___</w:t>
      </w:r>
      <w:r w:rsidR="00314BA1">
        <w:rPr>
          <w:color w:val="FF0000"/>
        </w:rPr>
        <w:t>D</w:t>
      </w:r>
      <w:r>
        <w:t xml:space="preserve">____1.  </w:t>
      </w:r>
      <w:r>
        <w:tab/>
      </w:r>
      <w:r w:rsidR="00EE1403">
        <w:t>Branding could include all of the following except ___________.</w:t>
      </w:r>
    </w:p>
    <w:p w14:paraId="30497E0A" w14:textId="4DC22E90" w:rsidR="00F71E7F" w:rsidRDefault="009B217D" w:rsidP="009B217D">
      <w:pPr>
        <w:ind w:left="1980" w:firstLine="180"/>
      </w:pPr>
      <w:r>
        <w:t>a.</w:t>
      </w:r>
      <w:r>
        <w:tab/>
      </w:r>
      <w:r w:rsidR="00EE1403">
        <w:t>logo</w:t>
      </w:r>
      <w:r w:rsidR="00EE1403">
        <w:tab/>
      </w:r>
      <w:r w:rsidR="00EE1403">
        <w:tab/>
      </w:r>
      <w:r>
        <w:tab/>
      </w:r>
      <w:r>
        <w:tab/>
        <w:t>b.</w:t>
      </w:r>
      <w:r>
        <w:tab/>
      </w:r>
      <w:r w:rsidR="00EE1403">
        <w:t>brand mark</w:t>
      </w:r>
    </w:p>
    <w:p w14:paraId="2FFA9AF5" w14:textId="1B2C1CA4" w:rsidR="009B217D" w:rsidRDefault="009B217D" w:rsidP="009B217D">
      <w:pPr>
        <w:ind w:left="1980" w:firstLine="180"/>
      </w:pPr>
      <w:r>
        <w:t>c.</w:t>
      </w:r>
      <w:r>
        <w:tab/>
      </w:r>
      <w:r w:rsidR="00EE1403">
        <w:t>trademark</w:t>
      </w:r>
      <w:r w:rsidR="00EC460E">
        <w:tab/>
      </w:r>
      <w:r>
        <w:tab/>
      </w:r>
      <w:r>
        <w:tab/>
        <w:t>d.</w:t>
      </w:r>
      <w:r>
        <w:tab/>
      </w:r>
      <w:r w:rsidR="001022F1">
        <w:t>A</w:t>
      </w:r>
      <w:r w:rsidR="00EE1403">
        <w:t>ll of the above</w:t>
      </w:r>
    </w:p>
    <w:p w14:paraId="3C17816B" w14:textId="77777777" w:rsidR="009B217D" w:rsidRDefault="009B217D" w:rsidP="009B217D">
      <w:pPr>
        <w:ind w:left="1980" w:firstLine="180"/>
      </w:pPr>
    </w:p>
    <w:p w14:paraId="07D1E48C" w14:textId="72CA17D9" w:rsidR="009B217D" w:rsidRDefault="00EC460E" w:rsidP="0023185F">
      <w:pPr>
        <w:ind w:left="2160" w:hanging="2160"/>
      </w:pPr>
      <w:r>
        <w:t xml:space="preserve">           </w:t>
      </w:r>
      <w:r w:rsidR="009B217D">
        <w:t>___</w:t>
      </w:r>
      <w:r w:rsidR="00314BA1">
        <w:rPr>
          <w:color w:val="FF0000"/>
        </w:rPr>
        <w:t>A</w:t>
      </w:r>
      <w:r w:rsidR="009B217D">
        <w:t xml:space="preserve">____ </w:t>
      </w:r>
      <w:r>
        <w:t>2</w:t>
      </w:r>
      <w:r w:rsidR="00C459AA">
        <w:t>.</w:t>
      </w:r>
      <w:r>
        <w:tab/>
      </w:r>
      <w:r w:rsidR="00EE1403">
        <w:t>The use of a name, design, symbol, or a combination of those elements that a</w:t>
      </w:r>
      <w:r w:rsidR="0023185F">
        <w:t xml:space="preserve"> business</w:t>
      </w:r>
      <w:r w:rsidR="00EE1403">
        <w:t xml:space="preserve"> uses to help differentiate its products from the competition</w:t>
      </w:r>
      <w:r w:rsidR="0023185F">
        <w:t xml:space="preserve"> is known as what?</w:t>
      </w:r>
      <w:r w:rsidR="009B217D">
        <w:tab/>
      </w:r>
    </w:p>
    <w:p w14:paraId="1A39961E" w14:textId="5B9AE4AE" w:rsidR="009B217D" w:rsidRDefault="009B217D" w:rsidP="009B217D">
      <w:pPr>
        <w:ind w:left="1440" w:firstLine="720"/>
      </w:pPr>
      <w:r>
        <w:t>a.</w:t>
      </w:r>
      <w:r>
        <w:tab/>
      </w:r>
      <w:r w:rsidR="00EE1403">
        <w:t xml:space="preserve">Branding </w:t>
      </w:r>
      <w:r w:rsidR="00EE1403">
        <w:tab/>
      </w:r>
      <w:r w:rsidR="002C5638">
        <w:tab/>
      </w:r>
      <w:r>
        <w:tab/>
        <w:t>b.</w:t>
      </w:r>
      <w:r>
        <w:tab/>
      </w:r>
      <w:r w:rsidR="00314BA1">
        <w:t>Licensing</w:t>
      </w:r>
    </w:p>
    <w:p w14:paraId="2E40CCC6" w14:textId="0898C58A" w:rsidR="009B217D" w:rsidRDefault="009B217D" w:rsidP="009B217D">
      <w:pPr>
        <w:ind w:left="540"/>
      </w:pPr>
      <w:r>
        <w:tab/>
      </w:r>
      <w:r>
        <w:tab/>
      </w:r>
      <w:r>
        <w:tab/>
        <w:t>c.</w:t>
      </w:r>
      <w:r>
        <w:tab/>
      </w:r>
      <w:r w:rsidR="00314BA1">
        <w:t>Merchandising</w:t>
      </w:r>
      <w:r w:rsidR="002C5638">
        <w:tab/>
      </w:r>
      <w:r>
        <w:tab/>
      </w:r>
      <w:r>
        <w:tab/>
        <w:t>d.</w:t>
      </w:r>
      <w:r>
        <w:tab/>
      </w:r>
      <w:r w:rsidR="00314BA1">
        <w:t>All of the above</w:t>
      </w:r>
    </w:p>
    <w:p w14:paraId="06FC9389" w14:textId="77777777" w:rsidR="009B217D" w:rsidRDefault="009B217D" w:rsidP="009B217D"/>
    <w:p w14:paraId="1418FB57" w14:textId="3DFB6FF6" w:rsidR="00EE1403" w:rsidRDefault="009B217D" w:rsidP="009B217D">
      <w:pPr>
        <w:ind w:left="540"/>
      </w:pPr>
      <w:r>
        <w:t>___</w:t>
      </w:r>
      <w:r w:rsidR="00314BA1">
        <w:rPr>
          <w:color w:val="FF0000"/>
        </w:rPr>
        <w:t>B</w:t>
      </w:r>
      <w:r>
        <w:t xml:space="preserve">____ </w:t>
      </w:r>
      <w:r>
        <w:tab/>
        <w:t xml:space="preserve">3.  </w:t>
      </w:r>
      <w:r>
        <w:tab/>
      </w:r>
      <w:r w:rsidR="0023185F">
        <w:t>A brand that represents and entire company is a _____________.</w:t>
      </w:r>
    </w:p>
    <w:p w14:paraId="7639C5EB" w14:textId="07BDBAF2" w:rsidR="009B217D" w:rsidRDefault="009B217D" w:rsidP="009B217D">
      <w:pPr>
        <w:ind w:left="540"/>
      </w:pPr>
      <w:r>
        <w:tab/>
      </w:r>
      <w:r w:rsidR="007B7D70">
        <w:tab/>
      </w:r>
      <w:r w:rsidR="007B7D70">
        <w:tab/>
      </w:r>
      <w:r>
        <w:t>a.</w:t>
      </w:r>
      <w:r>
        <w:tab/>
      </w:r>
      <w:r w:rsidR="00EE1403">
        <w:t>Store brand</w:t>
      </w:r>
      <w:r w:rsidR="00EE1403">
        <w:tab/>
      </w:r>
      <w:r>
        <w:tab/>
      </w:r>
      <w:r>
        <w:tab/>
        <w:t>b.</w:t>
      </w:r>
      <w:r>
        <w:tab/>
      </w:r>
      <w:r w:rsidR="00EE1403">
        <w:t>Corporate brand</w:t>
      </w:r>
    </w:p>
    <w:p w14:paraId="216ACB6C" w14:textId="4225C03A" w:rsidR="009B217D" w:rsidRDefault="009B217D" w:rsidP="009B217D">
      <w:pPr>
        <w:spacing w:after="200"/>
        <w:ind w:left="540"/>
      </w:pPr>
      <w:r>
        <w:tab/>
      </w:r>
      <w:r>
        <w:tab/>
      </w:r>
      <w:r>
        <w:tab/>
        <w:t>c.</w:t>
      </w:r>
      <w:r>
        <w:tab/>
      </w:r>
      <w:r w:rsidR="00EE1403">
        <w:t>Personal brand</w:t>
      </w:r>
      <w:r>
        <w:tab/>
      </w:r>
      <w:r>
        <w:tab/>
      </w:r>
      <w:r>
        <w:tab/>
        <w:t>d.</w:t>
      </w:r>
      <w:r>
        <w:tab/>
      </w:r>
      <w:r w:rsidR="00EE1403">
        <w:t>Product brand</w:t>
      </w:r>
    </w:p>
    <w:p w14:paraId="5C378849" w14:textId="0FC53459" w:rsidR="007A5F23" w:rsidRDefault="009B217D" w:rsidP="007A5F23">
      <w:pPr>
        <w:ind w:left="2160" w:hanging="1620"/>
      </w:pPr>
      <w:r>
        <w:t>___</w:t>
      </w:r>
      <w:r w:rsidR="00314BA1">
        <w:rPr>
          <w:color w:val="FF0000"/>
        </w:rPr>
        <w:t>C</w:t>
      </w:r>
      <w:r>
        <w:t xml:space="preserve">____ 4.  </w:t>
      </w:r>
      <w:r>
        <w:tab/>
      </w:r>
      <w:r w:rsidR="00884B54">
        <w:t xml:space="preserve">Elon Musk’s name would be an example of </w:t>
      </w:r>
      <w:r w:rsidR="0023185F">
        <w:t xml:space="preserve">a </w:t>
      </w:r>
      <w:r w:rsidR="00884B54">
        <w:t>_____________.</w:t>
      </w:r>
      <w:r>
        <w:tab/>
      </w:r>
    </w:p>
    <w:p w14:paraId="67971CE8" w14:textId="77777777" w:rsidR="004259B9" w:rsidRDefault="004259B9" w:rsidP="004259B9">
      <w:pPr>
        <w:ind w:left="2160"/>
      </w:pPr>
      <w:r>
        <w:t>a.</w:t>
      </w:r>
      <w:r>
        <w:tab/>
        <w:t>Store brand</w:t>
      </w:r>
      <w:r>
        <w:tab/>
      </w:r>
      <w:r>
        <w:tab/>
      </w:r>
      <w:r>
        <w:tab/>
        <w:t>b.</w:t>
      </w:r>
      <w:r>
        <w:tab/>
        <w:t>Corporate brand</w:t>
      </w:r>
    </w:p>
    <w:p w14:paraId="65D36A48" w14:textId="11D1C8B1" w:rsidR="004259B9" w:rsidRDefault="004259B9" w:rsidP="004259B9">
      <w:pPr>
        <w:ind w:left="2160" w:hanging="1620"/>
      </w:pPr>
      <w:r>
        <w:tab/>
        <w:t>c.</w:t>
      </w:r>
      <w:r>
        <w:tab/>
        <w:t>Personal brand</w:t>
      </w:r>
      <w:r>
        <w:tab/>
      </w:r>
      <w:r>
        <w:tab/>
      </w:r>
      <w:r>
        <w:tab/>
        <w:t>d.</w:t>
      </w:r>
      <w:r>
        <w:tab/>
        <w:t>Product brand</w:t>
      </w:r>
    </w:p>
    <w:p w14:paraId="380CDC02" w14:textId="77777777" w:rsidR="004259B9" w:rsidRDefault="004259B9" w:rsidP="004259B9">
      <w:pPr>
        <w:ind w:left="2160" w:hanging="1620"/>
      </w:pPr>
    </w:p>
    <w:p w14:paraId="02417BF0" w14:textId="6DA3B554" w:rsidR="009B217D" w:rsidRDefault="009B217D" w:rsidP="004259B9">
      <w:pPr>
        <w:spacing w:after="200"/>
        <w:ind w:left="2160" w:hanging="1620"/>
      </w:pPr>
      <w:r>
        <w:t>___</w:t>
      </w:r>
      <w:r w:rsidR="00314BA1">
        <w:rPr>
          <w:color w:val="FF0000"/>
        </w:rPr>
        <w:t>A</w:t>
      </w:r>
      <w:r>
        <w:t xml:space="preserve">____ 5.  </w:t>
      </w:r>
      <w:r>
        <w:tab/>
      </w:r>
      <w:r w:rsidR="004259B9">
        <w:t>Which of the following is an example of a product brand?</w:t>
      </w:r>
    </w:p>
    <w:p w14:paraId="253C5EE9" w14:textId="16E047FC" w:rsidR="009B217D" w:rsidRDefault="009B217D" w:rsidP="009B217D">
      <w:pPr>
        <w:ind w:left="540"/>
      </w:pPr>
      <w:r>
        <w:tab/>
      </w:r>
      <w:r>
        <w:tab/>
      </w:r>
      <w:r>
        <w:tab/>
        <w:t>a.</w:t>
      </w:r>
      <w:r>
        <w:tab/>
      </w:r>
      <w:r w:rsidR="0023185F">
        <w:t>iPhone</w:t>
      </w:r>
      <w:r w:rsidR="008B30C8">
        <w:tab/>
      </w:r>
      <w:r w:rsidR="008B30C8">
        <w:tab/>
      </w:r>
      <w:r w:rsidR="008B30C8">
        <w:tab/>
      </w:r>
      <w:r>
        <w:tab/>
        <w:t>b.</w:t>
      </w:r>
      <w:r>
        <w:tab/>
      </w:r>
      <w:r w:rsidR="004259B9">
        <w:t>Sony</w:t>
      </w:r>
    </w:p>
    <w:p w14:paraId="1811D762" w14:textId="36008659" w:rsidR="009B217D" w:rsidRDefault="009B217D" w:rsidP="009B217D">
      <w:pPr>
        <w:ind w:left="540"/>
      </w:pPr>
      <w:r>
        <w:tab/>
      </w:r>
      <w:r>
        <w:tab/>
      </w:r>
      <w:r>
        <w:tab/>
        <w:t>c.</w:t>
      </w:r>
      <w:r>
        <w:tab/>
      </w:r>
      <w:r w:rsidR="004259B9">
        <w:t>Samsung</w:t>
      </w:r>
      <w:r w:rsidR="008B30C8">
        <w:tab/>
      </w:r>
      <w:r>
        <w:tab/>
      </w:r>
      <w:r>
        <w:tab/>
        <w:t>d.</w:t>
      </w:r>
      <w:r>
        <w:tab/>
      </w:r>
      <w:r w:rsidR="008B30C8">
        <w:t>All of the above</w:t>
      </w:r>
    </w:p>
    <w:p w14:paraId="33400EC3" w14:textId="77777777" w:rsidR="00312919" w:rsidRDefault="00312919">
      <w:pPr>
        <w:ind w:left="540"/>
      </w:pPr>
    </w:p>
    <w:p w14:paraId="3B831C3E" w14:textId="5D2B57E6" w:rsidR="00312919" w:rsidRDefault="00312919">
      <w:pPr>
        <w:pStyle w:val="Heading2"/>
        <w:ind w:left="540"/>
      </w:pPr>
    </w:p>
    <w:p w14:paraId="62D80199" w14:textId="13C22BC4" w:rsidR="00371AEE" w:rsidRDefault="00371AEE" w:rsidP="00371AEE"/>
    <w:p w14:paraId="1B15C83C" w14:textId="77777777" w:rsidR="00371AEE" w:rsidRPr="00371AEE" w:rsidRDefault="00371AEE" w:rsidP="00371AEE"/>
    <w:p w14:paraId="2FDF425A" w14:textId="77777777" w:rsidR="00312919" w:rsidRDefault="00312919"/>
    <w:p w14:paraId="230149A5" w14:textId="77777777" w:rsidR="00312919" w:rsidRDefault="00312919"/>
    <w:p w14:paraId="0372F558" w14:textId="77777777" w:rsidR="00312919" w:rsidRDefault="00312919">
      <w:pPr>
        <w:pStyle w:val="Heading2"/>
        <w:ind w:left="540"/>
      </w:pPr>
    </w:p>
    <w:p w14:paraId="6C3ADF7F" w14:textId="77777777" w:rsidR="00312919" w:rsidRDefault="00312919">
      <w:pPr>
        <w:pStyle w:val="Heading2"/>
        <w:ind w:left="540"/>
      </w:pPr>
    </w:p>
    <w:p w14:paraId="299D03A0" w14:textId="0CA05C7D" w:rsidR="00312919" w:rsidRDefault="00B37878">
      <w:pPr>
        <w:pStyle w:val="Heading2"/>
        <w:ind w:left="540"/>
      </w:pPr>
      <w:r>
        <w:t>SHORT ANSWER (</w:t>
      </w:r>
      <w:r w:rsidR="000C7335">
        <w:t>3</w:t>
      </w:r>
      <w:r>
        <w:t xml:space="preserve"> questions)</w:t>
      </w:r>
    </w:p>
    <w:p w14:paraId="20A125CE" w14:textId="169C1A70" w:rsidR="009B217D" w:rsidRDefault="00B37878" w:rsidP="009B217D">
      <w:pPr>
        <w:ind w:left="540"/>
      </w:pPr>
      <w:r>
        <w:br/>
      </w:r>
      <w:r w:rsidR="009B217D" w:rsidRPr="00B8303B">
        <w:t xml:space="preserve">1. </w:t>
      </w:r>
      <w:r w:rsidR="00C65005">
        <w:t xml:space="preserve">List three </w:t>
      </w:r>
      <w:r w:rsidR="004259B9">
        <w:t>examples of companies with high levels of brand loyalty.</w:t>
      </w:r>
    </w:p>
    <w:p w14:paraId="61341225" w14:textId="2C5FEC8E" w:rsidR="009B217D" w:rsidRPr="00314BA1" w:rsidRDefault="00314BA1" w:rsidP="009B217D">
      <w:pPr>
        <w:ind w:left="540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  <w:t>Student answers will vary</w:t>
      </w:r>
    </w:p>
    <w:p w14:paraId="25A90C21" w14:textId="77777777" w:rsidR="009B217D" w:rsidRDefault="009B217D" w:rsidP="009B217D">
      <w:pPr>
        <w:ind w:left="540"/>
      </w:pPr>
    </w:p>
    <w:p w14:paraId="61431D09" w14:textId="77777777" w:rsidR="009B217D" w:rsidRDefault="009B217D" w:rsidP="009B217D">
      <w:pPr>
        <w:ind w:left="540"/>
      </w:pPr>
    </w:p>
    <w:p w14:paraId="66BDD44F" w14:textId="77777777" w:rsidR="009B217D" w:rsidRDefault="009B217D" w:rsidP="009B217D">
      <w:pPr>
        <w:ind w:left="540"/>
      </w:pPr>
    </w:p>
    <w:p w14:paraId="14D88493" w14:textId="7381F251" w:rsidR="000C7335" w:rsidRDefault="009B217D" w:rsidP="001022F1">
      <w:pPr>
        <w:ind w:left="720" w:hanging="180"/>
      </w:pPr>
      <w:r w:rsidRPr="00B8303B">
        <w:t xml:space="preserve">2. </w:t>
      </w:r>
      <w:r w:rsidR="00314BA1">
        <w:t>List four</w:t>
      </w:r>
      <w:r w:rsidR="001022F1">
        <w:t xml:space="preserve"> </w:t>
      </w:r>
      <w:r w:rsidR="001022F1" w:rsidRPr="001022F1">
        <w:t>mechanisms that an organization might consider when developing, establishing, or repositioning its brands</w:t>
      </w:r>
      <w:r w:rsidR="001022F1">
        <w:t>?</w:t>
      </w:r>
    </w:p>
    <w:p w14:paraId="5470E1AA" w14:textId="2515D319" w:rsidR="000C7335" w:rsidRPr="00314BA1" w:rsidRDefault="00314BA1" w:rsidP="009B217D">
      <w:pPr>
        <w:ind w:left="540"/>
        <w:rPr>
          <w:color w:val="FF0000"/>
        </w:rPr>
      </w:pPr>
      <w:r>
        <w:tab/>
      </w:r>
      <w:r>
        <w:tab/>
      </w:r>
      <w:r>
        <w:rPr>
          <w:color w:val="FF0000"/>
        </w:rPr>
        <w:t>Brand mark, logo, slogan and taglines, mascots, phrases, trademark</w:t>
      </w:r>
    </w:p>
    <w:p w14:paraId="2BBD7CA2" w14:textId="1F631A43" w:rsidR="000C7335" w:rsidRDefault="000C7335" w:rsidP="009B217D">
      <w:pPr>
        <w:ind w:left="540"/>
      </w:pPr>
    </w:p>
    <w:p w14:paraId="37F333CA" w14:textId="08168FBF" w:rsidR="000C7335" w:rsidRDefault="000C7335" w:rsidP="009B217D">
      <w:pPr>
        <w:ind w:left="540"/>
      </w:pPr>
    </w:p>
    <w:p w14:paraId="6495512D" w14:textId="4F580D6E" w:rsidR="000C7335" w:rsidRDefault="000C7335" w:rsidP="009B217D">
      <w:pPr>
        <w:ind w:left="540"/>
      </w:pPr>
    </w:p>
    <w:p w14:paraId="1C69858B" w14:textId="3DA916A1" w:rsidR="009B217D" w:rsidRDefault="000C7335" w:rsidP="009B217D">
      <w:pPr>
        <w:ind w:left="540"/>
      </w:pPr>
      <w:r>
        <w:t xml:space="preserve">3. </w:t>
      </w:r>
      <w:r w:rsidR="001022F1">
        <w:t>Explain why companies go to great lengths to protect their brand.</w:t>
      </w:r>
    </w:p>
    <w:p w14:paraId="1734F9A5" w14:textId="77777777" w:rsidR="009B217D" w:rsidRDefault="009B217D" w:rsidP="009B217D">
      <w:pPr>
        <w:ind w:left="540"/>
      </w:pPr>
    </w:p>
    <w:p w14:paraId="6659E1BE" w14:textId="10239B89" w:rsidR="009B217D" w:rsidRDefault="00314BA1" w:rsidP="009B217D">
      <w:pPr>
        <w:ind w:left="540"/>
      </w:pPr>
      <w:r>
        <w:tab/>
      </w:r>
      <w:r>
        <w:tab/>
      </w:r>
      <w:r w:rsidRPr="00314BA1">
        <w:rPr>
          <w:color w:val="FF0000"/>
        </w:rPr>
        <w:t>Taking necessary steps to protect the brand becomes paramount if the organization hopes to maximize profits.</w:t>
      </w:r>
    </w:p>
    <w:p w14:paraId="213615B6" w14:textId="77777777" w:rsidR="009B217D" w:rsidRDefault="009B217D" w:rsidP="009B217D">
      <w:pPr>
        <w:ind w:left="540"/>
      </w:pPr>
    </w:p>
    <w:sectPr w:rsidR="009B21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60" w:right="360" w:bottom="360" w:left="360" w:header="360" w:footer="1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F65FF" w14:textId="77777777" w:rsidR="00904DCE" w:rsidRDefault="00904DCE">
      <w:r>
        <w:separator/>
      </w:r>
    </w:p>
  </w:endnote>
  <w:endnote w:type="continuationSeparator" w:id="0">
    <w:p w14:paraId="1E175C3E" w14:textId="77777777" w:rsidR="00904DCE" w:rsidRDefault="00904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Oswald SemiBold">
    <w:altName w:val="Arial Narrow"/>
    <w:panose1 w:val="00000700000000000000"/>
    <w:charset w:val="00"/>
    <w:family w:val="auto"/>
    <w:pitch w:val="variable"/>
    <w:sig w:usb0="2000020F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5DDC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C089D" w14:textId="77777777" w:rsidR="00312919" w:rsidRDefault="00312919">
    <w:pPr>
      <w:rPr>
        <w:color w:val="B7B7B7"/>
        <w:sz w:val="16"/>
        <w:szCs w:val="16"/>
      </w:rPr>
    </w:pPr>
  </w:p>
  <w:tbl>
    <w:tblPr>
      <w:tblStyle w:val="a1"/>
      <w:tblW w:w="12225" w:type="dxa"/>
      <w:tblInd w:w="-260" w:type="dxa"/>
      <w:tblLayout w:type="fixed"/>
      <w:tblLook w:val="0600" w:firstRow="0" w:lastRow="0" w:firstColumn="0" w:lastColumn="0" w:noHBand="1" w:noVBand="1"/>
    </w:tblPr>
    <w:tblGrid>
      <w:gridCol w:w="6120"/>
      <w:gridCol w:w="6105"/>
    </w:tblGrid>
    <w:tr w:rsidR="00312919" w14:paraId="30DD302E" w14:textId="77777777">
      <w:tc>
        <w:tcPr>
          <w:tcW w:w="6120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6D634FFD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b/>
              <w:color w:val="FFFFFF"/>
              <w:sz w:val="16"/>
              <w:szCs w:val="16"/>
            </w:rPr>
          </w:pPr>
          <w:r>
            <w:rPr>
              <w:b/>
              <w:color w:val="FFFFFF"/>
              <w:sz w:val="16"/>
              <w:szCs w:val="16"/>
            </w:rPr>
            <w:t>Marketing Insights from SCC</w:t>
          </w:r>
        </w:p>
      </w:tc>
      <w:tc>
        <w:tcPr>
          <w:tcW w:w="6105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16009EEA" w14:textId="77777777" w:rsidR="00312919" w:rsidRDefault="0031291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FFFFFF"/>
              <w:sz w:val="16"/>
              <w:szCs w:val="16"/>
            </w:rPr>
          </w:pPr>
        </w:p>
      </w:tc>
    </w:tr>
    <w:tr w:rsidR="00312919" w14:paraId="628BBF6E" w14:textId="77777777">
      <w:tc>
        <w:tcPr>
          <w:tcW w:w="612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308E1EE4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color w:val="B7B7B7"/>
              <w:sz w:val="16"/>
              <w:szCs w:val="16"/>
            </w:rPr>
          </w:pPr>
          <w:r>
            <w:rPr>
              <w:color w:val="B7B7B7"/>
              <w:sz w:val="16"/>
              <w:szCs w:val="16"/>
            </w:rPr>
            <w:t>© Copyright 2022, Sports Career Consulting, LLC.</w:t>
          </w:r>
        </w:p>
      </w:tc>
      <w:tc>
        <w:tcPr>
          <w:tcW w:w="610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5743E3EC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B7B7B7"/>
              <w:sz w:val="16"/>
              <w:szCs w:val="16"/>
            </w:rPr>
          </w:pPr>
          <w:r>
            <w:rPr>
              <w:noProof/>
              <w:color w:val="B7B7B7"/>
              <w:sz w:val="16"/>
              <w:szCs w:val="16"/>
            </w:rPr>
            <w:drawing>
              <wp:inline distT="114300" distB="114300" distL="114300" distR="114300" wp14:anchorId="15AD7FE2" wp14:editId="3C0FC2F7">
                <wp:extent cx="733425" cy="228600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263BD1FA" w14:textId="77777777" w:rsidR="00312919" w:rsidRDefault="00312919">
    <w:pPr>
      <w:spacing w:line="14" w:lineRule="auto"/>
      <w:rPr>
        <w:color w:val="B7B7B7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B550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E56B7" w14:textId="77777777" w:rsidR="00904DCE" w:rsidRDefault="00904DCE">
      <w:r>
        <w:separator/>
      </w:r>
    </w:p>
  </w:footnote>
  <w:footnote w:type="continuationSeparator" w:id="0">
    <w:p w14:paraId="4A06B539" w14:textId="77777777" w:rsidR="00904DCE" w:rsidRDefault="00904D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9B40C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24B03" w14:textId="77777777" w:rsidR="00312919" w:rsidRDefault="00B37878">
    <w:pPr>
      <w:spacing w:line="14" w:lineRule="auto"/>
    </w:pPr>
    <w:r>
      <w:rPr>
        <w:noProof/>
      </w:rPr>
      <w:drawing>
        <wp:anchor distT="0" distB="0" distL="0" distR="0" simplePos="0" relativeHeight="251658240" behindDoc="0" locked="0" layoutInCell="1" hidden="0" allowOverlap="1" wp14:anchorId="1936F947" wp14:editId="6D05E19F">
          <wp:simplePos x="0" y="0"/>
          <wp:positionH relativeFrom="page">
            <wp:posOffset>180975</wp:posOffset>
          </wp:positionH>
          <wp:positionV relativeFrom="page">
            <wp:posOffset>322211</wp:posOffset>
          </wp:positionV>
          <wp:extent cx="891824" cy="552399"/>
          <wp:effectExtent l="0" t="0" r="0" b="0"/>
          <wp:wrapNone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1824" cy="5523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0"/>
      <w:tblW w:w="12210" w:type="dxa"/>
      <w:tblInd w:w="-360" w:type="dxa"/>
      <w:tblLayout w:type="fixed"/>
      <w:tblLook w:val="0600" w:firstRow="0" w:lastRow="0" w:firstColumn="0" w:lastColumn="0" w:noHBand="1" w:noVBand="1"/>
    </w:tblPr>
    <w:tblGrid>
      <w:gridCol w:w="2010"/>
      <w:gridCol w:w="4125"/>
      <w:gridCol w:w="255"/>
      <w:gridCol w:w="1950"/>
      <w:gridCol w:w="3870"/>
    </w:tblGrid>
    <w:tr w:rsidR="00312919" w14:paraId="78A9CC14" w14:textId="77777777" w:rsidTr="007129F6">
      <w:trPr>
        <w:trHeight w:val="1145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46E466C4" w14:textId="77777777" w:rsidR="00312919" w:rsidRDefault="00312919">
          <w:pPr>
            <w:spacing w:before="40"/>
            <w:ind w:left="270"/>
            <w:rPr>
              <w:rFonts w:ascii="Montserrat" w:eastAsia="Montserrat" w:hAnsi="Montserrat" w:cs="Montserrat"/>
              <w:color w:val="999999"/>
              <w:sz w:val="22"/>
              <w:szCs w:val="22"/>
            </w:rPr>
          </w:pPr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473B47" w14:textId="5E8BDD0B" w:rsidR="00312919" w:rsidRDefault="00B37878" w:rsidP="007129F6">
          <w:pPr>
            <w:ind w:right="-522"/>
            <w:rPr>
              <w:b/>
              <w:color w:val="1155CC"/>
              <w:sz w:val="34"/>
              <w:szCs w:val="34"/>
            </w:rPr>
          </w:pPr>
          <w:r>
            <w:rPr>
              <w:b/>
              <w:sz w:val="28"/>
              <w:szCs w:val="28"/>
            </w:rPr>
            <w:t>M</w:t>
          </w:r>
          <w:r w:rsidR="00185844">
            <w:rPr>
              <w:b/>
              <w:sz w:val="28"/>
              <w:szCs w:val="28"/>
            </w:rPr>
            <w:t>3</w:t>
          </w:r>
          <w:r>
            <w:rPr>
              <w:b/>
              <w:sz w:val="28"/>
              <w:szCs w:val="28"/>
            </w:rPr>
            <w:t>L</w:t>
          </w:r>
          <w:r w:rsidR="00185844">
            <w:rPr>
              <w:b/>
              <w:sz w:val="28"/>
              <w:szCs w:val="28"/>
            </w:rPr>
            <w:t>1</w:t>
          </w:r>
          <w:r w:rsidR="009B217D">
            <w:rPr>
              <w:b/>
              <w:sz w:val="28"/>
              <w:szCs w:val="28"/>
            </w:rPr>
            <w:t xml:space="preserve"> </w:t>
          </w:r>
          <w:r>
            <w:rPr>
              <w:b/>
              <w:sz w:val="28"/>
              <w:szCs w:val="28"/>
            </w:rPr>
            <w:t xml:space="preserve">QUIZ </w:t>
          </w:r>
          <w:r>
            <w:rPr>
              <w:b/>
              <w:color w:val="0B5394"/>
              <w:sz w:val="42"/>
              <w:szCs w:val="42"/>
            </w:rPr>
            <w:br/>
          </w:r>
          <w:r w:rsidR="00185844">
            <w:rPr>
              <w:b/>
              <w:color w:val="1155CC"/>
              <w:sz w:val="52"/>
              <w:szCs w:val="52"/>
            </w:rPr>
            <w:t>BRANDING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B9F6F9" w14:textId="77777777" w:rsidR="00312919" w:rsidRDefault="00312919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" w:name="_30j0zll" w:colFirst="0" w:colLast="0"/>
          <w:bookmarkEnd w:id="1"/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4482AD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2" w:name="_1fob9te" w:colFirst="0" w:colLast="0"/>
          <w:bookmarkEnd w:id="2"/>
          <w:r>
            <w:rPr>
              <w:color w:val="B7B7B7"/>
              <w:vertAlign w:val="superscript"/>
            </w:rPr>
            <w:t xml:space="preserve">NAME: </w:t>
          </w:r>
        </w:p>
        <w:p w14:paraId="625606FB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3" w:name="_3znysh7" w:colFirst="0" w:colLast="0"/>
          <w:bookmarkEnd w:id="3"/>
          <w:r>
            <w:rPr>
              <w:color w:val="B7B7B7"/>
              <w:vertAlign w:val="superscript"/>
            </w:rPr>
            <w:t xml:space="preserve">CLASS PERIOD: </w:t>
          </w:r>
        </w:p>
        <w:p w14:paraId="1956A6C0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4" w:name="_2et92p0" w:colFirst="0" w:colLast="0"/>
          <w:bookmarkEnd w:id="4"/>
          <w:r>
            <w:rPr>
              <w:color w:val="B7B7B7"/>
              <w:vertAlign w:val="superscript"/>
            </w:rPr>
            <w:t xml:space="preserve">DATE: 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47C5E1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587F1012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1D985962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</w:tc>
    </w:tr>
    <w:tr w:rsidR="00312919" w14:paraId="519F82CF" w14:textId="77777777" w:rsidTr="007129F6">
      <w:trPr>
        <w:trHeight w:val="419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072669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5" w:name="_tyjcwt" w:colFirst="0" w:colLast="0"/>
          <w:bookmarkEnd w:id="5"/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594976" w14:textId="622A3263" w:rsidR="00312919" w:rsidRDefault="00B37878">
          <w:pPr>
            <w:pStyle w:val="Heading2"/>
            <w:widowControl w:val="0"/>
            <w:spacing w:before="180" w:after="0"/>
            <w:ind w:left="90"/>
            <w:rPr>
              <w:color w:val="FFFFFF"/>
              <w:sz w:val="30"/>
              <w:szCs w:val="30"/>
              <w:vertAlign w:val="superscript"/>
            </w:rPr>
          </w:pPr>
          <w:bookmarkStart w:id="6" w:name="_3dy6vkm" w:colFirst="0" w:colLast="0"/>
          <w:bookmarkEnd w:id="6"/>
          <w:r>
            <w:rPr>
              <w:color w:val="FFFFFF"/>
              <w:sz w:val="30"/>
              <w:szCs w:val="30"/>
              <w:vertAlign w:val="superscript"/>
            </w:rPr>
            <w:t xml:space="preserve">MODULE </w:t>
          </w:r>
          <w:r w:rsidR="00185844">
            <w:rPr>
              <w:color w:val="FFFFFF"/>
              <w:sz w:val="30"/>
              <w:szCs w:val="30"/>
              <w:vertAlign w:val="superscript"/>
            </w:rPr>
            <w:t>3</w:t>
          </w:r>
          <w:r>
            <w:rPr>
              <w:color w:val="FFFFFF"/>
              <w:sz w:val="30"/>
              <w:szCs w:val="30"/>
              <w:vertAlign w:val="superscript"/>
            </w:rPr>
            <w:t xml:space="preserve">, LESSON </w:t>
          </w:r>
          <w:r w:rsidR="00185844">
            <w:rPr>
              <w:color w:val="FFFFFF"/>
              <w:sz w:val="30"/>
              <w:szCs w:val="30"/>
              <w:vertAlign w:val="superscript"/>
            </w:rPr>
            <w:t>1</w:t>
          </w:r>
          <w:r>
            <w:rPr>
              <w:color w:val="FFFFFF"/>
              <w:sz w:val="30"/>
              <w:szCs w:val="30"/>
              <w:vertAlign w:val="superscript"/>
            </w:rPr>
            <w:t xml:space="preserve">: </w:t>
          </w:r>
          <w:r w:rsidR="00185844">
            <w:rPr>
              <w:color w:val="FFFFFF"/>
              <w:sz w:val="30"/>
              <w:szCs w:val="30"/>
              <w:vertAlign w:val="superscript"/>
            </w:rPr>
            <w:t>BRANDING</w:t>
          </w:r>
          <w:r>
            <w:rPr>
              <w:color w:val="FFFFFF"/>
              <w:sz w:val="30"/>
              <w:szCs w:val="30"/>
              <w:vertAlign w:val="superscript"/>
            </w:rPr>
            <w:t xml:space="preserve"> 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63FA00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7AAC71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3627BE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7" w:name="_1t3h5sf" w:colFirst="0" w:colLast="0"/>
          <w:bookmarkEnd w:id="7"/>
        </w:p>
      </w:tc>
    </w:tr>
  </w:tbl>
  <w:p w14:paraId="6F6A107E" w14:textId="77777777" w:rsidR="00312919" w:rsidRDefault="00312919"/>
  <w:p w14:paraId="5307B50C" w14:textId="77777777" w:rsidR="00312919" w:rsidRDefault="00312919">
    <w:pPr>
      <w:rPr>
        <w:sz w:val="2"/>
        <w:szCs w:val="2"/>
      </w:rPr>
    </w:pPr>
  </w:p>
  <w:p w14:paraId="69B97030" w14:textId="77777777" w:rsidR="00312919" w:rsidRDefault="00312919">
    <w:pPr>
      <w:spacing w:before="4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5FA19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919"/>
    <w:rsid w:val="00021493"/>
    <w:rsid w:val="000374A0"/>
    <w:rsid w:val="000878C2"/>
    <w:rsid w:val="000B7AE1"/>
    <w:rsid w:val="000C7335"/>
    <w:rsid w:val="000D421E"/>
    <w:rsid w:val="001022F1"/>
    <w:rsid w:val="001034A4"/>
    <w:rsid w:val="00185844"/>
    <w:rsid w:val="0023185F"/>
    <w:rsid w:val="00237A89"/>
    <w:rsid w:val="0025358C"/>
    <w:rsid w:val="002C5638"/>
    <w:rsid w:val="002D2776"/>
    <w:rsid w:val="00312919"/>
    <w:rsid w:val="00314BA1"/>
    <w:rsid w:val="00371AEE"/>
    <w:rsid w:val="004259B9"/>
    <w:rsid w:val="00466DB3"/>
    <w:rsid w:val="004A5E02"/>
    <w:rsid w:val="005F3613"/>
    <w:rsid w:val="00614639"/>
    <w:rsid w:val="006D201A"/>
    <w:rsid w:val="007129F6"/>
    <w:rsid w:val="00746229"/>
    <w:rsid w:val="007A5F23"/>
    <w:rsid w:val="007B7D70"/>
    <w:rsid w:val="0085024C"/>
    <w:rsid w:val="00884B54"/>
    <w:rsid w:val="008B30C8"/>
    <w:rsid w:val="00904DCE"/>
    <w:rsid w:val="009642FA"/>
    <w:rsid w:val="009B217D"/>
    <w:rsid w:val="00AB387B"/>
    <w:rsid w:val="00AB68FA"/>
    <w:rsid w:val="00B37878"/>
    <w:rsid w:val="00C04D1F"/>
    <w:rsid w:val="00C459AA"/>
    <w:rsid w:val="00C65005"/>
    <w:rsid w:val="00D35AF6"/>
    <w:rsid w:val="00D66BE1"/>
    <w:rsid w:val="00DC7E00"/>
    <w:rsid w:val="00E31255"/>
    <w:rsid w:val="00EC0391"/>
    <w:rsid w:val="00EC460E"/>
    <w:rsid w:val="00EE1403"/>
    <w:rsid w:val="00EE4F39"/>
    <w:rsid w:val="00EF72A8"/>
    <w:rsid w:val="00F11DAC"/>
    <w:rsid w:val="00F71E7F"/>
    <w:rsid w:val="00F9791C"/>
    <w:rsid w:val="00FE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B60415"/>
  <w15:docId w15:val="{1E1421F8-D25B-426D-B4F0-BFEF1E7A8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666666"/>
        <w:sz w:val="18"/>
        <w:szCs w:val="18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00"/>
      <w:ind w:left="450"/>
      <w:outlineLvl w:val="1"/>
    </w:pPr>
    <w:rPr>
      <w:b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55BB5-DD55-40E4-910E-38868B8C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 Lindauer</cp:lastModifiedBy>
  <cp:revision>3</cp:revision>
  <dcterms:created xsi:type="dcterms:W3CDTF">2022-07-26T21:19:00Z</dcterms:created>
  <dcterms:modified xsi:type="dcterms:W3CDTF">2022-07-28T18:57:00Z</dcterms:modified>
</cp:coreProperties>
</file>