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Arial" w:cs="Arial" w:eastAsia="Arial" w:hAnsi="Arial"/>
          <w:b w:val="0"/>
          <w:color w:val="000000"/>
          <w:sz w:val="22"/>
          <w:szCs w:val="22"/>
        </w:rPr>
      </w:pPr>
      <w:bookmarkStart w:colFirst="0" w:colLast="0" w:name="_heading=h.1h65qms"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415t9al" w:id="1"/>
      <w:bookmarkEnd w:id="1"/>
      <w:r w:rsidDel="00000000" w:rsidR="00000000" w:rsidRPr="00000000">
        <w:rPr>
          <w:color w:val="6aa84f"/>
          <w:sz w:val="36"/>
          <w:szCs w:val="36"/>
          <w:rtl w:val="0"/>
        </w:rPr>
        <w:t xml:space="preserve">Unit 10: Fan Experience</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79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ind w:right="795"/>
              <w:rPr/>
            </w:pPr>
            <w:r w:rsidDel="00000000" w:rsidR="00000000" w:rsidRPr="00000000">
              <w:rPr>
                <w:rtl w:val="0"/>
              </w:rPr>
              <w:t xml:space="preserve">Unit ten discusses the importance of game operations and game entertainment.  The fundamental concept of game operations and entertainment is the way “breaks” in an event or game (half-time, time-outs etc.) are perceived by sports marketer as “opportunities”.  The game operations process begins before any of the games are played when sports marketers identify the additional entertainment that will be added to the event to keep the audience involved and entertained.</w:t>
            </w:r>
          </w:p>
          <w:p w:rsidR="00000000" w:rsidDel="00000000" w:rsidP="00000000" w:rsidRDefault="00000000" w:rsidRPr="00000000" w14:paraId="00000005">
            <w:pPr>
              <w:ind w:right="0"/>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06">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007">
            <w:pPr>
              <w:spacing w:after="100" w:line="240" w:lineRule="auto"/>
              <w:ind w:left="360" w:right="0" w:firstLine="0"/>
              <w:rPr>
                <w:b w:val="1"/>
                <w:i w:val="1"/>
              </w:rPr>
            </w:pPr>
            <w:r w:rsidDel="00000000" w:rsidR="00000000" w:rsidRPr="00000000">
              <w:rPr>
                <w:b w:val="1"/>
                <w:i w:val="1"/>
                <w:rtl w:val="0"/>
              </w:rPr>
              <w:t xml:space="preserve">Fan Experience</w:t>
            </w:r>
          </w:p>
          <w:p w:rsidR="00000000" w:rsidDel="00000000" w:rsidP="00000000" w:rsidRDefault="00000000" w:rsidRPr="00000000" w14:paraId="00000008">
            <w:pPr>
              <w:spacing w:after="100" w:line="240" w:lineRule="auto"/>
              <w:ind w:left="360" w:right="0" w:firstLine="0"/>
              <w:rPr>
                <w:b w:val="1"/>
                <w:i w:val="1"/>
              </w:rPr>
            </w:pPr>
            <w:r w:rsidDel="00000000" w:rsidR="00000000" w:rsidRPr="00000000">
              <w:rPr>
                <w:b w:val="1"/>
                <w:i w:val="1"/>
                <w:rtl w:val="0"/>
              </w:rPr>
              <w:t xml:space="preserve">Game Attractiveness </w:t>
              <w:tab/>
            </w:r>
          </w:p>
          <w:p w:rsidR="00000000" w:rsidDel="00000000" w:rsidP="00000000" w:rsidRDefault="00000000" w:rsidRPr="00000000" w14:paraId="00000009">
            <w:pPr>
              <w:spacing w:after="100" w:line="240" w:lineRule="auto"/>
              <w:ind w:left="360" w:right="0" w:firstLine="0"/>
              <w:rPr>
                <w:b w:val="1"/>
                <w:i w:val="1"/>
              </w:rPr>
            </w:pPr>
            <w:r w:rsidDel="00000000" w:rsidR="00000000" w:rsidRPr="00000000">
              <w:rPr>
                <w:b w:val="1"/>
                <w:i w:val="1"/>
                <w:rtl w:val="0"/>
              </w:rPr>
              <w:t xml:space="preserve">Game Operations</w:t>
            </w:r>
          </w:p>
        </w:tc>
      </w:tr>
    </w:tbl>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pStyle w:val="Heading2"/>
        <w:spacing w:before="0" w:lineRule="auto"/>
        <w:ind w:right="0"/>
        <w:rPr/>
      </w:pPr>
      <w:bookmarkStart w:colFirst="0" w:colLast="0" w:name="_heading=h.2gb3jie" w:id="2"/>
      <w:bookmarkEnd w:id="2"/>
      <w:r w:rsidDel="00000000" w:rsidR="00000000" w:rsidRPr="00000000">
        <w:rPr>
          <w:rtl w:val="0"/>
        </w:rPr>
        <w:t xml:space="preserve">OBJECTIVES</w:t>
      </w:r>
    </w:p>
    <w:p w:rsidR="00000000" w:rsidDel="00000000" w:rsidP="00000000" w:rsidRDefault="00000000" w:rsidRPr="00000000" w14:paraId="0000000C">
      <w:pPr>
        <w:numPr>
          <w:ilvl w:val="0"/>
          <w:numId w:val="3"/>
        </w:numPr>
        <w:spacing w:after="100" w:line="276" w:lineRule="auto"/>
        <w:ind w:left="720" w:hanging="360"/>
        <w:rPr>
          <w:u w:val="none"/>
        </w:rPr>
      </w:pPr>
      <w:r w:rsidDel="00000000" w:rsidR="00000000" w:rsidRPr="00000000">
        <w:rPr>
          <w:rtl w:val="0"/>
        </w:rPr>
        <w:t xml:space="preserve">Describe the concept of the fan/spectator experience</w:t>
      </w:r>
      <w:r w:rsidDel="00000000" w:rsidR="00000000" w:rsidRPr="00000000">
        <w:rPr>
          <w:rtl w:val="0"/>
        </w:rPr>
      </w:r>
    </w:p>
    <w:p w:rsidR="00000000" w:rsidDel="00000000" w:rsidP="00000000" w:rsidRDefault="00000000" w:rsidRPr="00000000" w14:paraId="0000000D">
      <w:pPr>
        <w:numPr>
          <w:ilvl w:val="0"/>
          <w:numId w:val="3"/>
        </w:numPr>
        <w:spacing w:after="100" w:before="0" w:line="276" w:lineRule="auto"/>
        <w:ind w:left="720" w:hanging="360"/>
        <w:rPr>
          <w:u w:val="none"/>
        </w:rPr>
      </w:pPr>
      <w:r w:rsidDel="00000000" w:rsidR="00000000" w:rsidRPr="00000000">
        <w:rPr>
          <w:rtl w:val="0"/>
        </w:rPr>
        <w:t xml:space="preserve">Define the term game operations</w:t>
      </w:r>
      <w:r w:rsidDel="00000000" w:rsidR="00000000" w:rsidRPr="00000000">
        <w:rPr>
          <w:rtl w:val="0"/>
        </w:rPr>
      </w:r>
    </w:p>
    <w:p w:rsidR="00000000" w:rsidDel="00000000" w:rsidP="00000000" w:rsidRDefault="00000000" w:rsidRPr="00000000" w14:paraId="0000000E">
      <w:pPr>
        <w:numPr>
          <w:ilvl w:val="0"/>
          <w:numId w:val="3"/>
        </w:numPr>
        <w:spacing w:after="100" w:before="0" w:line="276" w:lineRule="auto"/>
        <w:ind w:left="720" w:hanging="360"/>
        <w:rPr>
          <w:u w:val="none"/>
        </w:rPr>
      </w:pPr>
      <w:r w:rsidDel="00000000" w:rsidR="00000000" w:rsidRPr="00000000">
        <w:rPr>
          <w:rtl w:val="0"/>
        </w:rPr>
        <w:t xml:space="preserve">Identify five elements of game entertainment</w:t>
      </w:r>
      <w:r w:rsidDel="00000000" w:rsidR="00000000" w:rsidRPr="00000000">
        <w:rPr>
          <w:rtl w:val="0"/>
        </w:rPr>
      </w:r>
    </w:p>
    <w:p w:rsidR="00000000" w:rsidDel="00000000" w:rsidP="00000000" w:rsidRDefault="00000000" w:rsidRPr="00000000" w14:paraId="0000000F">
      <w:pPr>
        <w:numPr>
          <w:ilvl w:val="0"/>
          <w:numId w:val="3"/>
        </w:numPr>
        <w:spacing w:after="100" w:before="0" w:line="276" w:lineRule="auto"/>
        <w:ind w:left="720" w:hanging="360"/>
        <w:rPr>
          <w:u w:val="none"/>
        </w:rPr>
      </w:pPr>
      <w:r w:rsidDel="00000000" w:rsidR="00000000" w:rsidRPr="00000000">
        <w:rPr>
          <w:rtl w:val="0"/>
        </w:rPr>
        <w:t xml:space="preserve">Explain what is meant by “game attractiveness” and how it influences attendance </w:t>
      </w:r>
      <w:r w:rsidDel="00000000" w:rsidR="00000000" w:rsidRPr="00000000">
        <w:rPr>
          <w:rtl w:val="0"/>
        </w:rPr>
      </w:r>
    </w:p>
    <w:p w:rsidR="00000000" w:rsidDel="00000000" w:rsidP="00000000" w:rsidRDefault="00000000" w:rsidRPr="00000000" w14:paraId="00000010">
      <w:pPr>
        <w:numPr>
          <w:ilvl w:val="0"/>
          <w:numId w:val="3"/>
        </w:numPr>
        <w:spacing w:after="100" w:before="0" w:line="276" w:lineRule="auto"/>
        <w:ind w:left="720" w:hanging="360"/>
        <w:rPr>
          <w:u w:val="none"/>
        </w:rPr>
      </w:pPr>
      <w:r w:rsidDel="00000000" w:rsidR="00000000" w:rsidRPr="00000000">
        <w:rPr>
          <w:rtl w:val="0"/>
        </w:rPr>
        <w:t xml:space="preserve">Explain why game operations are important to a sports organization</w:t>
      </w:r>
      <w:r w:rsidDel="00000000" w:rsidR="00000000" w:rsidRPr="00000000">
        <w:rPr>
          <w:rtl w:val="0"/>
        </w:rPr>
      </w:r>
    </w:p>
    <w:p w:rsidR="00000000" w:rsidDel="00000000" w:rsidP="00000000" w:rsidRDefault="00000000" w:rsidRPr="00000000" w14:paraId="00000011">
      <w:pPr>
        <w:numPr>
          <w:ilvl w:val="0"/>
          <w:numId w:val="3"/>
        </w:numPr>
        <w:spacing w:after="100" w:line="276" w:lineRule="auto"/>
        <w:ind w:left="720" w:hanging="360"/>
        <w:rPr>
          <w:u w:val="none"/>
        </w:rPr>
      </w:pPr>
      <w:r w:rsidDel="00000000" w:rsidR="00000000" w:rsidRPr="00000000">
        <w:rPr>
          <w:rtl w:val="0"/>
        </w:rPr>
        <w:t xml:space="preserve">Describe the relationship between game operations and other functions of the organization</w:t>
      </w:r>
      <w:r w:rsidDel="00000000" w:rsidR="00000000" w:rsidRPr="00000000">
        <w:rPr>
          <w:rtl w:val="0"/>
        </w:rPr>
      </w:r>
    </w:p>
    <w:p w:rsidR="00000000" w:rsidDel="00000000" w:rsidP="00000000" w:rsidRDefault="00000000" w:rsidRPr="00000000" w14:paraId="00000012">
      <w:pPr>
        <w:pStyle w:val="Heading2"/>
        <w:ind w:right="0"/>
        <w:rPr/>
      </w:pPr>
      <w:r w:rsidDel="00000000" w:rsidR="00000000" w:rsidRPr="00000000">
        <w:rPr>
          <w:rtl w:val="0"/>
        </w:rPr>
        <w:t xml:space="preserve">LESSONS</w:t>
      </w:r>
    </w:p>
    <w:p w:rsidR="00000000" w:rsidDel="00000000" w:rsidP="00000000" w:rsidRDefault="00000000" w:rsidRPr="00000000" w14:paraId="00000013">
      <w:pPr>
        <w:widowControl w:val="0"/>
        <w:spacing w:after="0" w:before="60" w:line="240" w:lineRule="auto"/>
        <w:ind w:right="0"/>
        <w:rPr>
          <w:color w:val="1155cc"/>
          <w:u w:val="single"/>
        </w:rPr>
      </w:pPr>
      <w:hyperlink w:anchor="_heading=h.vgdtq7">
        <w:r w:rsidDel="00000000" w:rsidR="00000000" w:rsidRPr="00000000">
          <w:rPr>
            <w:color w:val="1155cc"/>
            <w:u w:val="single"/>
            <w:rtl w:val="0"/>
          </w:rPr>
          <w:t xml:space="preserve">LESSON 10.1</w:t>
        </w:r>
      </w:hyperlink>
      <w:r w:rsidDel="00000000" w:rsidR="00000000" w:rsidRPr="00000000">
        <w:rPr>
          <w:rtl w:val="0"/>
        </w:rPr>
        <w:tab/>
      </w:r>
      <w:hyperlink w:anchor="_heading=h.3fg1ce0">
        <w:r w:rsidDel="00000000" w:rsidR="00000000" w:rsidRPr="00000000">
          <w:rPr>
            <w:color w:val="1155cc"/>
            <w:u w:val="single"/>
            <w:rtl w:val="0"/>
          </w:rPr>
          <w:t xml:space="preserve">Fan Experience</w:t>
        </w:r>
      </w:hyperlink>
      <w:r w:rsidDel="00000000" w:rsidR="00000000" w:rsidRPr="00000000">
        <w:rPr>
          <w:rtl w:val="0"/>
        </w:rPr>
      </w:r>
    </w:p>
    <w:p w:rsidR="00000000" w:rsidDel="00000000" w:rsidP="00000000" w:rsidRDefault="00000000" w:rsidRPr="00000000" w14:paraId="00000014">
      <w:pPr>
        <w:widowControl w:val="0"/>
        <w:spacing w:after="0" w:before="60" w:line="240" w:lineRule="auto"/>
        <w:ind w:right="0"/>
        <w:rPr>
          <w:color w:val="1155cc"/>
          <w:u w:val="single"/>
        </w:rPr>
      </w:pPr>
      <w:hyperlink w:anchor="_heading=h.1ulbmlt">
        <w:r w:rsidDel="00000000" w:rsidR="00000000" w:rsidRPr="00000000">
          <w:rPr>
            <w:color w:val="1155cc"/>
            <w:u w:val="single"/>
            <w:rtl w:val="0"/>
          </w:rPr>
          <w:t xml:space="preserve">LESSON 10.2</w:t>
        </w:r>
      </w:hyperlink>
      <w:r w:rsidDel="00000000" w:rsidR="00000000" w:rsidRPr="00000000">
        <w:rPr>
          <w:rtl w:val="0"/>
        </w:rPr>
        <w:tab/>
      </w:r>
      <w:hyperlink w:anchor="_heading=h.4ekz59m">
        <w:r w:rsidDel="00000000" w:rsidR="00000000" w:rsidRPr="00000000">
          <w:rPr>
            <w:color w:val="1155cc"/>
            <w:u w:val="single"/>
            <w:rtl w:val="0"/>
          </w:rPr>
          <w:t xml:space="preserve">Game Operation</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color w:val="1155cc"/>
          <w:u w:val="single"/>
        </w:rPr>
      </w:pPr>
      <w:hyperlink w:anchor="_heading=h.2tq9fhf">
        <w:r w:rsidDel="00000000" w:rsidR="00000000" w:rsidRPr="00000000">
          <w:rPr>
            <w:color w:val="1155cc"/>
            <w:u w:val="single"/>
            <w:rtl w:val="0"/>
          </w:rPr>
          <w:t xml:space="preserve">LESSON 10.3</w:t>
        </w:r>
      </w:hyperlink>
      <w:r w:rsidDel="00000000" w:rsidR="00000000" w:rsidRPr="00000000">
        <w:rPr>
          <w:rtl w:val="0"/>
        </w:rPr>
        <w:tab/>
      </w:r>
      <w:hyperlink w:anchor="_heading=h.18vjpp8">
        <w:r w:rsidDel="00000000" w:rsidR="00000000" w:rsidRPr="00000000">
          <w:rPr>
            <w:color w:val="1155cc"/>
            <w:u w:val="single"/>
            <w:rtl w:val="0"/>
          </w:rPr>
          <w:t xml:space="preserve">Role of Game Operations in Sports Marketing</w:t>
        </w:r>
      </w:hyperlink>
      <w:r w:rsidDel="00000000" w:rsidR="00000000" w:rsidRPr="00000000">
        <w:rPr>
          <w:rtl w:val="0"/>
        </w:rPr>
      </w:r>
    </w:p>
    <w:p w:rsidR="00000000" w:rsidDel="00000000" w:rsidP="00000000" w:rsidRDefault="00000000" w:rsidRPr="00000000" w14:paraId="00000016">
      <w:pPr>
        <w:widowControl w:val="0"/>
        <w:spacing w:after="0" w:before="60" w:line="240" w:lineRule="auto"/>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ind w:right="0"/>
        <w:rPr/>
      </w:pPr>
      <w:r w:rsidDel="00000000" w:rsidR="00000000" w:rsidRPr="00000000">
        <w:rPr>
          <w:rtl w:val="0"/>
        </w:rPr>
      </w:r>
    </w:p>
    <w:p w:rsidR="00000000" w:rsidDel="00000000" w:rsidP="00000000" w:rsidRDefault="00000000" w:rsidRPr="00000000" w14:paraId="0000001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B">
      <w:pPr>
        <w:pStyle w:val="Heading5"/>
        <w:rPr/>
      </w:pPr>
      <w:bookmarkStart w:colFirst="0" w:colLast="0" w:name="_heading=h.vgdtq7" w:id="3"/>
      <w:bookmarkEnd w:id="3"/>
      <w:r w:rsidDel="00000000" w:rsidR="00000000" w:rsidRPr="00000000">
        <w:rPr>
          <w:rtl w:val="0"/>
        </w:rPr>
        <w:t xml:space="preserve">LESSON 10.1</w:t>
        <w:tab/>
      </w:r>
    </w:p>
    <w:p w:rsidR="00000000" w:rsidDel="00000000" w:rsidP="00000000" w:rsidRDefault="00000000" w:rsidRPr="00000000" w14:paraId="0000001C">
      <w:pPr>
        <w:pStyle w:val="Heading1"/>
        <w:rPr>
          <w:rFonts w:ascii="Arial" w:cs="Arial" w:eastAsia="Arial" w:hAnsi="Arial"/>
          <w:b w:val="0"/>
          <w:color w:val="000000"/>
          <w:sz w:val="22"/>
          <w:szCs w:val="22"/>
        </w:rPr>
      </w:pPr>
      <w:bookmarkStart w:colFirst="0" w:colLast="0" w:name="_heading=h.3fg1ce0" w:id="4"/>
      <w:bookmarkEnd w:id="4"/>
      <w:r w:rsidDel="00000000" w:rsidR="00000000" w:rsidRPr="00000000">
        <w:rPr>
          <w:rtl w:val="0"/>
        </w:rPr>
        <w:t xml:space="preserve">Fan Experience</w:t>
      </w:r>
      <w:r w:rsidDel="00000000" w:rsidR="00000000" w:rsidRPr="00000000">
        <w:rPr>
          <w:rtl w:val="0"/>
        </w:rPr>
      </w:r>
    </w:p>
    <w:p w:rsidR="00000000" w:rsidDel="00000000" w:rsidP="00000000" w:rsidRDefault="00000000" w:rsidRPr="00000000" w14:paraId="0000001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fan experience?</w:t>
      </w:r>
      <w:r w:rsidDel="00000000" w:rsidR="00000000" w:rsidRPr="00000000">
        <w:rPr>
          <w:rtl w:val="0"/>
        </w:rPr>
      </w:r>
    </w:p>
    <w:p w:rsidR="00000000" w:rsidDel="00000000" w:rsidP="00000000" w:rsidRDefault="00000000" w:rsidRPr="00000000" w14:paraId="0000001F">
      <w:pPr>
        <w:ind w:right="0"/>
        <w:rPr/>
      </w:pPr>
      <w:r w:rsidDel="00000000" w:rsidR="00000000" w:rsidRPr="00000000">
        <w:rPr>
          <w:rtl w:val="0"/>
        </w:rPr>
      </w:r>
    </w:p>
    <w:p w:rsidR="00000000" w:rsidDel="00000000" w:rsidP="00000000" w:rsidRDefault="00000000" w:rsidRPr="00000000" w14:paraId="00000020">
      <w:pPr>
        <w:ind w:right="0"/>
        <w:rPr/>
      </w:pPr>
      <w:r w:rsidDel="00000000" w:rsidR="00000000" w:rsidRPr="00000000">
        <w:rPr>
          <w:rtl w:val="0"/>
        </w:rPr>
      </w:r>
    </w:p>
    <w:p w:rsidR="00000000" w:rsidDel="00000000" w:rsidP="00000000" w:rsidRDefault="00000000" w:rsidRPr="00000000" w14:paraId="0000002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ind w:right="0"/>
        <w:rPr/>
      </w:pPr>
      <w:r w:rsidDel="00000000" w:rsidR="00000000" w:rsidRPr="00000000">
        <w:rPr>
          <w:rtl w:val="0"/>
        </w:rPr>
        <w:t xml:space="preserve">How important is the fan experience?</w:t>
      </w:r>
    </w:p>
    <w:p w:rsidR="00000000" w:rsidDel="00000000" w:rsidP="00000000" w:rsidRDefault="00000000" w:rsidRPr="00000000" w14:paraId="00000023">
      <w:pPr>
        <w:spacing w:line="480" w:lineRule="auto"/>
        <w:ind w:right="0"/>
        <w:rPr/>
      </w:pPr>
      <w:r w:rsidDel="00000000" w:rsidR="00000000" w:rsidRPr="00000000">
        <w:rPr>
          <w:rtl w:val="0"/>
        </w:rPr>
      </w:r>
    </w:p>
    <w:p w:rsidR="00000000" w:rsidDel="00000000" w:rsidP="00000000" w:rsidRDefault="00000000" w:rsidRPr="00000000" w14:paraId="0000002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ind w:right="0"/>
        <w:rPr/>
      </w:pPr>
      <w:r w:rsidDel="00000000" w:rsidR="00000000" w:rsidRPr="00000000">
        <w:rPr>
          <w:rtl w:val="0"/>
        </w:rPr>
        <w:t xml:space="preserve">When does the spectator or fan experience begin?</w:t>
      </w:r>
    </w:p>
    <w:p w:rsidR="00000000" w:rsidDel="00000000" w:rsidP="00000000" w:rsidRDefault="00000000" w:rsidRPr="00000000" w14:paraId="00000026">
      <w:pPr>
        <w:ind w:right="0"/>
        <w:rPr/>
      </w:pPr>
      <w:r w:rsidDel="00000000" w:rsidR="00000000" w:rsidRPr="00000000">
        <w:rPr>
          <w:rtl w:val="0"/>
        </w:rPr>
      </w:r>
    </w:p>
    <w:p w:rsidR="00000000" w:rsidDel="00000000" w:rsidP="00000000" w:rsidRDefault="00000000" w:rsidRPr="00000000" w14:paraId="00000027">
      <w:pPr>
        <w:ind w:right="0"/>
        <w:rPr/>
      </w:pPr>
      <w:r w:rsidDel="00000000" w:rsidR="00000000" w:rsidRPr="00000000">
        <w:rPr>
          <w:rtl w:val="0"/>
        </w:rPr>
      </w:r>
    </w:p>
    <w:p w:rsidR="00000000" w:rsidDel="00000000" w:rsidP="00000000" w:rsidRDefault="00000000" w:rsidRPr="00000000" w14:paraId="0000002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factors that influence the fan experience?</w:t>
      </w:r>
      <w:r w:rsidDel="00000000" w:rsidR="00000000" w:rsidRPr="00000000">
        <w:rPr>
          <w:rtl w:val="0"/>
        </w:rPr>
      </w:r>
    </w:p>
    <w:p w:rsidR="00000000" w:rsidDel="00000000" w:rsidP="00000000" w:rsidRDefault="00000000" w:rsidRPr="00000000" w14:paraId="000000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2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2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2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2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30">
      <w:pPr>
        <w:ind w:right="0"/>
        <w:rPr/>
      </w:pPr>
      <w:r w:rsidDel="00000000" w:rsidR="00000000" w:rsidRPr="00000000">
        <w:rPr>
          <w:rtl w:val="0"/>
        </w:rPr>
        <w:t xml:space="preserve">7.</w:t>
      </w:r>
    </w:p>
    <w:p w:rsidR="00000000" w:rsidDel="00000000" w:rsidP="00000000" w:rsidRDefault="00000000" w:rsidRPr="00000000" w14:paraId="0000003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ways organizations manage, control and enhance the fan experience?</w:t>
      </w:r>
      <w:r w:rsidDel="00000000" w:rsidR="00000000" w:rsidRPr="00000000">
        <w:rPr>
          <w:rtl w:val="0"/>
        </w:rPr>
      </w:r>
    </w:p>
    <w:p w:rsidR="00000000" w:rsidDel="00000000" w:rsidP="00000000" w:rsidRDefault="00000000" w:rsidRPr="00000000" w14:paraId="0000003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3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35">
      <w:pPr>
        <w:ind w:right="0"/>
        <w:rPr/>
      </w:pPr>
      <w:r w:rsidDel="00000000" w:rsidR="00000000" w:rsidRPr="00000000">
        <w:rPr>
          <w:rtl w:val="0"/>
        </w:rPr>
        <w:t xml:space="preserve">3.</w:t>
      </w:r>
    </w:p>
    <w:p w:rsidR="00000000" w:rsidDel="00000000" w:rsidP="00000000" w:rsidRDefault="00000000" w:rsidRPr="00000000" w14:paraId="00000036">
      <w:pPr>
        <w:ind w:right="0"/>
        <w:rPr/>
      </w:pPr>
      <w:r w:rsidDel="00000000" w:rsidR="00000000" w:rsidRPr="00000000">
        <w:rPr>
          <w:rtl w:val="0"/>
        </w:rPr>
      </w:r>
    </w:p>
    <w:p w:rsidR="00000000" w:rsidDel="00000000" w:rsidP="00000000" w:rsidRDefault="00000000" w:rsidRPr="00000000" w14:paraId="0000003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ways technology can help improve the fan experience?</w:t>
      </w:r>
      <w:r w:rsidDel="00000000" w:rsidR="00000000" w:rsidRPr="00000000">
        <w:rPr>
          <w:rtl w:val="0"/>
        </w:rPr>
      </w:r>
    </w:p>
    <w:p w:rsidR="00000000" w:rsidDel="00000000" w:rsidP="00000000" w:rsidRDefault="00000000" w:rsidRPr="00000000" w14:paraId="0000003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3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3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3D">
      <w:pPr>
        <w:ind w:right="0"/>
        <w:rPr/>
      </w:pPr>
      <w:r w:rsidDel="00000000" w:rsidR="00000000" w:rsidRPr="00000000">
        <w:rPr>
          <w:rtl w:val="0"/>
        </w:rPr>
        <w:t xml:space="preserve">5.</w:t>
      </w:r>
    </w:p>
    <w:p w:rsidR="00000000" w:rsidDel="00000000" w:rsidP="00000000" w:rsidRDefault="00000000" w:rsidRPr="00000000" w14:paraId="0000003E">
      <w:pPr>
        <w:spacing w:after="1000" w:line="276" w:lineRule="auto"/>
        <w:ind w:right="0"/>
        <w:rPr/>
      </w:pPr>
      <w:r w:rsidDel="00000000" w:rsidR="00000000" w:rsidRPr="00000000">
        <w:rPr>
          <w:rtl w:val="0"/>
        </w:rPr>
        <w:t xml:space="preserve">How can an app impact the fan experience?</w:t>
      </w:r>
    </w:p>
    <w:p w:rsidR="00000000" w:rsidDel="00000000" w:rsidP="00000000" w:rsidRDefault="00000000" w:rsidRPr="00000000" w14:paraId="0000003F">
      <w:pPr>
        <w:spacing w:after="1000" w:line="276" w:lineRule="auto"/>
        <w:ind w:right="0"/>
        <w:rPr/>
      </w:pPr>
      <w:r w:rsidDel="00000000" w:rsidR="00000000" w:rsidRPr="00000000">
        <w:rPr>
          <w:rtl w:val="0"/>
        </w:rPr>
        <w:t xml:space="preserve">What is biometric technology?</w:t>
      </w:r>
    </w:p>
    <w:p w:rsidR="00000000" w:rsidDel="00000000" w:rsidP="00000000" w:rsidRDefault="00000000" w:rsidRPr="00000000" w14:paraId="00000040">
      <w:pPr>
        <w:spacing w:after="1000" w:line="276" w:lineRule="auto"/>
        <w:ind w:right="0"/>
        <w:rPr/>
      </w:pPr>
      <w:r w:rsidDel="00000000" w:rsidR="00000000" w:rsidRPr="00000000">
        <w:rPr>
          <w:rtl w:val="0"/>
        </w:rPr>
        <w:t xml:space="preserve">What is a contactless experience?</w:t>
      </w:r>
    </w:p>
    <w:p w:rsidR="00000000" w:rsidDel="00000000" w:rsidP="00000000" w:rsidRDefault="00000000" w:rsidRPr="00000000" w14:paraId="00000041">
      <w:pPr>
        <w:spacing w:after="1000" w:line="276" w:lineRule="auto"/>
        <w:ind w:right="0"/>
        <w:rPr/>
      </w:pPr>
      <w:r w:rsidDel="00000000" w:rsidR="00000000" w:rsidRPr="00000000">
        <w:rPr>
          <w:rtl w:val="0"/>
        </w:rPr>
        <w:t xml:space="preserve">What is one example of a stadium amenity that impacts the fan experience?</w:t>
      </w:r>
    </w:p>
    <w:p w:rsidR="00000000" w:rsidDel="00000000" w:rsidP="00000000" w:rsidRDefault="00000000" w:rsidRPr="00000000" w14:paraId="00000042">
      <w:pPr>
        <w:spacing w:after="1000" w:line="276" w:lineRule="auto"/>
        <w:ind w:right="0"/>
        <w:rPr/>
      </w:pPr>
      <w:r w:rsidDel="00000000" w:rsidR="00000000" w:rsidRPr="00000000">
        <w:rPr>
          <w:rtl w:val="0"/>
        </w:rPr>
        <w:t xml:space="preserve">What is one example of in-seat technology that has helped to improve the fan experience?</w:t>
      </w:r>
    </w:p>
    <w:p w:rsidR="00000000" w:rsidDel="00000000" w:rsidP="00000000" w:rsidRDefault="00000000" w:rsidRPr="00000000" w14:paraId="00000043">
      <w:pPr>
        <w:spacing w:after="1000" w:line="276" w:lineRule="auto"/>
        <w:ind w:right="0"/>
        <w:rPr/>
      </w:pPr>
      <w:r w:rsidDel="00000000" w:rsidR="00000000" w:rsidRPr="00000000">
        <w:rPr>
          <w:rtl w:val="0"/>
        </w:rPr>
        <w:t xml:space="preserve">How can technology help to improve fan health and safety at games and events?  </w:t>
      </w:r>
    </w:p>
    <w:p w:rsidR="00000000" w:rsidDel="00000000" w:rsidP="00000000" w:rsidRDefault="00000000" w:rsidRPr="00000000" w14:paraId="00000044">
      <w:pPr>
        <w:spacing w:after="1000" w:line="276" w:lineRule="auto"/>
        <w:ind w:right="0"/>
        <w:rPr/>
      </w:pPr>
      <w:r w:rsidDel="00000000" w:rsidR="00000000" w:rsidRPr="00000000">
        <w:rPr>
          <w:rtl w:val="0"/>
        </w:rPr>
        <w:t xml:space="preserve">Why is that important?</w:t>
      </w:r>
    </w:p>
    <w:p w:rsidR="00000000" w:rsidDel="00000000" w:rsidP="00000000" w:rsidRDefault="00000000" w:rsidRPr="00000000" w14:paraId="00000045">
      <w:pPr>
        <w:spacing w:after="1000" w:line="276" w:lineRule="auto"/>
        <w:ind w:right="0"/>
        <w:rPr/>
      </w:pPr>
      <w:r w:rsidDel="00000000" w:rsidR="00000000" w:rsidRPr="00000000">
        <w:rPr>
          <w:rtl w:val="0"/>
        </w:rPr>
        <w:t xml:space="preserve">What is one example of how an organization can proactively control the environment?</w:t>
      </w:r>
    </w:p>
    <w:p w:rsidR="00000000" w:rsidDel="00000000" w:rsidP="00000000" w:rsidRDefault="00000000" w:rsidRPr="00000000" w14:paraId="00000046">
      <w:pPr>
        <w:spacing w:after="1000" w:line="276" w:lineRule="auto"/>
        <w:ind w:right="0"/>
        <w:rPr/>
      </w:pPr>
      <w:r w:rsidDel="00000000" w:rsidR="00000000" w:rsidRPr="00000000">
        <w:rPr>
          <w:rtl w:val="0"/>
        </w:rPr>
        <w:t xml:space="preserve">Why is it important to communicate expectations for fan behavior?</w:t>
      </w:r>
    </w:p>
    <w:p w:rsidR="00000000" w:rsidDel="00000000" w:rsidP="00000000" w:rsidRDefault="00000000" w:rsidRPr="00000000" w14:paraId="00000047">
      <w:pPr>
        <w:ind w:right="0"/>
        <w:rPr/>
      </w:pPr>
      <w:r w:rsidDel="00000000" w:rsidR="00000000" w:rsidRPr="00000000">
        <w:rPr>
          <w:rtl w:val="0"/>
        </w:rPr>
        <w:t xml:space="preserve">How has the pandemic impacted the way sports and entertainment business professionals approach the fan experience?</w:t>
      </w:r>
    </w:p>
    <w:p w:rsidR="00000000" w:rsidDel="00000000" w:rsidP="00000000" w:rsidRDefault="00000000" w:rsidRPr="00000000" w14:paraId="00000048">
      <w:pPr>
        <w:ind w:right="0"/>
        <w:rPr/>
      </w:pPr>
      <w:r w:rsidDel="00000000" w:rsidR="00000000" w:rsidRPr="00000000">
        <w:rPr>
          <w:rtl w:val="0"/>
        </w:rPr>
      </w:r>
    </w:p>
    <w:p w:rsidR="00000000" w:rsidDel="00000000" w:rsidP="00000000" w:rsidRDefault="00000000" w:rsidRPr="00000000" w14:paraId="00000049">
      <w:pPr>
        <w:ind w:right="0"/>
        <w:rPr/>
      </w:pPr>
      <w:r w:rsidDel="00000000" w:rsidR="00000000" w:rsidRPr="00000000">
        <w:rPr>
          <w:rtl w:val="0"/>
        </w:rPr>
      </w:r>
    </w:p>
    <w:p w:rsidR="00000000" w:rsidDel="00000000" w:rsidP="00000000" w:rsidRDefault="00000000" w:rsidRPr="00000000" w14:paraId="0000004A">
      <w:pPr>
        <w:ind w:right="0"/>
        <w:rPr/>
      </w:pPr>
      <w:r w:rsidDel="00000000" w:rsidR="00000000" w:rsidRPr="00000000">
        <w:rPr>
          <w:rtl w:val="0"/>
        </w:rPr>
      </w:r>
    </w:p>
    <w:p w:rsidR="00000000" w:rsidDel="00000000" w:rsidP="00000000" w:rsidRDefault="00000000" w:rsidRPr="00000000" w14:paraId="0000004B">
      <w:pPr>
        <w:ind w:right="0"/>
        <w:rPr/>
      </w:pPr>
      <w:r w:rsidDel="00000000" w:rsidR="00000000" w:rsidRPr="00000000">
        <w:rPr>
          <w:rtl w:val="0"/>
        </w:rPr>
      </w:r>
    </w:p>
    <w:p w:rsidR="00000000" w:rsidDel="00000000" w:rsidP="00000000" w:rsidRDefault="00000000" w:rsidRPr="00000000" w14:paraId="0000004C">
      <w:pPr>
        <w:ind w:right="0"/>
        <w:rPr/>
      </w:pPr>
      <w:r w:rsidDel="00000000" w:rsidR="00000000" w:rsidRPr="00000000">
        <w:rPr>
          <w:rtl w:val="0"/>
        </w:rPr>
      </w:r>
    </w:p>
    <w:p w:rsidR="00000000" w:rsidDel="00000000" w:rsidP="00000000" w:rsidRDefault="00000000" w:rsidRPr="00000000" w14:paraId="0000004D">
      <w:pPr>
        <w:pStyle w:val="Heading5"/>
        <w:rPr/>
      </w:pPr>
      <w:bookmarkStart w:colFirst="0" w:colLast="0" w:name="_heading=h.1ulbmlt" w:id="5"/>
      <w:bookmarkEnd w:id="5"/>
      <w:r w:rsidDel="00000000" w:rsidR="00000000" w:rsidRPr="00000000">
        <w:rPr>
          <w:rtl w:val="0"/>
        </w:rPr>
        <w:t xml:space="preserve">LESSON 10.2</w:t>
        <w:tab/>
      </w:r>
    </w:p>
    <w:p w:rsidR="00000000" w:rsidDel="00000000" w:rsidP="00000000" w:rsidRDefault="00000000" w:rsidRPr="00000000" w14:paraId="0000004E">
      <w:pPr>
        <w:pStyle w:val="Heading1"/>
        <w:rPr>
          <w:rFonts w:ascii="Arial" w:cs="Arial" w:eastAsia="Arial" w:hAnsi="Arial"/>
          <w:b w:val="0"/>
          <w:color w:val="000000"/>
          <w:sz w:val="22"/>
          <w:szCs w:val="22"/>
        </w:rPr>
      </w:pPr>
      <w:bookmarkStart w:colFirst="0" w:colLast="0" w:name="_heading=h.4ekz59m" w:id="6"/>
      <w:bookmarkEnd w:id="6"/>
      <w:r w:rsidDel="00000000" w:rsidR="00000000" w:rsidRPr="00000000">
        <w:rPr>
          <w:rtl w:val="0"/>
        </w:rPr>
        <w:t xml:space="preserve">Game Operation</w:t>
      </w:r>
      <w:r w:rsidDel="00000000" w:rsidR="00000000" w:rsidRPr="00000000">
        <w:rPr>
          <w:rtl w:val="0"/>
        </w:rPr>
      </w:r>
    </w:p>
    <w:p w:rsidR="00000000" w:rsidDel="00000000" w:rsidP="00000000" w:rsidRDefault="00000000" w:rsidRPr="00000000" w14:paraId="0000004F">
      <w:pPr>
        <w:ind w:right="0"/>
        <w:rPr>
          <w:rFonts w:ascii="Arial" w:cs="Arial" w:eastAsia="Arial" w:hAnsi="Arial"/>
          <w:color w:val="000000"/>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rPr>
          <w:vertAlign w:val="baseline"/>
        </w:rPr>
      </w:pPr>
      <w:r w:rsidDel="00000000" w:rsidR="00000000" w:rsidRPr="00000000">
        <w:rPr>
          <w:rtl w:val="0"/>
        </w:rPr>
        <w:t xml:space="preserve">Define game operations: </w:t>
      </w: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When does the game operations process begin?</w:t>
      </w:r>
    </w:p>
    <w:p w:rsidR="00000000" w:rsidDel="00000000" w:rsidP="00000000" w:rsidRDefault="00000000" w:rsidRPr="00000000" w14:paraId="00000053">
      <w:pPr>
        <w:rPr>
          <w:vertAlign w:val="baseline"/>
        </w:rPr>
      </w:pP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rtl w:val="0"/>
        </w:rPr>
        <w:t xml:space="preserve">What are some of the elements of game entertainment?</w:t>
      </w:r>
      <w:r w:rsidDel="00000000" w:rsidR="00000000" w:rsidRPr="00000000">
        <w:rPr>
          <w:rtl w:val="0"/>
        </w:rPr>
      </w:r>
    </w:p>
    <w:p w:rsidR="00000000" w:rsidDel="00000000" w:rsidP="00000000" w:rsidRDefault="00000000" w:rsidRPr="00000000" w14:paraId="00000055">
      <w:pPr>
        <w:numPr>
          <w:ilvl w:val="0"/>
          <w:numId w:val="2"/>
        </w:numPr>
        <w:ind w:left="0" w:firstLine="0"/>
        <w:rPr/>
      </w:pPr>
      <w:r w:rsidDel="00000000" w:rsidR="00000000" w:rsidRPr="00000000">
        <w:rPr>
          <w:rtl w:val="0"/>
        </w:rPr>
        <w:t xml:space="preserve"> </w:t>
      </w:r>
    </w:p>
    <w:p w:rsidR="00000000" w:rsidDel="00000000" w:rsidP="00000000" w:rsidRDefault="00000000" w:rsidRPr="00000000" w14:paraId="00000056">
      <w:pPr>
        <w:rPr/>
      </w:pPr>
      <w:r w:rsidDel="00000000" w:rsidR="00000000" w:rsidRPr="00000000">
        <w:rPr>
          <w:rtl w:val="0"/>
        </w:rPr>
        <w:t xml:space="preserve">Successful game operations can help the organization achieve its goals by:</w:t>
      </w:r>
    </w:p>
    <w:p w:rsidR="00000000" w:rsidDel="00000000" w:rsidP="00000000" w:rsidRDefault="00000000" w:rsidRPr="00000000" w14:paraId="00000057">
      <w:pPr>
        <w:numPr>
          <w:ilvl w:val="0"/>
          <w:numId w:val="1"/>
        </w:numPr>
        <w:ind w:left="720" w:hanging="360"/>
        <w:rPr/>
      </w:pPr>
      <w:r w:rsidDel="00000000" w:rsidR="00000000" w:rsidRPr="00000000">
        <w:rPr>
          <w:rtl w:val="0"/>
        </w:rPr>
        <w:t xml:space="preserve">  </w:t>
      </w:r>
    </w:p>
    <w:p w:rsidR="00000000" w:rsidDel="00000000" w:rsidP="00000000" w:rsidRDefault="00000000" w:rsidRPr="00000000" w14:paraId="00000058">
      <w:pPr>
        <w:numPr>
          <w:ilvl w:val="0"/>
          <w:numId w:val="1"/>
        </w:numPr>
        <w:ind w:left="720" w:hanging="360"/>
        <w:rPr/>
      </w:pPr>
      <w:r w:rsidDel="00000000" w:rsidR="00000000" w:rsidRPr="00000000">
        <w:rPr>
          <w:rtl w:val="0"/>
        </w:rPr>
        <w:t xml:space="preserve">  </w:t>
      </w:r>
    </w:p>
    <w:p w:rsidR="00000000" w:rsidDel="00000000" w:rsidP="00000000" w:rsidRDefault="00000000" w:rsidRPr="00000000" w14:paraId="00000059">
      <w:pPr>
        <w:numPr>
          <w:ilvl w:val="0"/>
          <w:numId w:val="1"/>
        </w:numPr>
        <w:ind w:left="720" w:hanging="360"/>
        <w:rPr/>
      </w:pPr>
      <w:r w:rsidDel="00000000" w:rsidR="00000000" w:rsidRPr="00000000">
        <w:rPr>
          <w:rtl w:val="0"/>
        </w:rPr>
        <w:t xml:space="preserve">  </w:t>
      </w:r>
    </w:p>
    <w:p w:rsidR="00000000" w:rsidDel="00000000" w:rsidP="00000000" w:rsidRDefault="00000000" w:rsidRPr="00000000" w14:paraId="0000005A">
      <w:pPr>
        <w:rPr>
          <w:vertAlign w:val="baseline"/>
        </w:rPr>
      </w:pPr>
      <w:r w:rsidDel="00000000" w:rsidR="00000000" w:rsidRPr="00000000">
        <w:rPr>
          <w:b w:val="1"/>
          <w:rtl w:val="0"/>
        </w:rPr>
        <w:t xml:space="preserve">True or false:</w:t>
      </w:r>
      <w:r w:rsidDel="00000000" w:rsidR="00000000" w:rsidRPr="00000000">
        <w:rPr>
          <w:rtl w:val="0"/>
        </w:rPr>
        <w:t xml:space="preserve">  To execute and implement each element of the game operations plan, an organization typically has  a game day staff in place.  </w:t>
      </w:r>
      <w:r w:rsidDel="00000000" w:rsidR="00000000" w:rsidRPr="00000000">
        <w:rPr>
          <w:rtl w:val="0"/>
        </w:rPr>
      </w:r>
    </w:p>
    <w:p w:rsidR="00000000" w:rsidDel="00000000" w:rsidP="00000000" w:rsidRDefault="00000000" w:rsidRPr="00000000" w14:paraId="0000005B">
      <w:pPr>
        <w:rPr>
          <w:vertAlign w:val="baseline"/>
        </w:rPr>
      </w:pPr>
      <w:r w:rsidDel="00000000" w:rsidR="00000000" w:rsidRPr="00000000">
        <w:rPr>
          <w:rtl w:val="0"/>
        </w:rPr>
        <w:t xml:space="preserve">Define </w:t>
      </w:r>
      <w:r w:rsidDel="00000000" w:rsidR="00000000" w:rsidRPr="00000000">
        <w:rPr>
          <w:b w:val="1"/>
          <w:rtl w:val="0"/>
        </w:rPr>
        <w:t xml:space="preserve">game attractiveness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C">
      <w:pPr>
        <w:rP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What are some event variables that contribute to game attractiveness? </w:t>
      </w:r>
    </w:p>
    <w:p w:rsidR="00000000" w:rsidDel="00000000" w:rsidP="00000000" w:rsidRDefault="00000000" w:rsidRPr="00000000" w14:paraId="0000005F">
      <w:pPr>
        <w:numPr>
          <w:ilvl w:val="0"/>
          <w:numId w:val="4"/>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0">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1">
      <w:pPr>
        <w:numPr>
          <w:ilvl w:val="0"/>
          <w:numId w:val="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rPr>
          <w:vertAlign w:val="baseline"/>
        </w:rPr>
      </w:pPr>
      <w:r w:rsidDel="00000000" w:rsidR="00000000" w:rsidRPr="00000000">
        <w:rPr>
          <w:rtl w:val="0"/>
        </w:rPr>
      </w:r>
    </w:p>
    <w:p w:rsidR="00000000" w:rsidDel="00000000" w:rsidP="00000000" w:rsidRDefault="00000000" w:rsidRPr="00000000" w14:paraId="00000063">
      <w:pPr>
        <w:rPr>
          <w:vertAlign w:val="baseline"/>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vertAlign w:val="baseline"/>
        </w:rPr>
      </w:pPr>
      <w:r w:rsidDel="00000000" w:rsidR="00000000" w:rsidRPr="00000000">
        <w:rPr>
          <w:rtl w:val="0"/>
        </w:rPr>
      </w:r>
    </w:p>
    <w:p w:rsidR="00000000" w:rsidDel="00000000" w:rsidP="00000000" w:rsidRDefault="00000000" w:rsidRPr="00000000" w14:paraId="00000068">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5"/>
        <w:rPr/>
      </w:pPr>
      <w:bookmarkStart w:colFirst="0" w:colLast="0" w:name="_heading=h.2tq9fhf" w:id="7"/>
      <w:bookmarkEnd w:id="7"/>
      <w:r w:rsidDel="00000000" w:rsidR="00000000" w:rsidRPr="00000000">
        <w:rPr>
          <w:rtl w:val="0"/>
        </w:rPr>
        <w:t xml:space="preserve">LESSON 10.3</w:t>
        <w:tab/>
      </w:r>
    </w:p>
    <w:p w:rsidR="00000000" w:rsidDel="00000000" w:rsidP="00000000" w:rsidRDefault="00000000" w:rsidRPr="00000000" w14:paraId="0000006A">
      <w:pPr>
        <w:pStyle w:val="Heading1"/>
        <w:rPr>
          <w:rFonts w:ascii="Arial" w:cs="Arial" w:eastAsia="Arial" w:hAnsi="Arial"/>
          <w:b w:val="0"/>
          <w:color w:val="000000"/>
          <w:sz w:val="22"/>
          <w:szCs w:val="22"/>
        </w:rPr>
      </w:pPr>
      <w:bookmarkStart w:colFirst="0" w:colLast="0" w:name="_heading=h.18vjpp8" w:id="8"/>
      <w:bookmarkEnd w:id="8"/>
      <w:r w:rsidDel="00000000" w:rsidR="00000000" w:rsidRPr="00000000">
        <w:rPr>
          <w:rtl w:val="0"/>
        </w:rPr>
        <w:t xml:space="preserve">Role of Game Operations in Sports Marketing</w:t>
      </w:r>
      <w:r w:rsidDel="00000000" w:rsidR="00000000" w:rsidRPr="00000000">
        <w:rPr>
          <w:rtl w:val="0"/>
        </w:rPr>
      </w:r>
    </w:p>
    <w:p w:rsidR="00000000" w:rsidDel="00000000" w:rsidP="00000000" w:rsidRDefault="00000000" w:rsidRPr="00000000" w14:paraId="0000006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four key areas where successful game operations strategies can assist the business?</w:t>
      </w:r>
      <w:r w:rsidDel="00000000" w:rsidR="00000000" w:rsidRPr="00000000">
        <w:rPr>
          <w:rtl w:val="0"/>
        </w:rPr>
      </w:r>
    </w:p>
    <w:p w:rsidR="00000000" w:rsidDel="00000000" w:rsidP="00000000" w:rsidRDefault="00000000" w:rsidRPr="00000000" w14:paraId="0000006D">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6E">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6F">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70">
      <w:pPr>
        <w:spacing w:after="200" w:lineRule="auto"/>
        <w:ind w:right="0"/>
        <w:rPr/>
      </w:pPr>
      <w:r w:rsidDel="00000000" w:rsidR="00000000" w:rsidRPr="00000000">
        <w:rPr>
          <w:rtl w:val="0"/>
        </w:rPr>
        <w:t xml:space="preserve">4.</w:t>
      </w:r>
    </w:p>
    <w:p w:rsidR="00000000" w:rsidDel="00000000" w:rsidP="00000000" w:rsidRDefault="00000000" w:rsidRPr="00000000" w14:paraId="00000071">
      <w:pPr>
        <w:spacing w:after="200" w:lineRule="auto"/>
        <w:ind w:right="0"/>
        <w:rPr/>
      </w:pPr>
      <w:r w:rsidDel="00000000" w:rsidR="00000000" w:rsidRPr="00000000">
        <w:rPr>
          <w:rtl w:val="0"/>
        </w:rPr>
        <w:t xml:space="preserve">How can game operations impact ticket sales and attendance?</w:t>
      </w:r>
    </w:p>
    <w:p w:rsidR="00000000" w:rsidDel="00000000" w:rsidP="00000000" w:rsidRDefault="00000000" w:rsidRPr="00000000" w14:paraId="00000072">
      <w:pPr>
        <w:spacing w:after="200" w:lineRule="auto"/>
        <w:ind w:right="0"/>
        <w:rPr/>
      </w:pPr>
      <w:r w:rsidDel="00000000" w:rsidR="00000000" w:rsidRPr="00000000">
        <w:rPr>
          <w:rtl w:val="0"/>
        </w:rPr>
      </w:r>
    </w:p>
    <w:p w:rsidR="00000000" w:rsidDel="00000000" w:rsidP="00000000" w:rsidRDefault="00000000" w:rsidRPr="00000000" w14:paraId="00000073">
      <w:pPr>
        <w:spacing w:after="200" w:lineRule="auto"/>
        <w:ind w:right="0"/>
        <w:rPr/>
      </w:pPr>
      <w:r w:rsidDel="00000000" w:rsidR="00000000" w:rsidRPr="00000000">
        <w:rPr>
          <w:rtl w:val="0"/>
        </w:rPr>
      </w:r>
    </w:p>
    <w:p w:rsidR="00000000" w:rsidDel="00000000" w:rsidP="00000000" w:rsidRDefault="00000000" w:rsidRPr="00000000" w14:paraId="00000074">
      <w:pPr>
        <w:spacing w:after="200" w:lineRule="auto"/>
        <w:ind w:right="0"/>
        <w:rPr/>
      </w:pPr>
      <w:r w:rsidDel="00000000" w:rsidR="00000000" w:rsidRPr="00000000">
        <w:rPr>
          <w:rtl w:val="0"/>
        </w:rPr>
        <w:t xml:space="preserve">How can game operations impact sponsorship?</w:t>
      </w:r>
    </w:p>
    <w:p w:rsidR="00000000" w:rsidDel="00000000" w:rsidP="00000000" w:rsidRDefault="00000000" w:rsidRPr="00000000" w14:paraId="00000075">
      <w:pPr>
        <w:spacing w:after="200" w:lineRule="auto"/>
        <w:ind w:right="0"/>
        <w:rPr/>
      </w:pPr>
      <w:r w:rsidDel="00000000" w:rsidR="00000000" w:rsidRPr="00000000">
        <w:rPr>
          <w:rtl w:val="0"/>
        </w:rPr>
      </w:r>
    </w:p>
    <w:p w:rsidR="00000000" w:rsidDel="00000000" w:rsidP="00000000" w:rsidRDefault="00000000" w:rsidRPr="00000000" w14:paraId="00000076">
      <w:pPr>
        <w:spacing w:after="200" w:lineRule="auto"/>
        <w:ind w:right="0"/>
        <w:rPr/>
      </w:pPr>
      <w:r w:rsidDel="00000000" w:rsidR="00000000" w:rsidRPr="00000000">
        <w:rPr>
          <w:rtl w:val="0"/>
        </w:rPr>
      </w:r>
    </w:p>
    <w:p w:rsidR="00000000" w:rsidDel="00000000" w:rsidP="00000000" w:rsidRDefault="00000000" w:rsidRPr="00000000" w14:paraId="00000077">
      <w:pPr>
        <w:spacing w:after="200" w:lineRule="auto"/>
        <w:ind w:right="0"/>
        <w:rPr/>
      </w:pPr>
      <w:r w:rsidDel="00000000" w:rsidR="00000000" w:rsidRPr="00000000">
        <w:rPr>
          <w:rtl w:val="0"/>
        </w:rPr>
        <w:t xml:space="preserve">How can game operations help to generate publicity?</w:t>
      </w:r>
    </w:p>
    <w:p w:rsidR="00000000" w:rsidDel="00000000" w:rsidP="00000000" w:rsidRDefault="00000000" w:rsidRPr="00000000" w14:paraId="00000078">
      <w:pPr>
        <w:spacing w:after="200" w:lineRule="auto"/>
        <w:ind w:right="0"/>
        <w:rPr/>
      </w:pPr>
      <w:r w:rsidDel="00000000" w:rsidR="00000000" w:rsidRPr="00000000">
        <w:rPr>
          <w:rtl w:val="0"/>
        </w:rPr>
      </w:r>
    </w:p>
    <w:p w:rsidR="00000000" w:rsidDel="00000000" w:rsidP="00000000" w:rsidRDefault="00000000" w:rsidRPr="00000000" w14:paraId="00000079">
      <w:pPr>
        <w:spacing w:after="200" w:lineRule="auto"/>
        <w:ind w:right="0"/>
        <w:rPr/>
      </w:pPr>
      <w:r w:rsidDel="00000000" w:rsidR="00000000" w:rsidRPr="00000000">
        <w:rPr>
          <w:rtl w:val="0"/>
        </w:rPr>
      </w:r>
    </w:p>
    <w:p w:rsidR="00000000" w:rsidDel="00000000" w:rsidP="00000000" w:rsidRDefault="00000000" w:rsidRPr="00000000" w14:paraId="0000007A">
      <w:pPr>
        <w:spacing w:after="200" w:lineRule="auto"/>
        <w:ind w:right="0"/>
        <w:rPr/>
      </w:pPr>
      <w:r w:rsidDel="00000000" w:rsidR="00000000" w:rsidRPr="00000000">
        <w:rPr>
          <w:rtl w:val="0"/>
        </w:rPr>
        <w:t xml:space="preserve">How can game operations impact customer service?</w:t>
      </w:r>
    </w:p>
    <w:p w:rsidR="00000000" w:rsidDel="00000000" w:rsidP="00000000" w:rsidRDefault="00000000" w:rsidRPr="00000000" w14:paraId="0000007B">
      <w:pPr>
        <w:spacing w:after="200" w:lineRule="auto"/>
        <w:ind w:right="0"/>
        <w:rPr/>
      </w:pPr>
      <w:r w:rsidDel="00000000" w:rsidR="00000000" w:rsidRPr="00000000">
        <w:rPr>
          <w:rtl w:val="0"/>
        </w:rPr>
      </w:r>
    </w:p>
    <w:p w:rsidR="00000000" w:rsidDel="00000000" w:rsidP="00000000" w:rsidRDefault="00000000" w:rsidRPr="00000000" w14:paraId="0000007C">
      <w:pPr>
        <w:spacing w:after="200" w:lineRule="auto"/>
        <w:ind w:right="0"/>
        <w:rPr/>
      </w:pPr>
      <w:r w:rsidDel="00000000" w:rsidR="00000000" w:rsidRPr="00000000">
        <w:rPr>
          <w:rtl w:val="0"/>
        </w:rPr>
      </w:r>
    </w:p>
    <w:p w:rsidR="00000000" w:rsidDel="00000000" w:rsidP="00000000" w:rsidRDefault="00000000" w:rsidRPr="00000000" w14:paraId="0000007D">
      <w:pPr>
        <w:spacing w:after="200" w:lineRule="auto"/>
        <w:ind w:right="0"/>
        <w:rPr/>
      </w:pPr>
      <w:r w:rsidDel="00000000" w:rsidR="00000000" w:rsidRPr="00000000">
        <w:rPr>
          <w:rtl w:val="0"/>
        </w:rPr>
      </w:r>
    </w:p>
    <w:p w:rsidR="00000000" w:rsidDel="00000000" w:rsidP="00000000" w:rsidRDefault="00000000" w:rsidRPr="00000000" w14:paraId="0000007E">
      <w:pPr>
        <w:spacing w:after="200" w:lineRule="auto"/>
        <w:ind w:right="0"/>
        <w:rPr/>
      </w:pPr>
      <w:r w:rsidDel="00000000" w:rsidR="00000000" w:rsidRPr="00000000">
        <w:rPr>
          <w:rtl w:val="0"/>
        </w:rPr>
      </w:r>
    </w:p>
    <w:p w:rsidR="00000000" w:rsidDel="00000000" w:rsidP="00000000" w:rsidRDefault="00000000" w:rsidRPr="00000000" w14:paraId="0000007F">
      <w:pPr>
        <w:spacing w:after="200" w:lineRule="auto"/>
        <w:ind w:right="0"/>
        <w:rPr/>
      </w:pPr>
      <w:r w:rsidDel="00000000" w:rsidR="00000000" w:rsidRPr="00000000">
        <w:rPr>
          <w:rtl w:val="0"/>
        </w:rPr>
      </w:r>
    </w:p>
    <w:p w:rsidR="00000000" w:rsidDel="00000000" w:rsidP="00000000" w:rsidRDefault="00000000" w:rsidRPr="00000000" w14:paraId="00000080">
      <w:pPr>
        <w:pStyle w:val="Heading5"/>
        <w:rPr/>
      </w:pPr>
      <w:bookmarkStart w:colFirst="0" w:colLast="0" w:name="_heading=h.3sv78d1" w:id="9"/>
      <w:bookmarkEnd w:id="9"/>
      <w:r w:rsidDel="00000000" w:rsidR="00000000" w:rsidRPr="00000000">
        <w:rPr>
          <w:rtl w:val="0"/>
        </w:rPr>
      </w:r>
    </w:p>
    <w:p w:rsidR="00000000" w:rsidDel="00000000" w:rsidP="00000000" w:rsidRDefault="00000000" w:rsidRPr="00000000" w14:paraId="00000081">
      <w:pPr>
        <w:pStyle w:val="Heading1"/>
        <w:rPr/>
      </w:pPr>
      <w:bookmarkStart w:colFirst="0" w:colLast="0" w:name="_heading=h.280hiku" w:id="10"/>
      <w:bookmarkEnd w:id="10"/>
      <w:r w:rsidDel="00000000" w:rsidR="00000000" w:rsidRPr="00000000">
        <w:br w:type="page"/>
      </w:r>
      <w:r w:rsidDel="00000000" w:rsidR="00000000" w:rsidRPr="00000000">
        <w:rPr>
          <w:rtl w:val="0"/>
        </w:rPr>
      </w:r>
    </w:p>
    <w:p w:rsidR="00000000" w:rsidDel="00000000" w:rsidP="00000000" w:rsidRDefault="00000000" w:rsidRPr="00000000" w14:paraId="00000082">
      <w:pPr>
        <w:pStyle w:val="Heading1"/>
        <w:rPr>
          <w:rFonts w:ascii="Arial" w:cs="Arial" w:eastAsia="Arial" w:hAnsi="Arial"/>
          <w:b w:val="0"/>
          <w:color w:val="000000"/>
          <w:sz w:val="22"/>
          <w:szCs w:val="22"/>
        </w:rPr>
      </w:pPr>
      <w:bookmarkStart w:colFirst="0" w:colLast="0" w:name="_heading=h.n5rssn" w:id="11"/>
      <w:bookmarkEnd w:id="11"/>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08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4">
      <w:pPr>
        <w:spacing w:after="200" w:before="400" w:line="300" w:lineRule="auto"/>
        <w:ind w:right="0"/>
        <w:rPr/>
      </w:pPr>
      <w:r w:rsidDel="00000000" w:rsidR="00000000" w:rsidRPr="00000000">
        <w:rPr>
          <w:rtl w:val="0"/>
        </w:rPr>
      </w:r>
    </w:p>
    <w:p w:rsidR="00000000" w:rsidDel="00000000" w:rsidP="00000000" w:rsidRDefault="00000000" w:rsidRPr="00000000" w14:paraId="00000085">
      <w:pPr>
        <w:ind w:right="0"/>
        <w:rPr/>
      </w:pPr>
      <w:r w:rsidDel="00000000" w:rsidR="00000000" w:rsidRPr="00000000">
        <w:rPr>
          <w:rtl w:val="0"/>
        </w:rPr>
      </w:r>
    </w:p>
    <w:p w:rsidR="00000000" w:rsidDel="00000000" w:rsidP="00000000" w:rsidRDefault="00000000" w:rsidRPr="00000000" w14:paraId="00000086">
      <w:pPr>
        <w:ind w:right="0"/>
        <w:rPr/>
      </w:pPr>
      <w:r w:rsidDel="00000000" w:rsidR="00000000" w:rsidRPr="00000000">
        <w:rPr>
          <w:rtl w:val="0"/>
        </w:rPr>
      </w:r>
    </w:p>
    <w:p w:rsidR="00000000" w:rsidDel="00000000" w:rsidP="00000000" w:rsidRDefault="00000000" w:rsidRPr="00000000" w14:paraId="00000087">
      <w:pPr>
        <w:ind w:right="0"/>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8A">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8B">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8C">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8D">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08E">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F">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090">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1">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092">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JsR1wAZ27krC2ZibFW1HOEi5SQ==">CgMxLjAyCWguMWg2NXFtczIJaC40MTV0OWFsMgloLjJnYjNqaWUyCGgudmdkdHE3MgloLjNmZzFjZTAyCWguMXVsYm1sdDIJaC40ZWt6NTltMgloLjJ0cTlmaGYyCWguMTh2anBwODIJaC4zc3Y3OGQxMgloLjI4MGhpa3UyCGgubjVyc3NuOAByITFNanFYTnNzdUhtVEhzUnY4c2h1QXJnNDFVQjBISFpLMg==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