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4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Sponsorship is considered the same as advertising.</w:t>
      </w:r>
    </w:p>
    <w:p w:rsidR="00000000" w:rsidDel="00000000" w:rsidP="00000000" w:rsidRDefault="00000000" w:rsidRPr="00000000" w14:paraId="00000004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Over the past fifteen years, sponsorship spending in North America has proven to be very inconsistent.</w:t>
      </w:r>
    </w:p>
    <w:p w:rsidR="00000000" w:rsidDel="00000000" w:rsidP="00000000" w:rsidRDefault="00000000" w:rsidRPr="00000000" w14:paraId="00000005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Cause-related marketing is purely philanthropic and does not seek any return on investment.</w:t>
      </w:r>
    </w:p>
    <w:p w:rsidR="00000000" w:rsidDel="00000000" w:rsidP="00000000" w:rsidRDefault="00000000" w:rsidRPr="00000000" w14:paraId="00000006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Companies typically use sponsorship as a vehicle to increase brand loyalty toward its products and/or services</w:t>
      </w:r>
    </w:p>
    <w:p w:rsidR="00000000" w:rsidDel="00000000" w:rsidP="00000000" w:rsidRDefault="00000000" w:rsidRPr="00000000" w14:paraId="00000007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Some companies use software programs to filter through sponsorship proposals.</w:t>
      </w:r>
    </w:p>
    <w:p w:rsidR="00000000" w:rsidDel="00000000" w:rsidP="00000000" w:rsidRDefault="00000000" w:rsidRPr="00000000" w14:paraId="00000008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Ambush marketing typically occurs at low profile events.</w:t>
      </w:r>
    </w:p>
    <w:p w:rsidR="00000000" w:rsidDel="00000000" w:rsidP="00000000" w:rsidRDefault="00000000" w:rsidRPr="00000000" w14:paraId="00000009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A celebrity endorsement is the same thing as influencer marketing.</w:t>
      </w:r>
    </w:p>
    <w:p w:rsidR="00000000" w:rsidDel="00000000" w:rsidP="00000000" w:rsidRDefault="00000000" w:rsidRPr="00000000" w14:paraId="0000000A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For a product endorsement to be successful, the athlete or celebrity must be a “specialist” in that particular product </w:t>
        <w:br w:type="textWrapping"/>
        <w:tab/>
        <w:tab/>
        <w:tab/>
        <w:t xml:space="preserve">Category.</w:t>
      </w:r>
    </w:p>
    <w:p w:rsidR="00000000" w:rsidDel="00000000" w:rsidP="00000000" w:rsidRDefault="00000000" w:rsidRPr="00000000" w14:paraId="0000000B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Because they allow a company to tap emotional and intimate customer appeals, sponsorships provide a different </w:t>
        <w:br w:type="textWrapping"/>
        <w:tab/>
        <w:tab/>
        <w:tab/>
        <w:t xml:space="preserve">approach to marketing than traditional media.</w:t>
      </w:r>
    </w:p>
    <w:p w:rsidR="00000000" w:rsidDel="00000000" w:rsidP="00000000" w:rsidRDefault="00000000" w:rsidRPr="00000000" w14:paraId="0000000C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To be effective, sponsorship programs must meet the needs of the sponsoring party.</w:t>
      </w:r>
    </w:p>
    <w:p w:rsidR="00000000" w:rsidDel="00000000" w:rsidP="00000000" w:rsidRDefault="00000000" w:rsidRPr="00000000" w14:paraId="0000000D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11.  </w:t>
        <w:tab/>
        <w:t xml:space="preserve">Studies have shown that public perception of sponsorship is far more positive than traditional forms of advertising.</w:t>
      </w:r>
    </w:p>
    <w:p w:rsidR="00000000" w:rsidDel="00000000" w:rsidP="00000000" w:rsidRDefault="00000000" w:rsidRPr="00000000" w14:paraId="0000000E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12.  </w:t>
        <w:tab/>
        <w:t xml:space="preserve">Ambush marketing occurred at the 1992 Olympics when Nike sponsored Michael Jordan covered the Reebok logo on </w:t>
        <w:br w:type="textWrapping"/>
        <w:tab/>
        <w:tab/>
        <w:tab/>
        <w:t xml:space="preserve">his apparel with the American flag during the gold medal ceremonies.</w:t>
      </w:r>
    </w:p>
    <w:p w:rsidR="00000000" w:rsidDel="00000000" w:rsidP="00000000" w:rsidRDefault="00000000" w:rsidRPr="00000000" w14:paraId="0000000F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13.  </w:t>
        <w:tab/>
        <w:t xml:space="preserve">If a marketing activity is measured, it is probably not a cause-related program.</w:t>
      </w:r>
    </w:p>
    <w:p w:rsidR="00000000" w:rsidDel="00000000" w:rsidP="00000000" w:rsidRDefault="00000000" w:rsidRPr="00000000" w14:paraId="00000010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14.  </w:t>
        <w:tab/>
        <w:t xml:space="preserve">The phrase “official sports drink of the NBA” implies category exclusivity as part of the sponsorship agreement.</w:t>
      </w:r>
    </w:p>
    <w:p w:rsidR="00000000" w:rsidDel="00000000" w:rsidP="00000000" w:rsidRDefault="00000000" w:rsidRPr="00000000" w14:paraId="00000011">
      <w:pPr>
        <w:spacing w:after="400" w:lineRule="auto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15.  </w:t>
        <w:tab/>
        <w:t xml:space="preserve">Activating the sponsorship refers to the action taken to decrease its impact and to lower the overall value of the </w:t>
        <w:br w:type="textWrapping"/>
        <w:tab/>
        <w:tab/>
        <w:tab/>
        <w:t xml:space="preserve">sponsorship.</w:t>
      </w:r>
    </w:p>
    <w:p w:rsidR="00000000" w:rsidDel="00000000" w:rsidP="00000000" w:rsidRDefault="00000000" w:rsidRPr="00000000" w14:paraId="00000012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13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PNC Bank’s sponsorship with NASCAR designates the company as “the official bank of NASCAR” and ““Official </w:t>
        <w:br w:type="textWrapping"/>
        <w:tab/>
        <w:tab/>
        <w:tab/>
        <w:t xml:space="preserve">Wealth Management Partner of NASCAR” represents an example of how a sponsorship may provide </w:t>
        <w:br w:type="textWrapping"/>
        <w:tab/>
        <w:tab/>
        <w:tab/>
        <w:t xml:space="preserve">_______________.</w:t>
      </w:r>
    </w:p>
    <w:p w:rsidR="00000000" w:rsidDel="00000000" w:rsidP="00000000" w:rsidRDefault="00000000" w:rsidRPr="00000000" w14:paraId="00000014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The right to use various designations or phrases</w:t>
        <w:tab/>
        <w:tab/>
        <w:tab/>
      </w:r>
    </w:p>
    <w:p w:rsidR="00000000" w:rsidDel="00000000" w:rsidP="00000000" w:rsidRDefault="00000000" w:rsidRPr="00000000" w14:paraId="00000015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The opportunity for title or presenting sponsorships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Naming rights</w:t>
        <w:tab/>
        <w:tab/>
        <w:tab/>
      </w:r>
    </w:p>
    <w:p w:rsidR="00000000" w:rsidDel="00000000" w:rsidP="00000000" w:rsidRDefault="00000000" w:rsidRPr="00000000" w14:paraId="00000017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1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criteria must companies consider when deciding what to sponsor?</w:t>
      </w:r>
    </w:p>
    <w:p w:rsidR="00000000" w:rsidDel="00000000" w:rsidP="00000000" w:rsidRDefault="00000000" w:rsidRPr="00000000" w14:paraId="00000019">
      <w:pPr>
        <w:ind w:left="2160" w:firstLine="0"/>
        <w:rPr/>
      </w:pPr>
      <w:r w:rsidDel="00000000" w:rsidR="00000000" w:rsidRPr="00000000">
        <w:rPr>
          <w:rtl w:val="0"/>
        </w:rPr>
        <w:t xml:space="preserve">a.   </w:t>
        <w:tab/>
        <w:t xml:space="preserve">Property and company image compatibility</w:t>
      </w:r>
    </w:p>
    <w:p w:rsidR="00000000" w:rsidDel="00000000" w:rsidP="00000000" w:rsidRDefault="00000000" w:rsidRPr="00000000" w14:paraId="0000001A">
      <w:pPr>
        <w:ind w:left="2160" w:firstLine="0"/>
        <w:rPr/>
      </w:pPr>
      <w:r w:rsidDel="00000000" w:rsidR="00000000" w:rsidRPr="00000000">
        <w:rPr>
          <w:rtl w:val="0"/>
        </w:rPr>
        <w:t xml:space="preserve">b.   </w:t>
        <w:tab/>
        <w:t xml:space="preserve">Audience</w:t>
      </w:r>
    </w:p>
    <w:p w:rsidR="00000000" w:rsidDel="00000000" w:rsidP="00000000" w:rsidRDefault="00000000" w:rsidRPr="00000000" w14:paraId="0000001B">
      <w:pPr>
        <w:ind w:left="2160" w:firstLine="0"/>
        <w:rPr/>
      </w:pPr>
      <w:r w:rsidDel="00000000" w:rsidR="00000000" w:rsidRPr="00000000">
        <w:rPr>
          <w:rtl w:val="0"/>
        </w:rPr>
        <w:t xml:space="preserve">c.   </w:t>
        <w:tab/>
        <w:t xml:space="preserve">Working with retailers</w:t>
      </w:r>
    </w:p>
    <w:p w:rsidR="00000000" w:rsidDel="00000000" w:rsidP="00000000" w:rsidRDefault="00000000" w:rsidRPr="00000000" w14:paraId="0000001C">
      <w:pPr>
        <w:spacing w:after="200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1D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When considering an endorsement deal, companies typically do not evaluate celebrity: </w:t>
      </w:r>
    </w:p>
    <w:p w:rsidR="00000000" w:rsidDel="00000000" w:rsidP="00000000" w:rsidRDefault="00000000" w:rsidRPr="00000000" w14:paraId="0000001E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Work ethic and moral values</w:t>
        <w:tab/>
        <w:tab/>
      </w:r>
    </w:p>
    <w:p w:rsidR="00000000" w:rsidDel="00000000" w:rsidP="00000000" w:rsidRDefault="00000000" w:rsidRPr="00000000" w14:paraId="0000001F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Income</w:t>
      </w:r>
    </w:p>
    <w:p w:rsidR="00000000" w:rsidDel="00000000" w:rsidP="00000000" w:rsidRDefault="00000000" w:rsidRPr="00000000" w14:paraId="0000002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Personality traits</w:t>
        <w:tab/>
      </w:r>
    </w:p>
    <w:p w:rsidR="00000000" w:rsidDel="00000000" w:rsidP="00000000" w:rsidRDefault="00000000" w:rsidRPr="00000000" w14:paraId="00000021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2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The first step to the sponsorship sales process is defining _________.</w:t>
      </w:r>
    </w:p>
    <w:p w:rsidR="00000000" w:rsidDel="00000000" w:rsidP="00000000" w:rsidRDefault="00000000" w:rsidRPr="00000000" w14:paraId="0000002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Inventory</w:t>
        <w:tab/>
        <w:tab/>
        <w:tab/>
        <w:t xml:space="preserve">b.</w:t>
        <w:tab/>
        <w:t xml:space="preserve">Values</w:t>
      </w:r>
    </w:p>
    <w:p w:rsidR="00000000" w:rsidDel="00000000" w:rsidP="00000000" w:rsidRDefault="00000000" w:rsidRPr="00000000" w14:paraId="00000024">
      <w:pPr>
        <w:spacing w:after="200" w:lineRule="auto"/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Rates</w:t>
        <w:tab/>
        <w:tab/>
        <w:tab/>
        <w:tab/>
        <w:t xml:space="preserve">d.</w:t>
        <w:tab/>
        <w:t xml:space="preserve">Prices</w:t>
      </w:r>
    </w:p>
    <w:p w:rsidR="00000000" w:rsidDel="00000000" w:rsidP="00000000" w:rsidRDefault="00000000" w:rsidRPr="00000000" w14:paraId="00000025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Which of the following criteria are consistent with effective sponsorships?</w:t>
      </w:r>
    </w:p>
    <w:p w:rsidR="00000000" w:rsidDel="00000000" w:rsidP="00000000" w:rsidRDefault="00000000" w:rsidRPr="00000000" w14:paraId="0000002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Infrequent impressions</w:t>
      </w:r>
    </w:p>
    <w:p w:rsidR="00000000" w:rsidDel="00000000" w:rsidP="00000000" w:rsidRDefault="00000000" w:rsidRPr="00000000" w14:paraId="0000002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Minimize the focus on communications</w:t>
      </w:r>
    </w:p>
    <w:p w:rsidR="00000000" w:rsidDel="00000000" w:rsidP="00000000" w:rsidRDefault="00000000" w:rsidRPr="00000000" w14:paraId="00000028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Company commitment</w:t>
      </w:r>
    </w:p>
    <w:p w:rsidR="00000000" w:rsidDel="00000000" w:rsidP="00000000" w:rsidRDefault="00000000" w:rsidRPr="00000000" w14:paraId="00000029">
      <w:pPr>
        <w:spacing w:after="200" w:lineRule="auto"/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A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Ambush marketing strategies could include ___________.</w:t>
      </w:r>
    </w:p>
    <w:p w:rsidR="00000000" w:rsidDel="00000000" w:rsidP="00000000" w:rsidRDefault="00000000" w:rsidRPr="00000000" w14:paraId="0000002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Purchasing advertisements at a competitor’s event</w:t>
      </w:r>
    </w:p>
    <w:p w:rsidR="00000000" w:rsidDel="00000000" w:rsidP="00000000" w:rsidRDefault="00000000" w:rsidRPr="00000000" w14:paraId="0000002C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Investing in naming rights for an event</w:t>
      </w:r>
    </w:p>
    <w:p w:rsidR="00000000" w:rsidDel="00000000" w:rsidP="00000000" w:rsidRDefault="00000000" w:rsidRPr="00000000" w14:paraId="0000002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Participating as an event’s presenting sponsor</w:t>
      </w:r>
    </w:p>
    <w:p w:rsidR="00000000" w:rsidDel="00000000" w:rsidP="00000000" w:rsidRDefault="00000000" w:rsidRPr="00000000" w14:paraId="0000002E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F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Which of the following events have provided a stage for ambush marketing tactics in the past?</w:t>
      </w:r>
    </w:p>
    <w:p w:rsidR="00000000" w:rsidDel="00000000" w:rsidP="00000000" w:rsidRDefault="00000000" w:rsidRPr="00000000" w14:paraId="00000030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The Olympic Games</w:t>
        <w:tab/>
        <w:tab/>
        <w:t xml:space="preserve">b.</w:t>
        <w:tab/>
        <w:t xml:space="preserve">The Boston Marathon</w:t>
      </w:r>
    </w:p>
    <w:p w:rsidR="00000000" w:rsidDel="00000000" w:rsidP="00000000" w:rsidRDefault="00000000" w:rsidRPr="00000000" w14:paraId="00000031">
      <w:pPr>
        <w:spacing w:after="2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The Super Bowl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2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The _____________ is essentially an inventory sheet with associated values.</w:t>
      </w:r>
    </w:p>
    <w:p w:rsidR="00000000" w:rsidDel="00000000" w:rsidP="00000000" w:rsidRDefault="00000000" w:rsidRPr="00000000" w14:paraId="0000003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Price list</w:t>
        <w:tab/>
        <w:tab/>
        <w:tab/>
        <w:tab/>
        <w:t xml:space="preserve">b.</w:t>
        <w:tab/>
        <w:t xml:space="preserve">Inventory management</w:t>
      </w:r>
    </w:p>
    <w:p w:rsidR="00000000" w:rsidDel="00000000" w:rsidP="00000000" w:rsidRDefault="00000000" w:rsidRPr="00000000" w14:paraId="00000034">
      <w:pPr>
        <w:spacing w:after="200" w:lineRule="auto"/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Rate card</w:t>
        <w:tab/>
        <w:tab/>
        <w:tab/>
        <w:t xml:space="preserve">d.</w:t>
        <w:tab/>
        <w:t xml:space="preserve">Corporate investment guide</w:t>
      </w:r>
    </w:p>
    <w:p w:rsidR="00000000" w:rsidDel="00000000" w:rsidP="00000000" w:rsidRDefault="00000000" w:rsidRPr="00000000" w14:paraId="00000035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When a brand like Pepsi pays the Cleveland Browns a certain amount of money for the opportunity to have its logo </w:t>
        <w:br w:type="textWrapping"/>
        <w:tab/>
        <w:tab/>
        <w:tab/>
        <w:t xml:space="preserve">present and product available at Progressive Field, the two parties have entered into what?</w:t>
      </w:r>
    </w:p>
    <w:p w:rsidR="00000000" w:rsidDel="00000000" w:rsidP="00000000" w:rsidRDefault="00000000" w:rsidRPr="00000000" w14:paraId="00000036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A sponsorship renewal</w:t>
        <w:tab/>
        <w:tab/>
        <w:t xml:space="preserve">b.</w:t>
        <w:tab/>
        <w:t xml:space="preserve">A naming rights deal</w:t>
      </w:r>
    </w:p>
    <w:p w:rsidR="00000000" w:rsidDel="00000000" w:rsidP="00000000" w:rsidRDefault="00000000" w:rsidRPr="00000000" w14:paraId="00000037">
      <w:pPr>
        <w:spacing w:after="2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A sponsorship negotiation</w:t>
        <w:tab/>
        <w:tab/>
        <w:t xml:space="preserve">d.</w:t>
        <w:tab/>
        <w:t xml:space="preserve">A sponsorship agreement</w:t>
      </w:r>
    </w:p>
    <w:p w:rsidR="00000000" w:rsidDel="00000000" w:rsidP="00000000" w:rsidRDefault="00000000" w:rsidRPr="00000000" w14:paraId="0000003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Companies typically use sponsorship as a vehicle to __________.</w:t>
      </w:r>
    </w:p>
    <w:p w:rsidR="00000000" w:rsidDel="00000000" w:rsidP="00000000" w:rsidRDefault="00000000" w:rsidRPr="00000000" w14:paraId="0000003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Spend money</w:t>
        <w:tab/>
        <w:tab/>
      </w:r>
    </w:p>
    <w:p w:rsidR="00000000" w:rsidDel="00000000" w:rsidP="00000000" w:rsidRDefault="00000000" w:rsidRPr="00000000" w14:paraId="0000003A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Drive retail traffic</w:t>
      </w:r>
    </w:p>
    <w:p w:rsidR="00000000" w:rsidDel="00000000" w:rsidP="00000000" w:rsidRDefault="00000000" w:rsidRPr="00000000" w14:paraId="0000003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Decrease brand loyalty</w:t>
        <w:tab/>
        <w:tab/>
      </w:r>
    </w:p>
    <w:p w:rsidR="00000000" w:rsidDel="00000000" w:rsidP="00000000" w:rsidRDefault="00000000" w:rsidRPr="00000000" w14:paraId="0000003C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3D">
      <w:pPr>
        <w:spacing w:after="200" w:lineRule="auto"/>
        <w:ind w:left="27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MULTIPLE CHOICE, cont.</w:t>
      </w:r>
    </w:p>
    <w:p w:rsidR="00000000" w:rsidDel="00000000" w:rsidP="00000000" w:rsidRDefault="00000000" w:rsidRPr="00000000" w14:paraId="0000003E">
      <w:pPr>
        <w:spacing w:after="200" w:before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11.  </w:t>
        <w:tab/>
        <w:t xml:space="preserve">Refers to the frequency in which a company product or service is associated with an event or entertainer.</w:t>
      </w:r>
    </w:p>
    <w:p w:rsidR="00000000" w:rsidDel="00000000" w:rsidP="00000000" w:rsidRDefault="00000000" w:rsidRPr="00000000" w14:paraId="0000003F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Gross Impressions</w:t>
        <w:tab/>
        <w:tab/>
        <w:t xml:space="preserve">b.</w:t>
        <w:tab/>
        <w:t xml:space="preserve">Cause marketing</w:t>
      </w:r>
    </w:p>
    <w:p w:rsidR="00000000" w:rsidDel="00000000" w:rsidP="00000000" w:rsidRDefault="00000000" w:rsidRPr="00000000" w14:paraId="00000040">
      <w:pPr>
        <w:spacing w:after="200" w:lineRule="auto"/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Frequency rating card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1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12.  </w:t>
        <w:tab/>
        <w:t xml:space="preserve">Sponsorship packages often include __________.</w:t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Right to use team or event marks, logos, names, or trademarks</w:t>
        <w:tab/>
      </w:r>
    </w:p>
    <w:p w:rsidR="00000000" w:rsidDel="00000000" w:rsidP="00000000" w:rsidRDefault="00000000" w:rsidRPr="00000000" w14:paraId="00000043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Product and merchandise (game tickets, licensed merchandise)</w:t>
      </w:r>
    </w:p>
    <w:p w:rsidR="00000000" w:rsidDel="00000000" w:rsidP="00000000" w:rsidRDefault="00000000" w:rsidRPr="00000000" w14:paraId="00000044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Right to conduct promotional activities</w:t>
      </w:r>
    </w:p>
    <w:p w:rsidR="00000000" w:rsidDel="00000000" w:rsidP="00000000" w:rsidRDefault="00000000" w:rsidRPr="00000000" w14:paraId="00000045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46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13.  </w:t>
        <w:tab/>
        <w:t xml:space="preserve">The _________ has contributed to the overall growth of sponsorship.</w:t>
      </w:r>
    </w:p>
    <w:p w:rsidR="00000000" w:rsidDel="00000000" w:rsidP="00000000" w:rsidRDefault="00000000" w:rsidRPr="00000000" w14:paraId="0000004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Lack of interest in sports and entertainment</w:t>
        <w:tab/>
      </w:r>
    </w:p>
    <w:p w:rsidR="00000000" w:rsidDel="00000000" w:rsidP="00000000" w:rsidRDefault="00000000" w:rsidRPr="00000000" w14:paraId="00000048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Growing frustration with traditional media </w:t>
      </w:r>
    </w:p>
    <w:p w:rsidR="00000000" w:rsidDel="00000000" w:rsidP="00000000" w:rsidRDefault="00000000" w:rsidRPr="00000000" w14:paraId="0000004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Decreased levels of media coverage</w:t>
        <w:tab/>
        <w:tab/>
      </w:r>
    </w:p>
    <w:p w:rsidR="00000000" w:rsidDel="00000000" w:rsidP="00000000" w:rsidRDefault="00000000" w:rsidRPr="00000000" w14:paraId="0000004A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4B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14.  </w:t>
        <w:tab/>
        <w:t xml:space="preserve">Which of the following questions are considerations when evaluating those celebrities who qualify as a prospective </w:t>
        <w:br w:type="textWrapping"/>
        <w:tab/>
        <w:tab/>
        <w:tab/>
        <w:t xml:space="preserve">match for company endorsements?</w:t>
      </w:r>
    </w:p>
    <w:p w:rsidR="00000000" w:rsidDel="00000000" w:rsidP="00000000" w:rsidRDefault="00000000" w:rsidRPr="00000000" w14:paraId="0000004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How articulate is the celebrity?</w:t>
        <w:tab/>
      </w:r>
    </w:p>
    <w:p w:rsidR="00000000" w:rsidDel="00000000" w:rsidP="00000000" w:rsidRDefault="00000000" w:rsidRPr="00000000" w14:paraId="0000004D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How popular is the celebrity?</w:t>
      </w:r>
    </w:p>
    <w:p w:rsidR="00000000" w:rsidDel="00000000" w:rsidP="00000000" w:rsidRDefault="00000000" w:rsidRPr="00000000" w14:paraId="0000004E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Does the celebrity have a positive image?</w:t>
        <w:tab/>
      </w:r>
    </w:p>
    <w:p w:rsidR="00000000" w:rsidDel="00000000" w:rsidP="00000000" w:rsidRDefault="00000000" w:rsidRPr="00000000" w14:paraId="0000004F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0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15.  </w:t>
        <w:tab/>
        <w:t xml:space="preserve">Cause Marketing is not __________.</w:t>
      </w:r>
    </w:p>
    <w:p w:rsidR="00000000" w:rsidDel="00000000" w:rsidP="00000000" w:rsidRDefault="00000000" w:rsidRPr="00000000" w14:paraId="0000005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An effective marketing strategy in any industry</w:t>
        <w:tab/>
        <w:tab/>
      </w:r>
    </w:p>
    <w:p w:rsidR="00000000" w:rsidDel="00000000" w:rsidP="00000000" w:rsidRDefault="00000000" w:rsidRPr="00000000" w14:paraId="00000052">
      <w:pPr>
        <w:ind w:left="1440" w:firstLine="720"/>
        <w:rPr/>
      </w:pPr>
      <w:r w:rsidDel="00000000" w:rsidR="00000000" w:rsidRPr="00000000">
        <w:rPr>
          <w:rtl w:val="0"/>
        </w:rPr>
        <w:t xml:space="preserve">b.</w:t>
        <w:tab/>
        <w:t xml:space="preserve">Historically successful in sports and entertainment marketing</w:t>
      </w:r>
    </w:p>
    <w:p w:rsidR="00000000" w:rsidDel="00000000" w:rsidP="00000000" w:rsidRDefault="00000000" w:rsidRPr="00000000" w14:paraId="0000005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 major gift</w:t>
        <w:tab/>
        <w:tab/>
      </w:r>
    </w:p>
    <w:p w:rsidR="00000000" w:rsidDel="00000000" w:rsidP="00000000" w:rsidRDefault="00000000" w:rsidRPr="00000000" w14:paraId="00000054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55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2"/>
        <w:ind w:left="270" w:firstLine="0"/>
        <w:rPr/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2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58">
      <w:pPr>
        <w:spacing w:after="200" w:line="276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 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Cause Marketing</w:t>
        <w:tab/>
        <w:t xml:space="preserve">b.</w:t>
        <w:tab/>
        <w:t xml:space="preserve">Sponsorship</w:t>
        <w:tab/>
        <w:tab/>
        <w:t xml:space="preserve">c.</w:t>
        <w:tab/>
        <w:t xml:space="preserve">Gross Impression</w:t>
      </w:r>
    </w:p>
    <w:p w:rsidR="00000000" w:rsidDel="00000000" w:rsidP="00000000" w:rsidRDefault="00000000" w:rsidRPr="00000000" w14:paraId="0000005A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Activation </w:t>
        <w:tab/>
        <w:tab/>
        <w:tab/>
        <w:t xml:space="preserve">e.</w:t>
        <w:tab/>
        <w:t xml:space="preserve">Ambush Marketing</w:t>
        <w:tab/>
        <w:t xml:space="preserve">f.</w:t>
        <w:tab/>
        <w:t xml:space="preserve">Inventory</w:t>
      </w:r>
    </w:p>
    <w:p w:rsidR="00000000" w:rsidDel="00000000" w:rsidP="00000000" w:rsidRDefault="00000000" w:rsidRPr="00000000" w14:paraId="0000005B">
      <w:pPr>
        <w:tabs>
          <w:tab w:val="left" w:leader="none" w:pos="1800"/>
          <w:tab w:val="left" w:leader="none" w:pos="1440"/>
          <w:tab w:val="left" w:leader="none" w:pos="720"/>
        </w:tabs>
        <w:spacing w:after="4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g.</w:t>
        <w:tab/>
        <w:t xml:space="preserve">Rate Card</w:t>
        <w:tab/>
        <w:tab/>
        <w:tab/>
        <w:t xml:space="preserve">h.</w:t>
        <w:tab/>
        <w:t xml:space="preserve">Endorsement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A form of marketing in which companies attach their name, brand, or logo to an event for the purpose of achieving future </w:t>
        <w:br w:type="textWrapping"/>
        <w:tab/>
        <w:tab/>
        <w:tab/>
        <w:t xml:space="preserve">profits.</w:t>
      </w:r>
    </w:p>
    <w:p w:rsidR="00000000" w:rsidDel="00000000" w:rsidP="00000000" w:rsidRDefault="00000000" w:rsidRPr="00000000" w14:paraId="0000005D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The action taken to escalate sponsorship impact and to increase its overall value.</w:t>
      </w:r>
    </w:p>
    <w:p w:rsidR="00000000" w:rsidDel="00000000" w:rsidP="00000000" w:rsidRDefault="00000000" w:rsidRPr="00000000" w14:paraId="0000005E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Defines exactly what assets an event or property has available to sell.</w:t>
      </w:r>
    </w:p>
    <w:p w:rsidR="00000000" w:rsidDel="00000000" w:rsidP="00000000" w:rsidRDefault="00000000" w:rsidRPr="00000000" w14:paraId="0000005F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A published price for purchasing advertising time or space.</w:t>
      </w:r>
    </w:p>
    <w:p w:rsidR="00000000" w:rsidDel="00000000" w:rsidP="00000000" w:rsidRDefault="00000000" w:rsidRPr="00000000" w14:paraId="00000060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Marketing efforts that tie an organization with a charitable cause such as the Make-a-Wish Foundation or American Heart </w:t>
        <w:br w:type="textWrapping"/>
        <w:tab/>
        <w:tab/>
        <w:tab/>
        <w:t xml:space="preserve">Association.</w:t>
      </w:r>
    </w:p>
    <w:p w:rsidR="00000000" w:rsidDel="00000000" w:rsidP="00000000" w:rsidRDefault="00000000" w:rsidRPr="00000000" w14:paraId="00000061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Partnership between an athlete or entertainer and a company in which the athlete or entertainer receives compensation in </w:t>
        <w:br w:type="textWrapping"/>
        <w:tab/>
        <w:tab/>
        <w:tab/>
        <w:t xml:space="preserve">return for their support and approval of a company product or service.</w:t>
      </w:r>
    </w:p>
    <w:p w:rsidR="00000000" w:rsidDel="00000000" w:rsidP="00000000" w:rsidRDefault="00000000" w:rsidRPr="00000000" w14:paraId="00000062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When one brand pays to become an official sponsor of an event and other competing brands attempts to connect itself </w:t>
        <w:br w:type="textWrapping"/>
        <w:tab/>
        <w:tab/>
        <w:tab/>
        <w:t xml:space="preserve">with the same event, without paying direct sponsorship fees.</w:t>
      </w:r>
    </w:p>
    <w:p w:rsidR="00000000" w:rsidDel="00000000" w:rsidP="00000000" w:rsidRDefault="00000000" w:rsidRPr="00000000" w14:paraId="00000063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The frequency in which a company product or service is associated with the event or entertainer.</w:t>
      </w:r>
    </w:p>
    <w:p w:rsidR="00000000" w:rsidDel="00000000" w:rsidP="00000000" w:rsidRDefault="00000000" w:rsidRPr="00000000" w14:paraId="00000064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0" w:firstLine="0"/>
        <w:rPr/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SHORT ANSWER (5 questions)</w:t>
      </w:r>
    </w:p>
    <w:p w:rsidR="00000000" w:rsidDel="00000000" w:rsidP="00000000" w:rsidRDefault="00000000" w:rsidRPr="00000000" w14:paraId="00000066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Provide three examples of sponsorship.</w:t>
      </w:r>
    </w:p>
    <w:p w:rsidR="00000000" w:rsidDel="00000000" w:rsidP="00000000" w:rsidRDefault="00000000" w:rsidRPr="00000000" w14:paraId="00000067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three ways a company might implement sponsorship programs.</w:t>
      </w:r>
    </w:p>
    <w:p w:rsidR="00000000" w:rsidDel="00000000" w:rsidP="00000000" w:rsidRDefault="00000000" w:rsidRPr="00000000" w14:paraId="00000068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Identify three factors that have impacted the growth of sponsorship.</w:t>
      </w:r>
    </w:p>
    <w:p w:rsidR="00000000" w:rsidDel="00000000" w:rsidP="00000000" w:rsidRDefault="00000000" w:rsidRPr="00000000" w14:paraId="00000069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List and give examples of three pieces of sponsorship inventory.</w:t>
      </w:r>
    </w:p>
    <w:p w:rsidR="00000000" w:rsidDel="00000000" w:rsidP="00000000" w:rsidRDefault="00000000" w:rsidRPr="00000000" w14:paraId="0000006A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5.</w:t>
        <w:tab/>
        <w:t xml:space="preserve">List three examples of celebrity endorsements.</w:t>
      </w:r>
    </w:p>
    <w:p w:rsidR="00000000" w:rsidDel="00000000" w:rsidP="00000000" w:rsidRDefault="00000000" w:rsidRPr="00000000" w14:paraId="0000006B">
      <w:pPr>
        <w:spacing w:after="1400" w:lineRule="auto"/>
        <w:ind w:left="360" w:firstLine="0"/>
        <w:rPr/>
      </w:pPr>
      <w:r w:rsidDel="00000000" w:rsidR="00000000" w:rsidRPr="00000000">
        <w:rPr>
          <w:rtl w:val="0"/>
        </w:rPr>
        <w:t xml:space="preserve">6.</w:t>
        <w:tab/>
        <w:t xml:space="preserve">Identify two characteristics in celebrities that would appeal to marketers.</w:t>
      </w:r>
    </w:p>
    <w:p w:rsidR="00000000" w:rsidDel="00000000" w:rsidP="00000000" w:rsidRDefault="00000000" w:rsidRPr="00000000" w14:paraId="0000006C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2"/>
        <w:ind w:left="180" w:firstLine="0"/>
        <w:rPr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2"/>
        <w:ind w:left="180" w:firstLine="0"/>
        <w:rPr>
          <w:sz w:val="22"/>
          <w:szCs w:val="22"/>
        </w:rPr>
      </w:pPr>
      <w:bookmarkStart w:colFirst="0" w:colLast="0" w:name="_heading=h.1t3h5sf" w:id="7"/>
      <w:bookmarkEnd w:id="7"/>
      <w:r w:rsidDel="00000000" w:rsidR="00000000" w:rsidRPr="00000000">
        <w:rPr>
          <w:sz w:val="22"/>
          <w:szCs w:val="22"/>
          <w:rtl w:val="0"/>
        </w:rPr>
        <w:t xml:space="preserve">ESSAY (2 questions)</w:t>
      </w:r>
    </w:p>
    <w:p w:rsidR="00000000" w:rsidDel="00000000" w:rsidP="00000000" w:rsidRDefault="00000000" w:rsidRPr="00000000" w14:paraId="0000006F">
      <w:pPr>
        <w:spacing w:after="200" w:lineRule="auto"/>
        <w:ind w:left="18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and provide an example of cause marketing.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ind w:left="180" w:firstLine="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ESSAY, cont.</w:t>
      </w:r>
    </w:p>
    <w:p w:rsidR="00000000" w:rsidDel="00000000" w:rsidP="00000000" w:rsidRDefault="00000000" w:rsidRPr="00000000" w14:paraId="00000071">
      <w:pPr>
        <w:ind w:left="18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Select a celebrity and/or athlete that you think would be a good fit as a brand ambassador for UPS or FedEx.  Be sure to explain why </w:t>
        <w:br w:type="textWrapping"/>
        <w:tab/>
        <w:t xml:space="preserve">you think they would be a good match for the brand’s endorsement campaign.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8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C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73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4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8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7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7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B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C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5nkun2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8: SPORTS &amp; ENTERTAINMENT COMMUNICATIONS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F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ksv4uv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3rqYmjn1QUYps7H/wLb7ONZvzw==">CgMxLjAyCGguZ2pkZ3hzMgloLjMwajB6bGwyCWguMWZvYjl0ZTIJaC4zem55c2g3MgloLjJldDkycDAyCGgudHlqY3d0MgloLjNkeTZ2a20yCWguMXQzaDVzZjIJaC40ZDM0b2c4MgloLjJzOGV5bzEyCWguMTdkcDh2dTIJaC4zcmRjcmpuMgloLjI2aW4xcmcyCGgubG54Yno5MgloLjM1bmt1bjIyCWguMWtzdjR1djgAciExR1dNVE5lTjd5d1BRZ202OG1tcnBIaWFCN1ZLUUxNL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2021-08-26T23:11:00Z</dcterms:created>
</cp:coreProperties>
</file>